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148CC9">
      <w:pPr>
        <w:jc w:val="center"/>
        <w:rPr>
          <w:rFonts w:ascii="宋体" w:hAnsi="宋体" w:cs="宋体"/>
          <w:b/>
          <w:color w:val="auto"/>
          <w:kern w:val="0"/>
          <w:sz w:val="44"/>
          <w:szCs w:val="44"/>
          <w:highlight w:val="none"/>
        </w:rPr>
      </w:pPr>
      <w:bookmarkStart w:id="0" w:name="_Toc324404811"/>
      <w:bookmarkStart w:id="1" w:name="_Toc246996898"/>
      <w:bookmarkStart w:id="2" w:name="_Toc506107265"/>
      <w:bookmarkStart w:id="3" w:name="_Toc247085669"/>
      <w:bookmarkStart w:id="4" w:name="_Toc296602400"/>
      <w:bookmarkStart w:id="5" w:name="_Toc15058843"/>
      <w:bookmarkStart w:id="6" w:name="_Toc461631222"/>
      <w:bookmarkStart w:id="7" w:name="OLE_LINK2"/>
      <w:bookmarkStart w:id="8" w:name="OLE_LINK3"/>
      <w:bookmarkStart w:id="9" w:name="OLE_LINK4"/>
      <w:bookmarkStart w:id="10" w:name="OLE_LINK5"/>
      <w:bookmarkStart w:id="11" w:name="OLE_LINK1"/>
    </w:p>
    <w:p w14:paraId="015D631B">
      <w:pPr>
        <w:pStyle w:val="2"/>
        <w:rPr>
          <w:rFonts w:ascii="宋体" w:hAnsi="宋体" w:cs="宋体"/>
          <w:b/>
          <w:color w:val="auto"/>
          <w:kern w:val="0"/>
          <w:sz w:val="44"/>
          <w:szCs w:val="44"/>
          <w:highlight w:val="none"/>
        </w:rPr>
      </w:pPr>
    </w:p>
    <w:p w14:paraId="43F36D00">
      <w:pPr>
        <w:rPr>
          <w:color w:val="auto"/>
          <w:highlight w:val="none"/>
        </w:rPr>
      </w:pPr>
    </w:p>
    <w:p w14:paraId="50BE0B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kern w:val="0"/>
          <w:sz w:val="48"/>
          <w:szCs w:val="48"/>
          <w:highlight w:val="none"/>
          <w:lang w:val="en-US" w:eastAsia="zh-CN"/>
        </w:rPr>
      </w:pPr>
      <w:r>
        <w:rPr>
          <w:rFonts w:hint="eastAsia" w:ascii="宋体" w:hAnsi="宋体" w:cs="宋体"/>
          <w:b/>
          <w:color w:val="auto"/>
          <w:kern w:val="0"/>
          <w:sz w:val="48"/>
          <w:szCs w:val="48"/>
          <w:highlight w:val="none"/>
          <w:lang w:val="en-US" w:eastAsia="zh-CN"/>
        </w:rPr>
        <w:t>永久性测量标志I蚌宁31迁建项目（二次）</w:t>
      </w:r>
    </w:p>
    <w:p w14:paraId="6E297E4F">
      <w:pPr>
        <w:wordWrap w:val="0"/>
        <w:ind w:firstLine="2640" w:firstLineChars="1100"/>
        <w:rPr>
          <w:color w:val="auto"/>
          <w:sz w:val="24"/>
          <w:highlight w:val="none"/>
        </w:rPr>
      </w:pPr>
    </w:p>
    <w:p w14:paraId="63195DA3">
      <w:pPr>
        <w:wordWrap w:val="0"/>
        <w:ind w:firstLine="2640" w:firstLineChars="1100"/>
        <w:rPr>
          <w:color w:val="auto"/>
          <w:sz w:val="24"/>
          <w:highlight w:val="none"/>
        </w:rPr>
      </w:pPr>
    </w:p>
    <w:p w14:paraId="29BA2EB5">
      <w:pPr>
        <w:adjustRightInd w:val="0"/>
        <w:snapToGrid w:val="0"/>
        <w:spacing w:line="360" w:lineRule="auto"/>
        <w:jc w:val="both"/>
        <w:rPr>
          <w:rFonts w:hint="eastAsia" w:ascii="宋体" w:hAnsi="宋体" w:cs="宋体"/>
          <w:b/>
          <w:bCs/>
          <w:color w:val="auto"/>
          <w:sz w:val="72"/>
          <w:szCs w:val="72"/>
          <w:highlight w:val="none"/>
        </w:rPr>
      </w:pPr>
    </w:p>
    <w:p w14:paraId="3A991185">
      <w:pPr>
        <w:pStyle w:val="2"/>
        <w:rPr>
          <w:rFonts w:hint="eastAsia"/>
        </w:rPr>
      </w:pPr>
    </w:p>
    <w:p w14:paraId="5AA55DBC">
      <w:pPr>
        <w:adjustRightInd w:val="0"/>
        <w:snapToGrid w:val="0"/>
        <w:spacing w:line="360" w:lineRule="auto"/>
        <w:jc w:val="center"/>
        <w:rPr>
          <w:rFonts w:ascii="宋体" w:hAnsi="宋体" w:cs="宋体"/>
          <w:b/>
          <w:bCs/>
          <w:color w:val="auto"/>
          <w:sz w:val="72"/>
          <w:szCs w:val="72"/>
          <w:highlight w:val="none"/>
        </w:rPr>
      </w:pPr>
      <w:r>
        <w:rPr>
          <w:rFonts w:hint="eastAsia" w:ascii="宋体" w:hAnsi="宋体" w:cs="宋体"/>
          <w:b/>
          <w:bCs/>
          <w:color w:val="auto"/>
          <w:sz w:val="96"/>
          <w:szCs w:val="96"/>
          <w:highlight w:val="none"/>
        </w:rPr>
        <w:t>招 标 文 件</w:t>
      </w:r>
    </w:p>
    <w:p w14:paraId="0CD78285">
      <w:pPr>
        <w:jc w:val="center"/>
        <w:rPr>
          <w:rFonts w:hint="eastAsia"/>
          <w:color w:val="auto"/>
          <w:sz w:val="28"/>
          <w:szCs w:val="28"/>
          <w:highlight w:val="none"/>
        </w:rPr>
      </w:pPr>
      <w:r>
        <w:rPr>
          <w:rFonts w:hint="eastAsia" w:ascii="宋体" w:hAnsi="宋体"/>
          <w:color w:val="auto"/>
          <w:sz w:val="40"/>
          <w:szCs w:val="36"/>
          <w:highlight w:val="none"/>
        </w:rPr>
        <w:t>（电子招标投标）</w:t>
      </w:r>
    </w:p>
    <w:p w14:paraId="21A3D888">
      <w:pPr>
        <w:jc w:val="center"/>
        <w:rPr>
          <w:rFonts w:hint="eastAsia"/>
          <w:color w:val="auto"/>
          <w:sz w:val="28"/>
          <w:szCs w:val="28"/>
          <w:highlight w:val="none"/>
          <w:lang w:eastAsia="zh-CN"/>
        </w:rPr>
      </w:pPr>
      <w:r>
        <w:rPr>
          <w:rFonts w:hint="eastAsia"/>
          <w:color w:val="auto"/>
          <w:sz w:val="28"/>
          <w:szCs w:val="28"/>
          <w:highlight w:val="none"/>
        </w:rPr>
        <w:t>项目编号：HXJY1110001056011001</w:t>
      </w:r>
    </w:p>
    <w:p w14:paraId="0F6F6D2D">
      <w:pPr>
        <w:spacing w:line="400" w:lineRule="exact"/>
        <w:rPr>
          <w:color w:val="auto"/>
          <w:highlight w:val="none"/>
        </w:rPr>
      </w:pPr>
    </w:p>
    <w:p w14:paraId="38A6E7B8">
      <w:pPr>
        <w:spacing w:line="720" w:lineRule="exact"/>
        <w:rPr>
          <w:b/>
          <w:bCs/>
          <w:color w:val="auto"/>
          <w:sz w:val="28"/>
          <w:szCs w:val="28"/>
          <w:highlight w:val="none"/>
        </w:rPr>
      </w:pPr>
    </w:p>
    <w:p w14:paraId="224A73AB">
      <w:pPr>
        <w:pStyle w:val="2"/>
        <w:rPr>
          <w:b/>
          <w:bCs/>
          <w:color w:val="auto"/>
          <w:sz w:val="28"/>
          <w:szCs w:val="28"/>
          <w:highlight w:val="none"/>
        </w:rPr>
      </w:pPr>
    </w:p>
    <w:p w14:paraId="4E289A05">
      <w:pPr>
        <w:pStyle w:val="2"/>
        <w:ind w:left="0" w:leftChars="0" w:firstLine="0" w:firstLineChars="0"/>
        <w:rPr>
          <w:color w:val="auto"/>
          <w:highlight w:val="none"/>
        </w:rPr>
      </w:pPr>
    </w:p>
    <w:p w14:paraId="4F9CF2A1">
      <w:pPr>
        <w:spacing w:line="720" w:lineRule="exact"/>
        <w:rPr>
          <w:b/>
          <w:bCs/>
          <w:color w:val="auto"/>
          <w:sz w:val="28"/>
          <w:szCs w:val="28"/>
          <w:highlight w:val="none"/>
        </w:rPr>
      </w:pPr>
    </w:p>
    <w:p w14:paraId="292613CD">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招标单位</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u w:val="single"/>
          <w:lang w:val="en-US" w:eastAsia="zh-CN"/>
        </w:rPr>
        <w:t>滁州市琅琊区重点工程建设管理处</w:t>
      </w:r>
      <w:r>
        <w:rPr>
          <w:rFonts w:hint="eastAsia" w:ascii="宋体" w:hAnsi="宋体" w:cs="宋体"/>
          <w:b/>
          <w:bCs/>
          <w:color w:val="auto"/>
          <w:sz w:val="28"/>
          <w:szCs w:val="28"/>
          <w:highlight w:val="none"/>
        </w:rPr>
        <w:t>（盖章）</w:t>
      </w:r>
    </w:p>
    <w:p w14:paraId="2917471B">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代理机构：</w:t>
      </w:r>
      <w:r>
        <w:rPr>
          <w:rFonts w:hint="eastAsia" w:ascii="宋体" w:hAnsi="宋体" w:cs="宋体"/>
          <w:b/>
          <w:bCs/>
          <w:color w:val="auto"/>
          <w:sz w:val="28"/>
          <w:szCs w:val="28"/>
          <w:highlight w:val="none"/>
          <w:u w:val="single"/>
          <w:lang w:eastAsia="zh-CN"/>
        </w:rPr>
        <w:t>滁州市城投工程咨询管理有限公司</w:t>
      </w:r>
      <w:r>
        <w:rPr>
          <w:rFonts w:hint="eastAsia" w:ascii="宋体" w:hAnsi="宋体" w:cs="宋体"/>
          <w:b/>
          <w:bCs/>
          <w:color w:val="auto"/>
          <w:sz w:val="28"/>
          <w:szCs w:val="28"/>
          <w:highlight w:val="none"/>
        </w:rPr>
        <w:t>（盖章）</w:t>
      </w:r>
    </w:p>
    <w:p w14:paraId="1B13AB2E">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u w:val="single"/>
          <w:lang w:eastAsia="zh-CN"/>
        </w:rPr>
        <w:t>2026年6月</w:t>
      </w:r>
    </w:p>
    <w:p w14:paraId="73E67A41">
      <w:pPr>
        <w:jc w:val="center"/>
        <w:rPr>
          <w:color w:val="auto"/>
          <w:sz w:val="44"/>
          <w:szCs w:val="44"/>
          <w:highlight w:val="none"/>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73C7D141">
      <w:pPr>
        <w:spacing w:line="700" w:lineRule="exact"/>
        <w:jc w:val="center"/>
        <w:rPr>
          <w:rFonts w:hint="eastAsia"/>
          <w:color w:val="auto"/>
          <w:sz w:val="44"/>
          <w:szCs w:val="44"/>
          <w:highlight w:val="none"/>
        </w:rPr>
      </w:pPr>
    </w:p>
    <w:p w14:paraId="09796EC2">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2" w:name="_Toc152042287"/>
      <w:bookmarkStart w:id="13" w:name="_Toc179632527"/>
      <w:bookmarkStart w:id="14" w:name="_Toc152045511"/>
      <w:bookmarkStart w:id="15" w:name="_Toc144974479"/>
    </w:p>
    <w:p w14:paraId="11979BE5">
      <w:pPr>
        <w:pStyle w:val="31"/>
        <w:tabs>
          <w:tab w:val="right" w:leader="dot" w:pos="9077"/>
        </w:tabs>
        <w:spacing w:line="360" w:lineRule="auto"/>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_Toc25582 </w:instrText>
      </w:r>
      <w:r>
        <w:rPr>
          <w:color w:val="auto"/>
          <w:highlight w:val="none"/>
        </w:rPr>
        <w:fldChar w:fldCharType="separate"/>
      </w:r>
      <w:r>
        <w:rPr>
          <w:rFonts w:hint="eastAsia"/>
          <w:color w:val="auto"/>
          <w:highlight w:val="none"/>
        </w:rPr>
        <w:t>第一章  招标公告</w:t>
      </w:r>
      <w:r>
        <w:rPr>
          <w:color w:val="auto"/>
          <w:highlight w:val="none"/>
        </w:rPr>
        <w:tab/>
      </w:r>
      <w:r>
        <w:rPr>
          <w:rFonts w:hint="eastAsia"/>
          <w:color w:val="auto"/>
          <w:highlight w:val="none"/>
          <w:lang w:val="en-US" w:eastAsia="zh-CN"/>
        </w:rPr>
        <w:t>1</w:t>
      </w:r>
      <w:r>
        <w:rPr>
          <w:color w:val="auto"/>
          <w:highlight w:val="none"/>
        </w:rPr>
        <w:fldChar w:fldCharType="end"/>
      </w:r>
    </w:p>
    <w:p w14:paraId="2389BA45">
      <w:pPr>
        <w:pStyle w:val="31"/>
        <w:tabs>
          <w:tab w:val="right" w:leader="dot" w:pos="9077"/>
        </w:tabs>
        <w:spacing w:line="360" w:lineRule="auto"/>
        <w:rPr>
          <w:color w:val="auto"/>
          <w:highlight w:val="none"/>
        </w:rPr>
      </w:pPr>
      <w:r>
        <w:rPr>
          <w:color w:val="auto"/>
          <w:highlight w:val="none"/>
        </w:rPr>
        <w:fldChar w:fldCharType="begin"/>
      </w:r>
      <w:r>
        <w:rPr>
          <w:color w:val="auto"/>
          <w:highlight w:val="none"/>
        </w:rPr>
        <w:instrText xml:space="preserve"> HYPERLINK \l _Toc32753 </w:instrText>
      </w:r>
      <w:r>
        <w:rPr>
          <w:color w:val="auto"/>
          <w:highlight w:val="none"/>
        </w:rPr>
        <w:fldChar w:fldCharType="separate"/>
      </w:r>
      <w:r>
        <w:rPr>
          <w:rFonts w:hint="eastAsia"/>
          <w:color w:val="auto"/>
          <w:highlight w:val="none"/>
        </w:rPr>
        <w:t xml:space="preserve">第二章 </w:t>
      </w:r>
      <w:r>
        <w:rPr>
          <w:rFonts w:hint="eastAsia"/>
          <w:color w:val="auto"/>
          <w:highlight w:val="none"/>
          <w:lang w:val="en-US" w:eastAsia="zh-CN"/>
        </w:rPr>
        <w:t xml:space="preserve"> </w:t>
      </w:r>
      <w:r>
        <w:rPr>
          <w:rFonts w:hint="eastAsia"/>
          <w:color w:val="auto"/>
          <w:highlight w:val="none"/>
        </w:rPr>
        <w:t>投标人须知</w:t>
      </w:r>
      <w:r>
        <w:rPr>
          <w:color w:val="auto"/>
          <w:highlight w:val="none"/>
        </w:rPr>
        <w:tab/>
      </w:r>
      <w:r>
        <w:rPr>
          <w:rFonts w:hint="eastAsia"/>
          <w:color w:val="auto"/>
          <w:highlight w:val="none"/>
          <w:lang w:val="en-US" w:eastAsia="zh-CN"/>
        </w:rPr>
        <w:t>4</w:t>
      </w:r>
      <w:r>
        <w:rPr>
          <w:color w:val="auto"/>
          <w:highlight w:val="none"/>
        </w:rPr>
        <w:fldChar w:fldCharType="end"/>
      </w:r>
    </w:p>
    <w:p w14:paraId="19CD43D3">
      <w:pPr>
        <w:pStyle w:val="31"/>
        <w:tabs>
          <w:tab w:val="right" w:leader="dot" w:pos="9077"/>
        </w:tabs>
        <w:spacing w:line="360" w:lineRule="auto"/>
        <w:rPr>
          <w:color w:val="auto"/>
          <w:highlight w:val="none"/>
        </w:rPr>
      </w:pPr>
      <w:r>
        <w:rPr>
          <w:color w:val="auto"/>
          <w:highlight w:val="none"/>
        </w:rPr>
        <w:fldChar w:fldCharType="begin"/>
      </w:r>
      <w:r>
        <w:rPr>
          <w:color w:val="auto"/>
          <w:highlight w:val="none"/>
        </w:rPr>
        <w:instrText xml:space="preserve"> HYPERLINK \l _Toc961 </w:instrText>
      </w:r>
      <w:r>
        <w:rPr>
          <w:color w:val="auto"/>
          <w:highlight w:val="none"/>
        </w:rPr>
        <w:fldChar w:fldCharType="separate"/>
      </w:r>
      <w:r>
        <w:rPr>
          <w:rFonts w:hint="eastAsia"/>
          <w:color w:val="auto"/>
          <w:highlight w:val="none"/>
        </w:rPr>
        <w:t xml:space="preserve">第三章 </w:t>
      </w:r>
      <w:r>
        <w:rPr>
          <w:rFonts w:hint="eastAsia"/>
          <w:color w:val="auto"/>
          <w:highlight w:val="none"/>
          <w:lang w:val="en-US" w:eastAsia="zh-CN"/>
        </w:rPr>
        <w:t xml:space="preserve"> </w:t>
      </w:r>
      <w:r>
        <w:rPr>
          <w:rFonts w:hint="eastAsia"/>
          <w:color w:val="auto"/>
          <w:highlight w:val="none"/>
        </w:rPr>
        <w:t>资格审查办法</w:t>
      </w:r>
      <w:r>
        <w:rPr>
          <w:color w:val="auto"/>
          <w:highlight w:val="none"/>
        </w:rPr>
        <w:tab/>
      </w:r>
      <w:r>
        <w:rPr>
          <w:color w:val="auto"/>
          <w:highlight w:val="none"/>
        </w:rPr>
        <w:fldChar w:fldCharType="begin"/>
      </w:r>
      <w:r>
        <w:rPr>
          <w:color w:val="auto"/>
          <w:highlight w:val="none"/>
        </w:rPr>
        <w:instrText xml:space="preserve"> PAGEREF _Toc961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2A7696B2">
      <w:pPr>
        <w:pStyle w:val="31"/>
        <w:tabs>
          <w:tab w:val="right" w:leader="dot" w:pos="9077"/>
        </w:tabs>
        <w:spacing w:line="360" w:lineRule="auto"/>
        <w:rPr>
          <w:color w:val="auto"/>
          <w:highlight w:val="none"/>
        </w:rPr>
      </w:pPr>
      <w:r>
        <w:rPr>
          <w:color w:val="auto"/>
          <w:highlight w:val="none"/>
        </w:rPr>
        <w:fldChar w:fldCharType="begin"/>
      </w:r>
      <w:r>
        <w:rPr>
          <w:color w:val="auto"/>
          <w:highlight w:val="none"/>
        </w:rPr>
        <w:instrText xml:space="preserve"> HYPERLINK \l _Toc15351 </w:instrText>
      </w:r>
      <w:r>
        <w:rPr>
          <w:color w:val="auto"/>
          <w:highlight w:val="none"/>
        </w:rPr>
        <w:fldChar w:fldCharType="separate"/>
      </w:r>
      <w:r>
        <w:rPr>
          <w:rFonts w:hint="eastAsia"/>
          <w:color w:val="auto"/>
          <w:highlight w:val="none"/>
        </w:rPr>
        <w:t xml:space="preserve">第四章 </w:t>
      </w:r>
      <w:r>
        <w:rPr>
          <w:rFonts w:hint="eastAsia"/>
          <w:color w:val="auto"/>
          <w:highlight w:val="none"/>
          <w:lang w:val="en-US" w:eastAsia="zh-CN"/>
        </w:rPr>
        <w:t xml:space="preserve"> </w:t>
      </w:r>
      <w:r>
        <w:rPr>
          <w:rFonts w:hint="eastAsia"/>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_Toc15351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20F7154E">
      <w:pPr>
        <w:pStyle w:val="31"/>
        <w:tabs>
          <w:tab w:val="right" w:leader="dot" w:pos="9077"/>
        </w:tabs>
        <w:spacing w:line="360" w:lineRule="auto"/>
        <w:rPr>
          <w:color w:val="auto"/>
          <w:highlight w:val="none"/>
        </w:rPr>
      </w:pPr>
      <w:r>
        <w:rPr>
          <w:color w:val="auto"/>
          <w:highlight w:val="none"/>
        </w:rPr>
        <w:fldChar w:fldCharType="begin"/>
      </w:r>
      <w:r>
        <w:rPr>
          <w:color w:val="auto"/>
          <w:highlight w:val="none"/>
        </w:rPr>
        <w:instrText xml:space="preserve"> HYPERLINK \l _Toc9942 </w:instrText>
      </w:r>
      <w:r>
        <w:rPr>
          <w:color w:val="auto"/>
          <w:highlight w:val="none"/>
        </w:rPr>
        <w:fldChar w:fldCharType="separate"/>
      </w:r>
      <w:r>
        <w:rPr>
          <w:rFonts w:hint="eastAsia"/>
          <w:color w:val="auto"/>
          <w:highlight w:val="none"/>
        </w:rPr>
        <w:t xml:space="preserve">第五章 </w:t>
      </w:r>
      <w:r>
        <w:rPr>
          <w:rFonts w:hint="eastAsia"/>
          <w:color w:val="auto"/>
          <w:highlight w:val="none"/>
          <w:lang w:val="en-US" w:eastAsia="zh-CN"/>
        </w:rPr>
        <w:t xml:space="preserve"> </w:t>
      </w:r>
      <w:r>
        <w:rPr>
          <w:rFonts w:hint="eastAsia"/>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_Toc9942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522DB4FB">
      <w:pPr>
        <w:pStyle w:val="31"/>
        <w:tabs>
          <w:tab w:val="right" w:leader="dot" w:pos="9077"/>
        </w:tabs>
        <w:spacing w:line="360" w:lineRule="auto"/>
        <w:rPr>
          <w:color w:val="auto"/>
          <w:highlight w:val="none"/>
        </w:rPr>
      </w:pPr>
      <w:r>
        <w:rPr>
          <w:color w:val="auto"/>
          <w:highlight w:val="none"/>
        </w:rPr>
        <w:fldChar w:fldCharType="begin"/>
      </w:r>
      <w:r>
        <w:rPr>
          <w:color w:val="auto"/>
          <w:highlight w:val="none"/>
        </w:rPr>
        <w:instrText xml:space="preserve"> HYPERLINK \l _Toc20581 </w:instrText>
      </w:r>
      <w:r>
        <w:rPr>
          <w:color w:val="auto"/>
          <w:highlight w:val="none"/>
        </w:rPr>
        <w:fldChar w:fldCharType="separate"/>
      </w:r>
      <w:r>
        <w:rPr>
          <w:rFonts w:hint="eastAsia" w:ascii="Times New Roman" w:hAnsi="Times New Roman" w:eastAsia="宋体" w:cs="Times New Roman"/>
          <w:color w:val="auto"/>
          <w:highlight w:val="none"/>
        </w:rPr>
        <w:t>第六章  工程量清单</w:t>
      </w:r>
      <w:r>
        <w:rPr>
          <w:color w:val="auto"/>
          <w:highlight w:val="none"/>
        </w:rPr>
        <w:tab/>
      </w:r>
      <w:r>
        <w:rPr>
          <w:color w:val="auto"/>
          <w:highlight w:val="none"/>
        </w:rPr>
        <w:fldChar w:fldCharType="begin"/>
      </w:r>
      <w:r>
        <w:rPr>
          <w:color w:val="auto"/>
          <w:highlight w:val="none"/>
        </w:rPr>
        <w:instrText xml:space="preserve"> PAGEREF _Toc20581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2B1E62D2">
      <w:pPr>
        <w:pStyle w:val="31"/>
        <w:tabs>
          <w:tab w:val="right" w:leader="dot" w:pos="9077"/>
        </w:tabs>
        <w:spacing w:line="360" w:lineRule="auto"/>
        <w:rPr>
          <w:color w:val="auto"/>
          <w:highlight w:val="none"/>
        </w:rPr>
      </w:pPr>
      <w:r>
        <w:rPr>
          <w:color w:val="auto"/>
          <w:highlight w:val="none"/>
        </w:rPr>
        <w:fldChar w:fldCharType="begin"/>
      </w:r>
      <w:r>
        <w:rPr>
          <w:color w:val="auto"/>
          <w:highlight w:val="none"/>
        </w:rPr>
        <w:instrText xml:space="preserve"> HYPERLINK \l _Toc378 </w:instrText>
      </w:r>
      <w:r>
        <w:rPr>
          <w:color w:val="auto"/>
          <w:highlight w:val="none"/>
        </w:rPr>
        <w:fldChar w:fldCharType="separate"/>
      </w:r>
      <w:r>
        <w:rPr>
          <w:rFonts w:hint="eastAsia"/>
          <w:color w:val="auto"/>
          <w:highlight w:val="none"/>
        </w:rPr>
        <w:t>第</w:t>
      </w:r>
      <w:r>
        <w:rPr>
          <w:rFonts w:hint="eastAsia"/>
          <w:color w:val="auto"/>
          <w:highlight w:val="none"/>
          <w:lang w:val="en-US" w:eastAsia="zh-CN"/>
        </w:rPr>
        <w:t>七</w:t>
      </w:r>
      <w:r>
        <w:rPr>
          <w:rFonts w:hint="eastAsia"/>
          <w:color w:val="auto"/>
          <w:highlight w:val="none"/>
        </w:rPr>
        <w:t>章  投标文件格式</w:t>
      </w:r>
      <w:r>
        <w:rPr>
          <w:color w:val="auto"/>
          <w:highlight w:val="none"/>
        </w:rPr>
        <w:tab/>
      </w:r>
      <w:r>
        <w:rPr>
          <w:color w:val="auto"/>
          <w:highlight w:val="none"/>
        </w:rPr>
        <w:fldChar w:fldCharType="begin"/>
      </w:r>
      <w:r>
        <w:rPr>
          <w:color w:val="auto"/>
          <w:highlight w:val="none"/>
        </w:rPr>
        <w:instrText xml:space="preserve"> PAGEREF _Toc378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1335A541">
      <w:pPr>
        <w:pStyle w:val="31"/>
        <w:tabs>
          <w:tab w:val="right" w:leader="dot" w:pos="9077"/>
        </w:tabs>
        <w:spacing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_Toc7194 </w:instrText>
      </w:r>
      <w:r>
        <w:rPr>
          <w:color w:val="auto"/>
          <w:highlight w:val="none"/>
        </w:rPr>
        <w:fldChar w:fldCharType="separate"/>
      </w:r>
      <w:r>
        <w:rPr>
          <w:rFonts w:hint="eastAsia" w:ascii="黑体" w:hAnsi="黑体" w:eastAsia="黑体"/>
          <w:bCs/>
          <w:color w:val="auto"/>
          <w:kern w:val="44"/>
          <w:szCs w:val="28"/>
          <w:highlight w:val="none"/>
        </w:rPr>
        <w:t>附件1 关于联合惩戒失信行为加强信用查询管理的通知</w:t>
      </w:r>
      <w:r>
        <w:rPr>
          <w:color w:val="auto"/>
          <w:highlight w:val="none"/>
        </w:rPr>
        <w:tab/>
      </w:r>
      <w:r>
        <w:rPr>
          <w:rFonts w:hint="eastAsia"/>
          <w:color w:val="auto"/>
          <w:highlight w:val="none"/>
          <w:lang w:val="en-US" w:eastAsia="zh-CN"/>
        </w:rPr>
        <w:t>5</w:t>
      </w:r>
      <w:r>
        <w:rPr>
          <w:color w:val="auto"/>
          <w:highlight w:val="none"/>
        </w:rPr>
        <w:fldChar w:fldCharType="end"/>
      </w:r>
      <w:r>
        <w:rPr>
          <w:rFonts w:hint="eastAsia"/>
          <w:color w:val="auto"/>
          <w:highlight w:val="none"/>
          <w:lang w:val="en-US" w:eastAsia="zh-CN"/>
        </w:rPr>
        <w:t>5</w:t>
      </w:r>
    </w:p>
    <w:p w14:paraId="2E549A54">
      <w:pPr>
        <w:pStyle w:val="31"/>
        <w:tabs>
          <w:tab w:val="right" w:leader="dot" w:pos="9077"/>
        </w:tabs>
        <w:spacing w:line="360" w:lineRule="auto"/>
        <w:rPr>
          <w:color w:val="auto"/>
          <w:highlight w:val="none"/>
        </w:rPr>
      </w:pPr>
      <w:r>
        <w:rPr>
          <w:color w:val="auto"/>
          <w:highlight w:val="none"/>
        </w:rPr>
        <w:fldChar w:fldCharType="begin"/>
      </w:r>
      <w:r>
        <w:rPr>
          <w:color w:val="auto"/>
          <w:highlight w:val="none"/>
        </w:rPr>
        <w:instrText xml:space="preserve"> HYPERLINK \l _Toc9573 </w:instrText>
      </w:r>
      <w:r>
        <w:rPr>
          <w:color w:val="auto"/>
          <w:highlight w:val="none"/>
        </w:rPr>
        <w:fldChar w:fldCharType="separate"/>
      </w:r>
      <w:r>
        <w:rPr>
          <w:rFonts w:hint="eastAsia" w:ascii="黑体" w:hAnsi="黑体" w:eastAsia="黑体"/>
          <w:bCs/>
          <w:color w:val="auto"/>
          <w:kern w:val="44"/>
          <w:szCs w:val="28"/>
          <w:highlight w:val="none"/>
        </w:rPr>
        <w:t>附件2 “信用中国”查询的严重失信行为类别及判定依据</w:t>
      </w:r>
      <w:r>
        <w:rPr>
          <w:color w:val="auto"/>
          <w:highlight w:val="none"/>
        </w:rPr>
        <w:tab/>
      </w:r>
      <w:r>
        <w:rPr>
          <w:color w:val="auto"/>
          <w:highlight w:val="none"/>
        </w:rPr>
        <w:fldChar w:fldCharType="begin"/>
      </w:r>
      <w:r>
        <w:rPr>
          <w:color w:val="auto"/>
          <w:highlight w:val="none"/>
        </w:rPr>
        <w:instrText xml:space="preserve"> PAGEREF _Toc9573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7BB8821E">
      <w:pPr>
        <w:pStyle w:val="31"/>
        <w:tabs>
          <w:tab w:val="right" w:leader="dot" w:pos="9077"/>
        </w:tabs>
        <w:spacing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_Toc30510 </w:instrText>
      </w:r>
      <w:r>
        <w:rPr>
          <w:color w:val="auto"/>
          <w:highlight w:val="none"/>
        </w:rPr>
        <w:fldChar w:fldCharType="separate"/>
      </w:r>
      <w:r>
        <w:rPr>
          <w:rFonts w:hint="eastAsia" w:eastAsia="黑体"/>
          <w:bCs/>
          <w:color w:val="auto"/>
          <w:highlight w:val="none"/>
        </w:rPr>
        <w:t>第</w:t>
      </w:r>
      <w:r>
        <w:rPr>
          <w:rFonts w:hint="eastAsia" w:eastAsia="黑体"/>
          <w:bCs/>
          <w:color w:val="auto"/>
          <w:highlight w:val="none"/>
          <w:lang w:val="en-US" w:eastAsia="zh-CN"/>
        </w:rPr>
        <w:t>八</w:t>
      </w:r>
      <w:r>
        <w:rPr>
          <w:rFonts w:hint="eastAsia" w:eastAsia="黑体"/>
          <w:bCs/>
          <w:color w:val="auto"/>
          <w:highlight w:val="none"/>
        </w:rPr>
        <w:t>章  招标人、招标代理机构对本招标文件的确认</w:t>
      </w:r>
      <w:r>
        <w:rPr>
          <w:color w:val="auto"/>
          <w:highlight w:val="none"/>
        </w:rPr>
        <w:tab/>
      </w:r>
      <w:r>
        <w:rPr>
          <w:rFonts w:hint="eastAsia"/>
          <w:color w:val="auto"/>
          <w:highlight w:val="none"/>
          <w:lang w:val="en-US" w:eastAsia="zh-CN"/>
        </w:rPr>
        <w:t>6</w:t>
      </w:r>
      <w:r>
        <w:rPr>
          <w:color w:val="auto"/>
          <w:highlight w:val="none"/>
        </w:rPr>
        <w:fldChar w:fldCharType="end"/>
      </w:r>
      <w:r>
        <w:rPr>
          <w:rFonts w:hint="eastAsia"/>
          <w:color w:val="auto"/>
          <w:highlight w:val="none"/>
          <w:lang w:val="en-US" w:eastAsia="zh-CN"/>
        </w:rPr>
        <w:t>3</w:t>
      </w:r>
    </w:p>
    <w:p w14:paraId="44BF101D">
      <w:pPr>
        <w:pStyle w:val="2"/>
        <w:spacing w:line="360" w:lineRule="auto"/>
        <w:ind w:left="0" w:leftChars="0" w:firstLine="480"/>
        <w:jc w:val="left"/>
        <w:rPr>
          <w:color w:val="auto"/>
          <w:sz w:val="24"/>
          <w:szCs w:val="24"/>
          <w:highlight w:val="none"/>
        </w:rPr>
      </w:pPr>
      <w:r>
        <w:rPr>
          <w:color w:val="auto"/>
          <w:highlight w:val="none"/>
        </w:rPr>
        <w:fldChar w:fldCharType="end"/>
      </w:r>
    </w:p>
    <w:p w14:paraId="3004C8EC">
      <w:pPr>
        <w:pStyle w:val="44"/>
        <w:spacing w:line="700" w:lineRule="exact"/>
        <w:jc w:val="left"/>
        <w:rPr>
          <w:color w:val="auto"/>
          <w:sz w:val="24"/>
          <w:szCs w:val="24"/>
          <w:highlight w:val="none"/>
        </w:rPr>
        <w:sectPr>
          <w:headerReference r:id="rId5" w:type="default"/>
          <w:footerReference r:id="rId6" w:type="default"/>
          <w:pgSz w:w="11906" w:h="16838"/>
          <w:pgMar w:top="1134" w:right="1417" w:bottom="1134" w:left="1417" w:header="851" w:footer="992" w:gutter="0"/>
          <w:pgNumType w:start="1"/>
          <w:cols w:space="720" w:num="1"/>
          <w:docGrid w:type="lines" w:linePitch="312" w:charSpace="0"/>
        </w:sectPr>
      </w:pPr>
    </w:p>
    <w:bookmarkEnd w:id="12"/>
    <w:bookmarkEnd w:id="13"/>
    <w:bookmarkEnd w:id="14"/>
    <w:bookmarkEnd w:id="15"/>
    <w:p w14:paraId="2EC261B3">
      <w:pPr>
        <w:pStyle w:val="44"/>
        <w:spacing w:beforeLines="50" w:afterLines="50" w:line="440" w:lineRule="exact"/>
        <w:rPr>
          <w:bCs/>
          <w:color w:val="auto"/>
          <w:szCs w:val="32"/>
          <w:highlight w:val="none"/>
        </w:rPr>
      </w:pPr>
      <w:bookmarkStart w:id="16" w:name="_Toc78803320"/>
      <w:bookmarkStart w:id="17" w:name="_Toc152045527"/>
      <w:bookmarkStart w:id="18" w:name="_Toc506107267"/>
      <w:bookmarkStart w:id="19" w:name="_Toc324404813"/>
      <w:bookmarkStart w:id="20" w:name="_Toc152042303"/>
      <w:bookmarkStart w:id="21" w:name="_Toc35424883"/>
      <w:bookmarkStart w:id="22" w:name="_Toc15058844"/>
      <w:bookmarkStart w:id="23" w:name="_Toc247085687"/>
      <w:bookmarkStart w:id="24" w:name="_Toc144974495"/>
      <w:bookmarkStart w:id="25" w:name="_Toc246996173"/>
      <w:bookmarkStart w:id="26" w:name="_Toc35425050"/>
      <w:bookmarkStart w:id="27" w:name="_Toc179632544"/>
      <w:bookmarkStart w:id="28" w:name="_Toc246996916"/>
      <w:r>
        <w:rPr>
          <w:rFonts w:hint="eastAsia"/>
          <w:bCs/>
          <w:color w:val="auto"/>
          <w:szCs w:val="32"/>
          <w:highlight w:val="none"/>
          <w:lang w:val="en-US" w:eastAsia="zh-CN"/>
        </w:rPr>
        <w:t xml:space="preserve">第一章 </w:t>
      </w:r>
      <w:r>
        <w:rPr>
          <w:rFonts w:hint="eastAsia"/>
          <w:bCs/>
          <w:color w:val="auto"/>
          <w:szCs w:val="32"/>
          <w:highlight w:val="none"/>
        </w:rPr>
        <w:t>招标公告</w:t>
      </w:r>
      <w:bookmarkEnd w:id="16"/>
    </w:p>
    <w:tbl>
      <w:tblPr>
        <w:tblStyle w:val="47"/>
        <w:tblW w:w="10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8128"/>
      </w:tblGrid>
      <w:tr w14:paraId="48A3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5" w:type="dxa"/>
            <w:gridSpan w:val="2"/>
            <w:noWrap w:val="0"/>
            <w:vAlign w:val="center"/>
          </w:tcPr>
          <w:p w14:paraId="4E31D11C">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14:paraId="07E8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17" w:type="dxa"/>
            <w:noWrap w:val="0"/>
            <w:vAlign w:val="center"/>
          </w:tcPr>
          <w:p w14:paraId="2E39E459">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8128" w:type="dxa"/>
            <w:noWrap w:val="0"/>
            <w:vAlign w:val="top"/>
          </w:tcPr>
          <w:p w14:paraId="223FE30B">
            <w:pPr>
              <w:keepNext w:val="0"/>
              <w:keepLines w:val="0"/>
              <w:pageBreakBefore w:val="0"/>
              <w:kinsoku/>
              <w:wordWrap w:val="0"/>
              <w:overflowPunct/>
              <w:topLinePunct w:val="0"/>
              <w:autoSpaceDE/>
              <w:autoSpaceDN/>
              <w:bidi w:val="0"/>
              <w:adjustRightInd/>
              <w:snapToGrid/>
              <w:spacing w:line="440" w:lineRule="exact"/>
              <w:jc w:val="left"/>
              <w:textAlignment w:val="auto"/>
              <w:rPr>
                <w:rFonts w:hint="default" w:ascii="宋体" w:hAnsi="宋体" w:eastAsia="宋体" w:cs="宋体"/>
                <w:bCs/>
                <w:color w:val="auto"/>
                <w:kern w:val="1"/>
                <w:sz w:val="21"/>
                <w:szCs w:val="21"/>
                <w:highlight w:val="none"/>
                <w:lang w:val="en-US"/>
              </w:rPr>
            </w:pPr>
            <w:r>
              <w:rPr>
                <w:rFonts w:hint="eastAsia" w:ascii="宋体" w:hAnsi="宋体" w:cs="宋体"/>
                <w:bCs/>
                <w:color w:val="auto"/>
                <w:kern w:val="1"/>
                <w:sz w:val="21"/>
                <w:szCs w:val="21"/>
                <w:highlight w:val="none"/>
                <w:lang w:eastAsia="zh-CN"/>
              </w:rPr>
              <w:t>永久性测量标志I蚌宁31迁建项目（二次）</w:t>
            </w:r>
          </w:p>
        </w:tc>
      </w:tr>
      <w:tr w14:paraId="7AEE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B4E6DE0">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项目审批、核准或备案机关名称</w:t>
            </w:r>
          </w:p>
        </w:tc>
        <w:tc>
          <w:tcPr>
            <w:tcW w:w="8128" w:type="dxa"/>
            <w:noWrap w:val="0"/>
            <w:vAlign w:val="center"/>
          </w:tcPr>
          <w:p w14:paraId="224D5931">
            <w:pPr>
              <w:keepNext w:val="0"/>
              <w:keepLines w:val="0"/>
              <w:pageBreakBefore w:val="0"/>
              <w:suppressLineNumbers w:val="0"/>
              <w:shd w:val="clear"/>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cs="宋体"/>
                <w:bCs/>
                <w:color w:val="auto"/>
                <w:kern w:val="1"/>
                <w:sz w:val="21"/>
                <w:szCs w:val="21"/>
                <w:highlight w:val="none"/>
                <w:lang w:val="en-US" w:eastAsia="zh-CN"/>
              </w:rPr>
              <w:t>/</w:t>
            </w:r>
          </w:p>
        </w:tc>
      </w:tr>
      <w:tr w14:paraId="387B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191BC4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批文名称及编号</w:t>
            </w:r>
          </w:p>
        </w:tc>
        <w:tc>
          <w:tcPr>
            <w:tcW w:w="8128" w:type="dxa"/>
            <w:noWrap w:val="0"/>
            <w:vAlign w:val="center"/>
          </w:tcPr>
          <w:p w14:paraId="7D9E5005">
            <w:pPr>
              <w:keepNext w:val="0"/>
              <w:keepLines w:val="0"/>
              <w:pageBreakBefore w:val="0"/>
              <w:suppressLineNumbers w:val="0"/>
              <w:shd w:val="clear"/>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cs="宋体"/>
                <w:bCs/>
                <w:color w:val="auto"/>
                <w:kern w:val="1"/>
                <w:sz w:val="21"/>
                <w:szCs w:val="21"/>
                <w:highlight w:val="none"/>
                <w:lang w:val="en-US" w:eastAsia="zh-CN"/>
              </w:rPr>
              <w:t>/</w:t>
            </w:r>
          </w:p>
        </w:tc>
      </w:tr>
      <w:tr w14:paraId="3EF6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2832571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8128" w:type="dxa"/>
            <w:noWrap w:val="0"/>
            <w:vAlign w:val="center"/>
          </w:tcPr>
          <w:p w14:paraId="41AA07EF">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滁州市琅琊区重点工程建设管理处</w:t>
            </w:r>
          </w:p>
        </w:tc>
      </w:tr>
      <w:tr w14:paraId="2A24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12638D1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项目业主</w:t>
            </w:r>
          </w:p>
        </w:tc>
        <w:tc>
          <w:tcPr>
            <w:tcW w:w="8128" w:type="dxa"/>
            <w:noWrap w:val="0"/>
            <w:vAlign w:val="center"/>
          </w:tcPr>
          <w:p w14:paraId="3EF79F1D">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滁州市琅琊区重点工程建设管理处</w:t>
            </w:r>
          </w:p>
        </w:tc>
      </w:tr>
      <w:tr w14:paraId="515C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6ECD1AE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8128" w:type="dxa"/>
            <w:noWrap w:val="0"/>
            <w:vAlign w:val="center"/>
          </w:tcPr>
          <w:p w14:paraId="13E4CD2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财政资金</w:t>
            </w:r>
          </w:p>
        </w:tc>
      </w:tr>
      <w:tr w14:paraId="1CA8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F489FD2">
            <w:pPr>
              <w:keepNext w:val="0"/>
              <w:keepLines w:val="0"/>
              <w:pageBreakBefore w:val="0"/>
              <w:widowControl/>
              <w:kinsoku/>
              <w:wordWrap w:val="0"/>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8128" w:type="dxa"/>
            <w:noWrap w:val="0"/>
            <w:vAlign w:val="center"/>
          </w:tcPr>
          <w:p w14:paraId="612A619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14:paraId="2F99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3DEFCFF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8128" w:type="dxa"/>
            <w:noWrap w:val="0"/>
            <w:vAlign w:val="center"/>
          </w:tcPr>
          <w:p w14:paraId="53A0BB3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公开招标</w:t>
            </w:r>
          </w:p>
        </w:tc>
      </w:tr>
      <w:tr w14:paraId="6288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917" w:type="dxa"/>
            <w:noWrap w:val="0"/>
            <w:vAlign w:val="center"/>
          </w:tcPr>
          <w:p w14:paraId="70C4438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8128" w:type="dxa"/>
            <w:noWrap w:val="0"/>
            <w:vAlign w:val="center"/>
          </w:tcPr>
          <w:p w14:paraId="64728417">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b/>
                <w:bCs/>
                <w:color w:val="auto"/>
                <w:kern w:val="0"/>
                <w:sz w:val="21"/>
                <w:szCs w:val="21"/>
                <w:highlight w:val="none"/>
                <w:lang w:val="en-US" w:eastAsia="zh-CN"/>
              </w:rPr>
              <w:t>总价中位值法</w:t>
            </w:r>
          </w:p>
        </w:tc>
      </w:tr>
      <w:tr w14:paraId="3CB3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5" w:type="dxa"/>
            <w:gridSpan w:val="2"/>
            <w:noWrap w:val="0"/>
            <w:vAlign w:val="center"/>
          </w:tcPr>
          <w:p w14:paraId="1EBFED8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14:paraId="1B54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4A1F1B5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8128" w:type="dxa"/>
            <w:noWrap w:val="0"/>
            <w:vAlign w:val="center"/>
          </w:tcPr>
          <w:p w14:paraId="3BB4B767">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永久性测量标志I蚌宁31迁建项目（二次）</w:t>
            </w:r>
          </w:p>
        </w:tc>
      </w:tr>
      <w:tr w14:paraId="488A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40B1C46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8128" w:type="dxa"/>
            <w:noWrap w:val="0"/>
            <w:vAlign w:val="center"/>
          </w:tcPr>
          <w:p w14:paraId="062D55A9">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一个标段</w:t>
            </w:r>
          </w:p>
        </w:tc>
      </w:tr>
      <w:tr w14:paraId="4073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74A4EA6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8128" w:type="dxa"/>
            <w:noWrap w:val="0"/>
            <w:vAlign w:val="center"/>
          </w:tcPr>
          <w:p w14:paraId="2C527A97">
            <w:pPr>
              <w:pStyle w:val="2"/>
              <w:keepNext w:val="0"/>
              <w:keepLines w:val="0"/>
              <w:pageBreakBefore w:val="0"/>
              <w:kinsoku/>
              <w:wordWrap w:val="0"/>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滁州市</w:t>
            </w:r>
            <w:r>
              <w:rPr>
                <w:rFonts w:hint="eastAsia" w:ascii="宋体" w:hAnsi="宋体" w:cs="宋体"/>
                <w:color w:val="auto"/>
                <w:sz w:val="21"/>
                <w:szCs w:val="21"/>
                <w:highlight w:val="none"/>
                <w:lang w:val="en-US" w:eastAsia="zh-CN"/>
              </w:rPr>
              <w:t>，招标人指定地点</w:t>
            </w:r>
          </w:p>
        </w:tc>
      </w:tr>
      <w:tr w14:paraId="3A6E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3BBF1A7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建设规模</w:t>
            </w:r>
          </w:p>
        </w:tc>
        <w:tc>
          <w:tcPr>
            <w:tcW w:w="8128" w:type="dxa"/>
            <w:noWrap w:val="0"/>
            <w:vAlign w:val="center"/>
          </w:tcPr>
          <w:p w14:paraId="3DB75AE9">
            <w:pPr>
              <w:pStyle w:val="2"/>
              <w:keepNext w:val="0"/>
              <w:keepLines w:val="0"/>
              <w:pageBreakBefore w:val="0"/>
              <w:kinsoku/>
              <w:wordWrap w:val="0"/>
              <w:overflowPunct/>
              <w:topLinePunct w:val="0"/>
              <w:autoSpaceDE/>
              <w:autoSpaceDN/>
              <w:bidi w:val="0"/>
              <w:adjustRightInd/>
              <w:snapToGrid/>
              <w:spacing w:after="0" w:afterLines="0" w:line="440" w:lineRule="exact"/>
              <w:ind w:left="0" w:leftChars="0" w:firstLine="0" w:firstLineChars="0"/>
              <w:textAlignment w:val="auto"/>
              <w:rPr>
                <w:rFonts w:hint="default" w:ascii="宋体" w:hAnsi="宋体" w:eastAsia="宋体" w:cs="宋体"/>
                <w:color w:val="auto"/>
                <w:szCs w:val="21"/>
                <w:highlight w:val="none"/>
                <w:lang w:val="en-US" w:eastAsia="zh-CN"/>
              </w:rPr>
            </w:pPr>
            <w:r>
              <w:rPr>
                <w:rFonts w:hint="eastAsia"/>
                <w:color w:val="auto"/>
                <w:highlight w:val="none"/>
                <w:lang w:val="en-US" w:eastAsia="zh-CN"/>
              </w:rPr>
              <w:t>为</w:t>
            </w:r>
            <w:r>
              <w:rPr>
                <w:rFonts w:hint="eastAsia"/>
                <w:color w:val="auto"/>
                <w:highlight w:val="none"/>
              </w:rPr>
              <w:t>不影响水源地环境问题整改实施力度，</w:t>
            </w:r>
            <w:r>
              <w:rPr>
                <w:rFonts w:hint="eastAsia"/>
                <w:color w:val="auto"/>
                <w:highlight w:val="none"/>
                <w:lang w:val="en-US" w:eastAsia="zh-CN"/>
              </w:rPr>
              <w:t>本项目</w:t>
            </w:r>
            <w:r>
              <w:rPr>
                <w:rFonts w:hint="eastAsia"/>
                <w:color w:val="auto"/>
                <w:highlight w:val="none"/>
              </w:rPr>
              <w:t>需要拆迁永久性测量标志。永久性测量标志I蚌宁31为国家一等水准点，是国家重要的基础设施，迁建费用约16万元。</w:t>
            </w:r>
          </w:p>
        </w:tc>
      </w:tr>
      <w:tr w14:paraId="33A9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12AEA7F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合同估算价</w:t>
            </w:r>
          </w:p>
        </w:tc>
        <w:tc>
          <w:tcPr>
            <w:tcW w:w="8128" w:type="dxa"/>
            <w:noWrap w:val="0"/>
            <w:vAlign w:val="center"/>
          </w:tcPr>
          <w:p w14:paraId="017182F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160000.00元</w:t>
            </w:r>
          </w:p>
        </w:tc>
      </w:tr>
      <w:tr w14:paraId="6BEC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6F694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8128" w:type="dxa"/>
            <w:noWrap w:val="0"/>
            <w:vAlign w:val="center"/>
          </w:tcPr>
          <w:p w14:paraId="241300BA">
            <w:pPr>
              <w:keepNext w:val="0"/>
              <w:keepLines w:val="0"/>
              <w:pageBreakBefore w:val="0"/>
              <w:kinsoku/>
              <w:wordWrap w:val="0"/>
              <w:overflowPunct/>
              <w:topLinePunct w:val="0"/>
              <w:autoSpaceDE/>
              <w:autoSpaceDN/>
              <w:bidi w:val="0"/>
              <w:adjustRightInd/>
              <w:snapToGrid/>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详见招标文件</w:t>
            </w:r>
          </w:p>
        </w:tc>
      </w:tr>
      <w:tr w14:paraId="42C9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43CAB73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8128" w:type="dxa"/>
            <w:noWrap w:val="0"/>
            <w:vAlign w:val="center"/>
          </w:tcPr>
          <w:p w14:paraId="2450FD06">
            <w:pPr>
              <w:keepNext w:val="0"/>
              <w:keepLines w:val="0"/>
              <w:pageBreakBefore w:val="0"/>
              <w:kinsoku/>
              <w:wordWrap w:val="0"/>
              <w:overflowPunct/>
              <w:topLinePunct w:val="0"/>
              <w:autoSpaceDE/>
              <w:autoSpaceDN/>
              <w:bidi w:val="0"/>
              <w:adjustRightInd/>
              <w:snapToGrid/>
              <w:spacing w:line="440" w:lineRule="exac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承包人需自行现场踏勘核查，内容为完成本项目测量标志迁建所涉及的全部工作内容</w:t>
            </w:r>
          </w:p>
        </w:tc>
      </w:tr>
      <w:tr w14:paraId="4896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7211EA0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w:t>
            </w:r>
          </w:p>
        </w:tc>
        <w:tc>
          <w:tcPr>
            <w:tcW w:w="8128" w:type="dxa"/>
            <w:noWrap w:val="0"/>
            <w:vAlign w:val="center"/>
          </w:tcPr>
          <w:p w14:paraId="27D131B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r>
      <w:tr w14:paraId="4400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5" w:type="dxa"/>
            <w:gridSpan w:val="2"/>
            <w:noWrap w:val="0"/>
            <w:vAlign w:val="center"/>
          </w:tcPr>
          <w:p w14:paraId="24CBF6E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14:paraId="54BA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17" w:type="dxa"/>
            <w:noWrap w:val="0"/>
            <w:vAlign w:val="center"/>
          </w:tcPr>
          <w:p w14:paraId="3D8EAA9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投标人资质要求</w:t>
            </w:r>
          </w:p>
        </w:tc>
        <w:tc>
          <w:tcPr>
            <w:tcW w:w="8128" w:type="dxa"/>
            <w:noWrap w:val="0"/>
            <w:vAlign w:val="center"/>
          </w:tcPr>
          <w:p w14:paraId="2DA74F9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投标人须具备</w:t>
            </w:r>
            <w:r>
              <w:rPr>
                <w:rFonts w:hint="eastAsia" w:ascii="宋体" w:hAnsi="宋体" w:cs="宋体"/>
                <w:color w:val="auto"/>
                <w:sz w:val="21"/>
                <w:szCs w:val="21"/>
                <w:highlight w:val="none"/>
                <w:u w:val="single"/>
                <w:lang w:val="en-US" w:eastAsia="zh-CN"/>
              </w:rPr>
              <w:t>国家行政主管部门颁发的甲级测绘资质证书（专业类别包括大地测量）</w:t>
            </w:r>
            <w:r>
              <w:rPr>
                <w:rFonts w:hint="default" w:ascii="宋体" w:hAnsi="宋体" w:cs="宋体"/>
                <w:color w:val="auto"/>
                <w:sz w:val="21"/>
                <w:szCs w:val="21"/>
                <w:highlight w:val="none"/>
                <w:u w:val="none"/>
                <w:lang w:val="en-US" w:eastAsia="zh-CN"/>
              </w:rPr>
              <w:t>。</w:t>
            </w:r>
          </w:p>
        </w:tc>
      </w:tr>
      <w:tr w14:paraId="07C2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1541401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bCs/>
                <w:snapToGrid w:val="0"/>
                <w:color w:val="auto"/>
                <w:kern w:val="0"/>
                <w:sz w:val="21"/>
                <w:szCs w:val="21"/>
                <w:highlight w:val="none"/>
                <w:lang w:val="en-US" w:eastAsia="zh-CN"/>
              </w:rPr>
              <w:t>项目负责人资格要求</w:t>
            </w:r>
          </w:p>
        </w:tc>
        <w:tc>
          <w:tcPr>
            <w:tcW w:w="8128" w:type="dxa"/>
            <w:noWrap w:val="0"/>
            <w:vAlign w:val="center"/>
          </w:tcPr>
          <w:p w14:paraId="00FC1E6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投标人拟委任</w:t>
            </w:r>
            <w:r>
              <w:rPr>
                <w:rFonts w:hint="eastAsia" w:ascii="宋体" w:hAnsi="宋体" w:cs="宋体"/>
                <w:color w:val="auto"/>
                <w:sz w:val="21"/>
                <w:szCs w:val="21"/>
                <w:highlight w:val="none"/>
                <w:u w:val="single"/>
                <w:lang w:eastAsia="zh-CN"/>
              </w:rPr>
              <w:t>项目负责人</w:t>
            </w:r>
            <w:r>
              <w:rPr>
                <w:rFonts w:hint="eastAsia" w:ascii="宋体" w:hAnsi="宋体" w:eastAsia="宋体" w:cs="宋体"/>
                <w:color w:val="auto"/>
                <w:sz w:val="21"/>
                <w:szCs w:val="21"/>
                <w:highlight w:val="none"/>
                <w:u w:val="single"/>
              </w:rPr>
              <w:t>须具备</w:t>
            </w:r>
            <w:r>
              <w:rPr>
                <w:rFonts w:hint="eastAsia" w:ascii="宋体" w:hAnsi="宋体" w:cs="宋体"/>
                <w:color w:val="auto"/>
                <w:sz w:val="21"/>
                <w:szCs w:val="21"/>
                <w:highlight w:val="none"/>
                <w:u w:val="single"/>
                <w:lang w:val="en-US" w:eastAsia="zh-CN"/>
              </w:rPr>
              <w:t>测绘专业高级或以上职称</w:t>
            </w:r>
            <w:r>
              <w:rPr>
                <w:rFonts w:hint="eastAsia" w:ascii="宋体" w:hAnsi="宋体" w:eastAsia="宋体" w:cs="宋体"/>
                <w:color w:val="auto"/>
                <w:sz w:val="21"/>
                <w:szCs w:val="21"/>
                <w:highlight w:val="none"/>
              </w:rPr>
              <w:t>。</w:t>
            </w:r>
          </w:p>
        </w:tc>
      </w:tr>
      <w:tr w14:paraId="4C89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B9E998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信誉要求</w:t>
            </w:r>
          </w:p>
        </w:tc>
        <w:tc>
          <w:tcPr>
            <w:tcW w:w="8128" w:type="dxa"/>
            <w:noWrap w:val="0"/>
            <w:vAlign w:val="center"/>
          </w:tcPr>
          <w:p w14:paraId="45E0B22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投标人存在以下情形之一的，不得被确定为中标人：</w:t>
            </w:r>
          </w:p>
          <w:p w14:paraId="2970A3B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①被列入“信用中国”网站“失信被执行人”的;</w:t>
            </w:r>
          </w:p>
          <w:p w14:paraId="483F9F8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②被列入“信用中国”网站“重大税收违法失信主体”的；</w:t>
            </w:r>
          </w:p>
          <w:p w14:paraId="7FD88FD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③被列入“信用中国”网站“拖欠农民工工资失信联合惩戒对象名单”的；</w:t>
            </w:r>
          </w:p>
          <w:p w14:paraId="165DE37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④被列入“信用中国”网站 “严重失信主体名单”的；</w:t>
            </w:r>
          </w:p>
          <w:p w14:paraId="3865A93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⑤在“信用中国”网站上披露的仍在公示期的严重失信行为(具体行为类别及判定依据见附件2)的。</w:t>
            </w:r>
          </w:p>
          <w:p w14:paraId="4205810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⑥被列入国家企业信用信息公示系统网站“经营异常名录”或者“严重违法失信名单”的。</w:t>
            </w:r>
          </w:p>
          <w:p w14:paraId="65830D5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⑦前三年有行贿犯罪行为的单位和个人；</w:t>
            </w:r>
          </w:p>
          <w:p w14:paraId="5D026AF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⑧被滁州市县两级公管部门及各行业主管部门取消在一定期限内的投标资格且在取消期限内的；</w:t>
            </w:r>
          </w:p>
          <w:p w14:paraId="2485E49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⑨因拖欠农民工工资被县级及以上有关行政主管部门限制投标资格且在限制期限内的；</w:t>
            </w:r>
          </w:p>
          <w:p w14:paraId="51A67DC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3349125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投标人所属分公司、办事处等分支机构存在第1条信誉要求①-⑩项情形之一的，</w:t>
            </w:r>
            <w:r>
              <w:rPr>
                <w:rFonts w:hint="eastAsia" w:ascii="宋体" w:hAnsi="宋体" w:eastAsia="宋体" w:cs="宋体"/>
                <w:color w:val="auto"/>
                <w:sz w:val="21"/>
                <w:szCs w:val="21"/>
                <w:highlight w:val="none"/>
                <w:u w:val="single"/>
              </w:rPr>
              <w:t>接受</w:t>
            </w:r>
            <w:r>
              <w:rPr>
                <w:rFonts w:hint="eastAsia" w:ascii="宋体" w:hAnsi="宋体" w:eastAsia="宋体" w:cs="宋体"/>
                <w:color w:val="auto"/>
                <w:sz w:val="21"/>
                <w:szCs w:val="21"/>
                <w:highlight w:val="none"/>
              </w:rPr>
              <w:t>其被确定为中标人。</w:t>
            </w:r>
          </w:p>
          <w:p w14:paraId="4B02547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备注：第1、2条按照附件1“关于联合惩戒失信行为加强信用查询管理的通知”查询或承诺。</w:t>
            </w:r>
          </w:p>
        </w:tc>
      </w:tr>
      <w:tr w14:paraId="4DC6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199D4C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8128" w:type="dxa"/>
            <w:noWrap w:val="0"/>
            <w:vAlign w:val="center"/>
          </w:tcPr>
          <w:p w14:paraId="74209755">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本次不接受联合体投标。</w:t>
            </w:r>
          </w:p>
        </w:tc>
      </w:tr>
      <w:tr w14:paraId="7DAE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44733C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多标段投标</w:t>
            </w:r>
          </w:p>
        </w:tc>
        <w:tc>
          <w:tcPr>
            <w:tcW w:w="8128" w:type="dxa"/>
            <w:noWrap w:val="0"/>
            <w:vAlign w:val="center"/>
          </w:tcPr>
          <w:p w14:paraId="42579C26">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7B97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1A907D0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其他要求</w:t>
            </w:r>
          </w:p>
        </w:tc>
        <w:tc>
          <w:tcPr>
            <w:tcW w:w="8128" w:type="dxa"/>
            <w:noWrap w:val="0"/>
            <w:vAlign w:val="center"/>
          </w:tcPr>
          <w:p w14:paraId="0F529B7A">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color w:val="auto"/>
                <w:highlight w:val="none"/>
                <w:lang w:val="en-US" w:eastAsia="zh-CN"/>
              </w:rPr>
            </w:pPr>
            <w:r>
              <w:rPr>
                <w:rFonts w:hint="eastAsia" w:ascii="宋体" w:hAnsi="宋体" w:eastAsia="宋体" w:cs="宋体"/>
                <w:color w:val="auto"/>
                <w:sz w:val="21"/>
                <w:szCs w:val="21"/>
                <w:highlight w:val="none"/>
                <w:lang w:val="en-US" w:eastAsia="zh-CN"/>
              </w:rPr>
              <w:t>无</w:t>
            </w:r>
          </w:p>
        </w:tc>
      </w:tr>
      <w:tr w14:paraId="2329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5" w:type="dxa"/>
            <w:gridSpan w:val="2"/>
            <w:noWrap w:val="0"/>
            <w:vAlign w:val="center"/>
          </w:tcPr>
          <w:p w14:paraId="2E77D0C0">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14:paraId="1729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17" w:type="dxa"/>
            <w:noWrap w:val="0"/>
            <w:vAlign w:val="center"/>
          </w:tcPr>
          <w:p w14:paraId="00B9B13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获取时间</w:t>
            </w:r>
          </w:p>
        </w:tc>
        <w:tc>
          <w:tcPr>
            <w:tcW w:w="8128" w:type="dxa"/>
            <w:noWrap w:val="0"/>
            <w:vAlign w:val="center"/>
          </w:tcPr>
          <w:p w14:paraId="257A5F9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 xml:space="preserve">2026 年 6 月 2 </w:t>
            </w:r>
            <w:r>
              <w:rPr>
                <w:rFonts w:hint="eastAsia" w:ascii="宋体" w:hAnsi="宋体" w:eastAsia="宋体" w:cs="宋体"/>
                <w:bCs/>
                <w:snapToGrid w:val="0"/>
                <w:color w:val="auto"/>
                <w:kern w:val="0"/>
                <w:szCs w:val="21"/>
                <w:highlight w:val="none"/>
              </w:rPr>
              <w:t>日</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17</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时</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00</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分至</w:t>
            </w: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 xml:space="preserve">2026 年 6 月 8 </w:t>
            </w:r>
            <w:r>
              <w:rPr>
                <w:rFonts w:hint="eastAsia" w:ascii="宋体" w:hAnsi="宋体" w:eastAsia="宋体" w:cs="宋体"/>
                <w:bCs/>
                <w:snapToGrid w:val="0"/>
                <w:color w:val="auto"/>
                <w:kern w:val="0"/>
                <w:szCs w:val="21"/>
                <w:highlight w:val="none"/>
              </w:rPr>
              <w:t>日</w:t>
            </w: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10</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时</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00</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分。</w:t>
            </w:r>
          </w:p>
        </w:tc>
      </w:tr>
      <w:tr w14:paraId="1AFD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3072458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rPr>
              <w:t>获取方式</w:t>
            </w:r>
          </w:p>
        </w:tc>
        <w:tc>
          <w:tcPr>
            <w:tcW w:w="8128" w:type="dxa"/>
            <w:noWrap w:val="0"/>
            <w:vAlign w:val="center"/>
          </w:tcPr>
          <w:p w14:paraId="5AC4F37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请于公告发布之日起从</w:t>
            </w:r>
            <w:r>
              <w:rPr>
                <w:rFonts w:hint="eastAsia" w:ascii="宋体" w:hAnsi="宋体" w:cs="宋体"/>
                <w:color w:val="auto"/>
                <w:szCs w:val="21"/>
                <w:highlight w:val="none"/>
                <w:lang w:eastAsia="zh-CN"/>
              </w:rPr>
              <w:t>滁州市琅琊区人民政府（https://www.lyq.gov.cn/）</w:t>
            </w:r>
            <w:r>
              <w:rPr>
                <w:rFonts w:hint="eastAsia" w:ascii="宋体" w:hAnsi="宋体" w:cs="宋体"/>
                <w:color w:val="auto"/>
                <w:szCs w:val="21"/>
                <w:highlight w:val="none"/>
              </w:rPr>
              <w:t>或</w:t>
            </w:r>
            <w:r>
              <w:rPr>
                <w:rFonts w:hint="eastAsia" w:ascii="Times New Roman" w:hAnsi="Times New Roman" w:eastAsia="宋体" w:cs="Times New Roman"/>
                <w:color w:val="auto"/>
                <w:highlight w:val="none"/>
                <w:lang w:val="en-US" w:eastAsia="zh-CN"/>
              </w:rPr>
              <w:t>滁州市城投工程咨询管理有限公司</w:t>
            </w:r>
            <w:r>
              <w:rPr>
                <w:rFonts w:hint="eastAsia" w:cs="Times New Roman"/>
                <w:color w:val="auto"/>
                <w:highlight w:val="none"/>
                <w:lang w:val="en-US" w:eastAsia="zh-CN"/>
              </w:rPr>
              <w:t>网站</w:t>
            </w:r>
            <w:r>
              <w:rPr>
                <w:rFonts w:hint="eastAsia" w:ascii="Times New Roman" w:hAnsi="Times New Roman" w:eastAsia="宋体" w:cs="Times New Roman"/>
                <w:color w:val="auto"/>
                <w:highlight w:val="none"/>
                <w:lang w:val="en-US" w:eastAsia="zh-CN"/>
              </w:rPr>
              <w:t>（https://www.czctgczx.com/）下载</w:t>
            </w:r>
          </w:p>
          <w:p w14:paraId="06D33B5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方式：（1）投标人须登录新点电子交易平台【滁州专区】查询、获取</w:t>
            </w:r>
            <w:r>
              <w:rPr>
                <w:rFonts w:hint="eastAsia" w:cs="Times New Roman"/>
                <w:color w:val="auto"/>
                <w:highlight w:val="none"/>
                <w:lang w:val="en-US" w:eastAsia="zh-CN"/>
              </w:rPr>
              <w:t>招标</w:t>
            </w:r>
            <w:r>
              <w:rPr>
                <w:rFonts w:hint="eastAsia" w:ascii="Times New Roman" w:hAnsi="Times New Roman" w:eastAsia="宋体" w:cs="Times New Roman"/>
                <w:color w:val="auto"/>
                <w:highlight w:val="none"/>
                <w:lang w:val="en-US" w:eastAsia="zh-CN"/>
              </w:rPr>
              <w:t>文件。首次登录办理入库手续，办理入库不收取任何费用。新点电子招投标统一认证平台使用相关问题（如系统登录、信息登记、录入及提交、数字证书关联等）请拨打服务电话：</w:t>
            </w:r>
            <w:r>
              <w:rPr>
                <w:rFonts w:hint="eastAsia" w:cs="Times New Roman"/>
                <w:color w:val="auto"/>
                <w:highlight w:val="none"/>
                <w:lang w:val="en-US" w:eastAsia="zh-CN"/>
              </w:rPr>
              <w:t>0512-58151515</w:t>
            </w:r>
            <w:r>
              <w:rPr>
                <w:rFonts w:hint="eastAsia" w:ascii="Times New Roman" w:hAnsi="Times New Roman" w:eastAsia="宋体" w:cs="Times New Roman"/>
                <w:color w:val="auto"/>
                <w:highlight w:val="none"/>
                <w:lang w:val="en-US" w:eastAsia="zh-CN"/>
              </w:rPr>
              <w:t>（工作日）。  </w:t>
            </w:r>
          </w:p>
          <w:p w14:paraId="1CA3EC44">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Times New Roman" w:hAnsi="Times New Roman" w:eastAsia="宋体" w:cs="Times New Roman"/>
                <w:color w:val="auto"/>
                <w:highlight w:val="none"/>
                <w:lang w:val="en-US" w:eastAsia="zh-CN"/>
              </w:rPr>
              <w:t>（2）投标人登录新点电子交易平台【滁州专区】获取招标文件及其它资料（含澄清和补充说明等）。如在招标文件获取过程中遇到系统问题，请拨打技术支持服务热线 </w:t>
            </w:r>
            <w:r>
              <w:rPr>
                <w:rFonts w:hint="eastAsia" w:cs="Times New Roman"/>
                <w:color w:val="auto"/>
                <w:highlight w:val="none"/>
                <w:lang w:val="en-US" w:eastAsia="zh-CN"/>
              </w:rPr>
              <w:t>0512-58151515</w:t>
            </w:r>
            <w:r>
              <w:rPr>
                <w:rFonts w:hint="eastAsia" w:ascii="Times New Roman" w:hAnsi="Times New Roman" w:eastAsia="宋体" w:cs="Times New Roman"/>
                <w:color w:val="auto"/>
                <w:highlight w:val="none"/>
                <w:lang w:val="en-US" w:eastAsia="zh-CN"/>
              </w:rPr>
              <w:t>或者网站首页在线客服。</w:t>
            </w:r>
          </w:p>
        </w:tc>
      </w:tr>
      <w:tr w14:paraId="552D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77C699F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招标公告发布时间</w:t>
            </w:r>
          </w:p>
        </w:tc>
        <w:tc>
          <w:tcPr>
            <w:tcW w:w="8128" w:type="dxa"/>
            <w:noWrap w:val="0"/>
            <w:vAlign w:val="center"/>
          </w:tcPr>
          <w:p w14:paraId="0CB3AD82">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日</w:t>
            </w:r>
          </w:p>
        </w:tc>
      </w:tr>
      <w:tr w14:paraId="2E37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7B970DA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投标文件递交的截止时间</w:t>
            </w:r>
          </w:p>
        </w:tc>
        <w:tc>
          <w:tcPr>
            <w:tcW w:w="8128" w:type="dxa"/>
            <w:noWrap w:val="0"/>
            <w:vAlign w:val="center"/>
          </w:tcPr>
          <w:p w14:paraId="78350AD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2026年6月8日10时00分</w:t>
            </w:r>
          </w:p>
        </w:tc>
      </w:tr>
      <w:tr w14:paraId="1D30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4CC335A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投标文件递交的方式</w:t>
            </w:r>
          </w:p>
        </w:tc>
        <w:tc>
          <w:tcPr>
            <w:tcW w:w="8128" w:type="dxa"/>
            <w:noWrap w:val="0"/>
            <w:vAlign w:val="center"/>
          </w:tcPr>
          <w:p w14:paraId="46F556D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本项目仅接受投标人在投标截止时间前登录新点电子交易平台【滁州专区】（https://www.etrading.cn/BREpointSSO/login/oauth2login?regioncode=DQ_ChuZhou）交易系统递交的加密电子投标文件。</w:t>
            </w:r>
          </w:p>
        </w:tc>
      </w:tr>
      <w:tr w14:paraId="7CED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17" w:type="dxa"/>
            <w:noWrap w:val="0"/>
            <w:vAlign w:val="center"/>
          </w:tcPr>
          <w:p w14:paraId="746D341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开标时间</w:t>
            </w:r>
          </w:p>
        </w:tc>
        <w:tc>
          <w:tcPr>
            <w:tcW w:w="8128" w:type="dxa"/>
            <w:noWrap w:val="0"/>
            <w:vAlign w:val="center"/>
          </w:tcPr>
          <w:p w14:paraId="1DA6674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szCs w:val="21"/>
                <w:highlight w:val="none"/>
                <w:lang w:eastAsia="zh-CN"/>
              </w:rPr>
              <w:t>2026年6月8日10时00分</w:t>
            </w:r>
          </w:p>
        </w:tc>
      </w:tr>
      <w:tr w14:paraId="5C7D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17" w:type="dxa"/>
            <w:noWrap w:val="0"/>
            <w:vAlign w:val="center"/>
          </w:tcPr>
          <w:p w14:paraId="77B622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开标地点</w:t>
            </w:r>
          </w:p>
        </w:tc>
        <w:tc>
          <w:tcPr>
            <w:tcW w:w="8128" w:type="dxa"/>
            <w:noWrap w:val="0"/>
            <w:vAlign w:val="center"/>
          </w:tcPr>
          <w:p w14:paraId="3D3F20FE">
            <w:pPr>
              <w:keepNext w:val="0"/>
              <w:keepLines w:val="0"/>
              <w:pageBreakBefore w:val="0"/>
              <w:widowControl/>
              <w:kinsoku/>
              <w:wordWrap w:val="0"/>
              <w:overflowPunct/>
              <w:topLinePunct w:val="0"/>
              <w:autoSpaceDE w:val="0"/>
              <w:autoSpaceDN/>
              <w:bidi w:val="0"/>
              <w:adjustRightInd/>
              <w:snapToGrid/>
              <w:spacing w:line="480" w:lineRule="exac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color w:val="auto"/>
                <w:highlight w:val="none"/>
                <w:lang w:val="en-US" w:eastAsia="zh-CN"/>
              </w:rPr>
              <w:t>采用不见面开标，投标人登录滁州市城投工程咨询有限公司不见面开标系统参与网上开标（网址：http://js.etrading.cn/EpointBidOpening/bidopeninghallaction/hall/login）。</w:t>
            </w:r>
          </w:p>
        </w:tc>
      </w:tr>
      <w:tr w14:paraId="4E31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5916377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招标文件价格</w:t>
            </w:r>
          </w:p>
        </w:tc>
        <w:tc>
          <w:tcPr>
            <w:tcW w:w="8128" w:type="dxa"/>
            <w:noWrap w:val="0"/>
            <w:vAlign w:val="center"/>
          </w:tcPr>
          <w:p w14:paraId="0FF1405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0元</w:t>
            </w:r>
          </w:p>
        </w:tc>
      </w:tr>
      <w:tr w14:paraId="7177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17C437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8128" w:type="dxa"/>
            <w:noWrap w:val="0"/>
            <w:vAlign w:val="center"/>
          </w:tcPr>
          <w:p w14:paraId="4E624FF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中国招标公共服务平台（http://www.cebpubservice.com/）</w:t>
            </w:r>
          </w:p>
          <w:p w14:paraId="41625809">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安徽省招标投标信息网（www.ahtba.org.cn）</w:t>
            </w:r>
          </w:p>
          <w:p w14:paraId="5AB71A32">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lang w:val="en-US" w:eastAsia="zh-CN"/>
              </w:rPr>
            </w:pPr>
            <w:r>
              <w:rPr>
                <w:rFonts w:hint="eastAsia" w:ascii="宋体" w:hAnsi="宋体" w:eastAsia="宋体" w:cs="宋体"/>
                <w:color w:val="auto"/>
                <w:sz w:val="21"/>
                <w:szCs w:val="21"/>
                <w:highlight w:val="none"/>
                <w:lang w:val="en-US" w:eastAsia="zh-CN"/>
              </w:rPr>
              <w:t>滁州市琅琊区人民政府（https://www.lyq.gov.cn/）</w:t>
            </w:r>
          </w:p>
          <w:p w14:paraId="50C6D68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color w:val="auto"/>
                <w:highlight w:val="none"/>
                <w:lang w:val="en-US" w:eastAsia="zh-CN"/>
              </w:rPr>
              <w:t>滁州市城投工程咨询管理有限公司（https://www.czctgczx.com/）</w:t>
            </w:r>
          </w:p>
        </w:tc>
      </w:tr>
      <w:tr w14:paraId="0857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5" w:type="dxa"/>
            <w:gridSpan w:val="2"/>
            <w:noWrap w:val="0"/>
            <w:vAlign w:val="center"/>
          </w:tcPr>
          <w:p w14:paraId="1930D4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14:paraId="453B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FC7C45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8128" w:type="dxa"/>
            <w:noWrap w:val="0"/>
            <w:vAlign w:val="center"/>
          </w:tcPr>
          <w:p w14:paraId="4E56FEF2">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本项目不要求缴纳</w:t>
            </w:r>
            <w:r>
              <w:rPr>
                <w:rFonts w:hint="eastAsia" w:ascii="宋体" w:hAnsi="宋体" w:cs="宋体"/>
                <w:b/>
                <w:bCs/>
                <w:color w:val="auto"/>
                <w:sz w:val="21"/>
                <w:szCs w:val="21"/>
                <w:highlight w:val="none"/>
                <w:lang w:val="en-US" w:eastAsia="zh-CN"/>
              </w:rPr>
              <w:t>投标保证金</w:t>
            </w:r>
            <w:r>
              <w:rPr>
                <w:rFonts w:hint="eastAsia" w:ascii="宋体" w:hAnsi="宋体" w:eastAsia="宋体" w:cs="宋体"/>
                <w:b/>
                <w:bCs/>
                <w:color w:val="auto"/>
                <w:sz w:val="21"/>
                <w:szCs w:val="21"/>
                <w:highlight w:val="none"/>
                <w:lang w:val="en-US" w:eastAsia="zh-CN"/>
              </w:rPr>
              <w:t>。</w:t>
            </w:r>
          </w:p>
        </w:tc>
      </w:tr>
      <w:tr w14:paraId="711C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5" w:type="dxa"/>
            <w:gridSpan w:val="2"/>
            <w:noWrap w:val="0"/>
            <w:vAlign w:val="center"/>
          </w:tcPr>
          <w:p w14:paraId="05DB97D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14:paraId="6F24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42E16C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8128" w:type="dxa"/>
            <w:noWrap w:val="0"/>
            <w:vAlign w:val="center"/>
          </w:tcPr>
          <w:p w14:paraId="2D2A6C29">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eastAsia="zh-CN"/>
              </w:rPr>
              <w:t>滁州市琅琊区重点工程建设管理处</w:t>
            </w:r>
          </w:p>
        </w:tc>
      </w:tr>
      <w:tr w14:paraId="5C15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28A63B0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8128" w:type="dxa"/>
            <w:noWrap w:val="0"/>
            <w:vAlign w:val="center"/>
          </w:tcPr>
          <w:p w14:paraId="721F56AB">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 xml:space="preserve">滁州市琅琊区濠河路99号 </w:t>
            </w:r>
          </w:p>
        </w:tc>
      </w:tr>
      <w:tr w14:paraId="53D1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C32FFC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8128" w:type="dxa"/>
            <w:noWrap w:val="0"/>
            <w:vAlign w:val="center"/>
          </w:tcPr>
          <w:p w14:paraId="0CA615D4">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黎天畅</w:t>
            </w:r>
          </w:p>
        </w:tc>
      </w:tr>
      <w:tr w14:paraId="79E3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6C0D56E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8128" w:type="dxa"/>
            <w:noWrap w:val="0"/>
            <w:vAlign w:val="center"/>
          </w:tcPr>
          <w:p w14:paraId="0786EC85">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eastAsia="zh-CN"/>
              </w:rPr>
              <w:t xml:space="preserve">0550-3318150 </w:t>
            </w:r>
          </w:p>
        </w:tc>
      </w:tr>
      <w:tr w14:paraId="555F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D32F6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8128" w:type="dxa"/>
            <w:noWrap w:val="0"/>
            <w:vAlign w:val="center"/>
          </w:tcPr>
          <w:p w14:paraId="6FF9C0E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滁州市城投工程咨询管理有限公司</w:t>
            </w:r>
          </w:p>
        </w:tc>
      </w:tr>
      <w:tr w14:paraId="2D8B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5C1F41F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8128" w:type="dxa"/>
            <w:noWrap w:val="0"/>
            <w:vAlign w:val="center"/>
          </w:tcPr>
          <w:p w14:paraId="6D12C6B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滁州市龙蟠大道109号房产大厦6楼</w:t>
            </w:r>
            <w:r>
              <w:rPr>
                <w:rFonts w:hint="eastAsia" w:ascii="宋体" w:hAnsi="宋体" w:eastAsia="宋体" w:cs="宋体"/>
                <w:color w:val="auto"/>
                <w:sz w:val="21"/>
                <w:szCs w:val="21"/>
                <w:highlight w:val="none"/>
                <w:lang w:val="en-US" w:eastAsia="zh-CN"/>
              </w:rPr>
              <w:t>605室</w:t>
            </w:r>
          </w:p>
        </w:tc>
      </w:tr>
      <w:tr w14:paraId="5ECC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59B2042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    联系人</w:t>
            </w:r>
          </w:p>
        </w:tc>
        <w:tc>
          <w:tcPr>
            <w:tcW w:w="8128" w:type="dxa"/>
            <w:noWrap w:val="0"/>
            <w:vAlign w:val="center"/>
          </w:tcPr>
          <w:p w14:paraId="508420A3">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周晓培</w:t>
            </w:r>
          </w:p>
        </w:tc>
      </w:tr>
      <w:tr w14:paraId="2DBA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4D7E1BD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8128" w:type="dxa"/>
            <w:noWrap w:val="0"/>
            <w:vAlign w:val="center"/>
          </w:tcPr>
          <w:p w14:paraId="57DEDBE8">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eastAsia="zh-CN"/>
              </w:rPr>
              <w:t>0550-3519512</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18255055896</w:t>
            </w:r>
          </w:p>
        </w:tc>
      </w:tr>
    </w:tbl>
    <w:p w14:paraId="65416813">
      <w:pPr>
        <w:jc w:val="left"/>
        <w:rPr>
          <w:color w:val="auto"/>
          <w:highlight w:val="none"/>
        </w:rPr>
      </w:pPr>
    </w:p>
    <w:p w14:paraId="32A53F0D">
      <w:pPr>
        <w:pStyle w:val="44"/>
        <w:spacing w:beforeLines="50" w:afterLines="50" w:line="440" w:lineRule="exact"/>
        <w:rPr>
          <w:bCs/>
          <w:color w:val="auto"/>
          <w:szCs w:val="32"/>
          <w:highlight w:val="none"/>
        </w:rPr>
      </w:pPr>
      <w:bookmarkStart w:id="29" w:name="_Toc78803321"/>
      <w:r>
        <w:rPr>
          <w:rFonts w:hint="eastAsia"/>
          <w:bCs/>
          <w:color w:val="auto"/>
          <w:szCs w:val="32"/>
          <w:highlight w:val="none"/>
        </w:rPr>
        <w:br w:type="page"/>
      </w:r>
      <w:r>
        <w:rPr>
          <w:rFonts w:hint="eastAsia"/>
          <w:bCs/>
          <w:color w:val="auto"/>
          <w:szCs w:val="32"/>
          <w:highlight w:val="none"/>
        </w:rPr>
        <w:t>第</w:t>
      </w:r>
      <w:r>
        <w:rPr>
          <w:rFonts w:hint="eastAsia"/>
          <w:bCs/>
          <w:color w:val="auto"/>
          <w:szCs w:val="32"/>
          <w:highlight w:val="none"/>
          <w:lang w:val="en-US" w:eastAsia="zh-CN"/>
        </w:rPr>
        <w:t>二</w:t>
      </w:r>
      <w:r>
        <w:rPr>
          <w:rFonts w:hint="eastAsia"/>
          <w:bCs/>
          <w:color w:val="auto"/>
          <w:szCs w:val="32"/>
          <w:highlight w:val="none"/>
        </w:rPr>
        <w:t>章  投标人须知</w:t>
      </w:r>
      <w:bookmarkEnd w:id="17"/>
      <w:bookmarkEnd w:id="18"/>
      <w:bookmarkEnd w:id="19"/>
      <w:bookmarkEnd w:id="20"/>
      <w:bookmarkEnd w:id="21"/>
      <w:bookmarkEnd w:id="22"/>
      <w:bookmarkEnd w:id="23"/>
      <w:bookmarkEnd w:id="24"/>
      <w:bookmarkEnd w:id="25"/>
      <w:bookmarkEnd w:id="26"/>
      <w:bookmarkEnd w:id="27"/>
      <w:bookmarkEnd w:id="28"/>
      <w:bookmarkEnd w:id="29"/>
    </w:p>
    <w:p w14:paraId="594BBBF6">
      <w:pPr>
        <w:spacing w:beforeLines="50" w:afterLines="50" w:line="440" w:lineRule="exact"/>
        <w:jc w:val="center"/>
        <w:rPr>
          <w:b/>
          <w:bCs/>
          <w:color w:val="auto"/>
          <w:sz w:val="28"/>
          <w:szCs w:val="28"/>
          <w:highlight w:val="none"/>
        </w:rPr>
      </w:pPr>
      <w:bookmarkStart w:id="30" w:name="_Toc247085688"/>
      <w:bookmarkStart w:id="31" w:name="_Toc246996174"/>
      <w:bookmarkStart w:id="32" w:name="_Toc246996917"/>
      <w:bookmarkStart w:id="33" w:name="_Toc506107268"/>
      <w:bookmarkStart w:id="34" w:name="_Toc179632545"/>
      <w:bookmarkStart w:id="35" w:name="_Toc35424884"/>
      <w:bookmarkStart w:id="36" w:name="_Toc152045528"/>
      <w:bookmarkStart w:id="37" w:name="_Toc35425051"/>
      <w:bookmarkStart w:id="38" w:name="_Toc152042304"/>
      <w:bookmarkStart w:id="39" w:name="_Toc144974496"/>
      <w:bookmarkStart w:id="40" w:name="_Toc15058845"/>
      <w:bookmarkStart w:id="41" w:name="_Toc324404814"/>
      <w:r>
        <w:rPr>
          <w:rFonts w:hint="eastAsia"/>
          <w:b/>
          <w:bCs/>
          <w:color w:val="auto"/>
          <w:sz w:val="28"/>
          <w:szCs w:val="28"/>
          <w:highlight w:val="none"/>
        </w:rPr>
        <w:t>投标人须知前附表</w:t>
      </w:r>
      <w:bookmarkEnd w:id="30"/>
      <w:bookmarkEnd w:id="31"/>
      <w:bookmarkEnd w:id="32"/>
      <w:bookmarkEnd w:id="33"/>
      <w:bookmarkEnd w:id="34"/>
      <w:bookmarkEnd w:id="35"/>
      <w:bookmarkEnd w:id="36"/>
      <w:bookmarkEnd w:id="37"/>
      <w:bookmarkEnd w:id="38"/>
      <w:bookmarkEnd w:id="39"/>
      <w:bookmarkEnd w:id="40"/>
      <w:bookmarkEnd w:id="41"/>
    </w:p>
    <w:tbl>
      <w:tblPr>
        <w:tblStyle w:val="47"/>
        <w:tblW w:w="10328" w:type="dxa"/>
        <w:jc w:val="center"/>
        <w:tblLayout w:type="fixed"/>
        <w:tblCellMar>
          <w:top w:w="0" w:type="dxa"/>
          <w:left w:w="108" w:type="dxa"/>
          <w:bottom w:w="0" w:type="dxa"/>
          <w:right w:w="108" w:type="dxa"/>
        </w:tblCellMar>
      </w:tblPr>
      <w:tblGrid>
        <w:gridCol w:w="868"/>
        <w:gridCol w:w="910"/>
        <w:gridCol w:w="1299"/>
        <w:gridCol w:w="7251"/>
      </w:tblGrid>
      <w:tr w14:paraId="37A3BBD6">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319F0F">
            <w:pPr>
              <w:keepNext w:val="0"/>
              <w:keepLines w:val="0"/>
              <w:pageBreakBefore w:val="0"/>
              <w:kinsoku/>
              <w:wordWrap/>
              <w:overflowPunct/>
              <w:autoSpaceDN/>
              <w:bidi w:val="0"/>
              <w:spacing w:line="400" w:lineRule="exact"/>
              <w:jc w:val="center"/>
              <w:textAlignment w:val="auto"/>
              <w:rPr>
                <w:rFonts w:ascii="宋体" w:hAnsi="宋体" w:cs="宋体"/>
                <w:b/>
                <w:color w:val="auto"/>
                <w:szCs w:val="21"/>
                <w:highlight w:val="none"/>
              </w:rPr>
            </w:pPr>
            <w:bookmarkStart w:id="42" w:name="_Toc144974497"/>
            <w:bookmarkStart w:id="43" w:name="_Toc246996918"/>
            <w:bookmarkStart w:id="44" w:name="_Toc152042305"/>
            <w:bookmarkStart w:id="45" w:name="_Toc152045529"/>
            <w:bookmarkStart w:id="46" w:name="_Toc324404815"/>
            <w:bookmarkStart w:id="47" w:name="_Toc246996175"/>
            <w:bookmarkStart w:id="48" w:name="_Toc506107269"/>
            <w:bookmarkStart w:id="49" w:name="_Toc247085689"/>
            <w:bookmarkStart w:id="50" w:name="_Toc179632546"/>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109513C">
            <w:pPr>
              <w:keepNext w:val="0"/>
              <w:keepLines w:val="0"/>
              <w:pageBreakBefore w:val="0"/>
              <w:kinsoku/>
              <w:wordWrap/>
              <w:overflowPunct/>
              <w:autoSpaceDN/>
              <w:bidi w:val="0"/>
              <w:spacing w:line="40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5926BC">
            <w:pPr>
              <w:keepNext w:val="0"/>
              <w:keepLines w:val="0"/>
              <w:pageBreakBefore w:val="0"/>
              <w:kinsoku/>
              <w:wordWrap/>
              <w:overflowPunct/>
              <w:autoSpaceDN/>
              <w:bidi w:val="0"/>
              <w:spacing w:line="40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编  列  内  容</w:t>
            </w:r>
          </w:p>
        </w:tc>
      </w:tr>
      <w:tr w14:paraId="399B882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EA00D87">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4588F4B">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10407BB1">
            <w:pPr>
              <w:pStyle w:val="93"/>
              <w:keepNext w:val="0"/>
              <w:keepLines w:val="0"/>
              <w:pageBreakBefore w:val="0"/>
              <w:kinsoku/>
              <w:wordWrap/>
              <w:overflowPunct/>
              <w:autoSpaceDN/>
              <w:bidi w:val="0"/>
              <w:adjustRightInd w:val="0"/>
              <w:snapToGrid w:val="0"/>
              <w:spacing w:line="400" w:lineRule="exact"/>
              <w:jc w:val="left"/>
              <w:textAlignment w:val="auto"/>
              <w:rPr>
                <w:rFonts w:hint="eastAsia" w:eastAsia="宋体"/>
                <w:color w:val="auto"/>
                <w:kern w:val="2"/>
                <w:sz w:val="21"/>
                <w:szCs w:val="21"/>
                <w:highlight w:val="none"/>
                <w:lang w:eastAsia="zh-CN"/>
              </w:rPr>
            </w:pPr>
            <w:r>
              <w:rPr>
                <w:rFonts w:hint="eastAsia" w:ascii="宋体" w:hAnsi="宋体" w:cs="宋体"/>
                <w:color w:val="auto"/>
                <w:sz w:val="21"/>
                <w:szCs w:val="21"/>
                <w:highlight w:val="none"/>
              </w:rPr>
              <w:t>见招标公告</w:t>
            </w:r>
          </w:p>
        </w:tc>
      </w:tr>
      <w:tr w14:paraId="2BB5094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F2ABC2">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88F0F1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10F9436F">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color w:val="auto"/>
                <w:szCs w:val="21"/>
                <w:highlight w:val="none"/>
                <w:lang w:val="en-US" w:eastAsia="zh-CN"/>
              </w:rPr>
            </w:pPr>
            <w:r>
              <w:rPr>
                <w:rFonts w:hint="eastAsia" w:ascii="宋体" w:hAnsi="宋体" w:cs="宋体"/>
                <w:color w:val="auto"/>
                <w:sz w:val="21"/>
                <w:szCs w:val="21"/>
                <w:highlight w:val="none"/>
              </w:rPr>
              <w:t>见招标公告</w:t>
            </w:r>
          </w:p>
        </w:tc>
      </w:tr>
      <w:tr w14:paraId="6E88FEC4">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21D750">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1999A0">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3CF94C9C">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 w:val="21"/>
                <w:szCs w:val="21"/>
                <w:highlight w:val="none"/>
              </w:rPr>
              <w:t>见招标公告</w:t>
            </w:r>
          </w:p>
        </w:tc>
      </w:tr>
      <w:tr w14:paraId="0D5FE2E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C8FAF44">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0A58F76">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7B346AFB">
            <w:pPr>
              <w:keepNext w:val="0"/>
              <w:keepLines w:val="0"/>
              <w:pageBreakBefore w:val="0"/>
              <w:kinsoku/>
              <w:wordWrap/>
              <w:overflowPunct/>
              <w:autoSpaceDN/>
              <w:bidi w:val="0"/>
              <w:adjustRightInd w:val="0"/>
              <w:snapToGrid w:val="0"/>
              <w:spacing w:line="400" w:lineRule="exact"/>
              <w:textAlignment w:val="auto"/>
              <w:rPr>
                <w:rFonts w:ascii="宋体" w:hAnsi="宋体" w:cs="宋体"/>
                <w:color w:val="auto"/>
                <w:szCs w:val="21"/>
                <w:highlight w:val="none"/>
              </w:rPr>
            </w:pPr>
            <w:r>
              <w:rPr>
                <w:rFonts w:hint="eastAsia" w:ascii="宋体" w:hAnsi="宋体" w:cs="宋体"/>
                <w:color w:val="auto"/>
                <w:sz w:val="21"/>
                <w:szCs w:val="21"/>
                <w:highlight w:val="none"/>
              </w:rPr>
              <w:t>见招标公告</w:t>
            </w:r>
          </w:p>
        </w:tc>
      </w:tr>
      <w:tr w14:paraId="27E33739">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EAEC26">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CEC5559">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color w:val="auto"/>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60460FF1">
            <w:pPr>
              <w:keepNext w:val="0"/>
              <w:keepLines w:val="0"/>
              <w:pageBreakBefore w:val="0"/>
              <w:kinsoku/>
              <w:wordWrap/>
              <w:overflowPunct/>
              <w:autoSpaceDN/>
              <w:bidi w:val="0"/>
              <w:adjustRightInd w:val="0"/>
              <w:snapToGrid w:val="0"/>
              <w:spacing w:line="400" w:lineRule="exact"/>
              <w:textAlignment w:val="auto"/>
              <w:rPr>
                <w:rFonts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64D296C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0EC8E8">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516917A">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6B3CA562">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color w:val="auto"/>
                <w:szCs w:val="21"/>
                <w:highlight w:val="none"/>
              </w:rPr>
              <w:t>详见招标公告</w:t>
            </w:r>
          </w:p>
        </w:tc>
      </w:tr>
      <w:tr w14:paraId="4195E0D5">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ABF706">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22F7482">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340D66FF">
            <w:pPr>
              <w:pStyle w:val="93"/>
              <w:keepNext w:val="0"/>
              <w:keepLines w:val="0"/>
              <w:pageBreakBefore w:val="0"/>
              <w:kinsoku/>
              <w:wordWrap/>
              <w:overflowPunct/>
              <w:autoSpaceDN/>
              <w:bidi w:val="0"/>
              <w:spacing w:line="400" w:lineRule="exact"/>
              <w:textAlignment w:val="auto"/>
              <w:rPr>
                <w:rFonts w:ascii="宋体" w:hAnsi="宋体" w:cs="宋体"/>
                <w:color w:val="auto"/>
                <w:highlight w:val="none"/>
              </w:rPr>
            </w:pPr>
            <w:r>
              <w:rPr>
                <w:rFonts w:hint="eastAsia"/>
                <w:color w:val="auto"/>
                <w:szCs w:val="21"/>
                <w:highlight w:val="none"/>
              </w:rPr>
              <w:t>详见招标公告</w:t>
            </w:r>
          </w:p>
        </w:tc>
      </w:tr>
      <w:tr w14:paraId="6E44BA5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B12E6DA">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F9D96F">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合同履约期限</w:t>
            </w:r>
          </w:p>
        </w:tc>
        <w:tc>
          <w:tcPr>
            <w:tcW w:w="72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C2B15F6">
            <w:pPr>
              <w:pStyle w:val="93"/>
              <w:keepNext w:val="0"/>
              <w:keepLines w:val="0"/>
              <w:pageBreakBefore w:val="0"/>
              <w:kinsoku/>
              <w:wordWrap/>
              <w:overflowPunct/>
              <w:autoSpaceDN/>
              <w:bidi w:val="0"/>
              <w:spacing w:line="400" w:lineRule="exact"/>
              <w:textAlignment w:val="auto"/>
              <w:rPr>
                <w:rFonts w:hint="eastAsia"/>
                <w:color w:val="auto"/>
                <w:highlight w:val="none"/>
                <w:lang w:val="en-US" w:eastAsia="zh-CN"/>
              </w:rPr>
            </w:pPr>
            <w:r>
              <w:rPr>
                <w:rFonts w:hint="eastAsia"/>
                <w:color w:val="auto"/>
                <w:szCs w:val="21"/>
                <w:highlight w:val="none"/>
                <w:lang w:val="en-US" w:eastAsia="zh-CN"/>
              </w:rPr>
              <w:t>自合同签订并接到招标人通知之日起360个日历天内完成永久性测量标志点迁建工作，提交省级验收通过，并归档完成。</w:t>
            </w:r>
          </w:p>
        </w:tc>
      </w:tr>
      <w:tr w14:paraId="4024D16D">
        <w:tblPrEx>
          <w:tblCellMar>
            <w:top w:w="0" w:type="dxa"/>
            <w:left w:w="108" w:type="dxa"/>
            <w:bottom w:w="0" w:type="dxa"/>
            <w:right w:w="108" w:type="dxa"/>
          </w:tblCellMar>
        </w:tblPrEx>
        <w:trPr>
          <w:trHeight w:val="4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2B29A18">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0FB889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222B8DA3">
            <w:pPr>
              <w:keepNext w:val="0"/>
              <w:keepLines w:val="0"/>
              <w:pageBreakBefore w:val="0"/>
              <w:kinsoku/>
              <w:wordWrap/>
              <w:overflowPunct/>
              <w:autoSpaceDN/>
              <w:bidi w:val="0"/>
              <w:spacing w:line="40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质量必须符合国家测绘技术标准和施工质量验收合格标准</w:t>
            </w:r>
          </w:p>
        </w:tc>
      </w:tr>
      <w:tr w14:paraId="0610F1B6">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6499B10A">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7F75B5F">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79A1E5A2">
            <w:pPr>
              <w:keepNext w:val="0"/>
              <w:keepLines w:val="0"/>
              <w:pageBreakBefore w:val="0"/>
              <w:kinsoku/>
              <w:wordWrap/>
              <w:overflowPunct/>
              <w:autoSpaceDN/>
              <w:bidi w:val="0"/>
              <w:spacing w:line="400" w:lineRule="exact"/>
              <w:textAlignment w:val="auto"/>
              <w:rPr>
                <w:rFonts w:hAnsi="宋体" w:cs="宋体"/>
                <w:color w:val="auto"/>
                <w:szCs w:val="21"/>
                <w:highlight w:val="none"/>
                <w:u w:val="single"/>
              </w:rPr>
            </w:pPr>
            <w:r>
              <w:rPr>
                <w:rFonts w:hint="eastAsia" w:ascii="宋体" w:hAnsi="宋体" w:eastAsia="宋体" w:cs="宋体"/>
                <w:color w:val="auto"/>
                <w:kern w:val="0"/>
                <w:szCs w:val="21"/>
                <w:highlight w:val="none"/>
              </w:rPr>
              <w:t>详见招标公告信息</w:t>
            </w:r>
          </w:p>
        </w:tc>
      </w:tr>
      <w:tr w14:paraId="34CDA60C">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193EBDFC">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BC1C102">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00E3B91B">
            <w:pPr>
              <w:keepNext w:val="0"/>
              <w:keepLines w:val="0"/>
              <w:pageBreakBefore w:val="0"/>
              <w:kinsoku/>
              <w:wordWrap/>
              <w:overflowPunct/>
              <w:autoSpaceDN/>
              <w:bidi w:val="0"/>
              <w:spacing w:line="4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详见招标公告信息</w:t>
            </w:r>
          </w:p>
        </w:tc>
      </w:tr>
      <w:tr w14:paraId="52E33D5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2885CC7">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E7DF90">
            <w:pPr>
              <w:keepNext w:val="0"/>
              <w:keepLines w:val="0"/>
              <w:pageBreakBefore w:val="0"/>
              <w:kinsoku/>
              <w:wordWrap/>
              <w:overflowPunct/>
              <w:autoSpaceDN/>
              <w:bidi w:val="0"/>
              <w:spacing w:line="400" w:lineRule="exact"/>
              <w:jc w:val="center"/>
              <w:textAlignment w:val="auto"/>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2EB7922D">
            <w:pPr>
              <w:pStyle w:val="19"/>
              <w:keepNext w:val="0"/>
              <w:keepLines w:val="0"/>
              <w:pageBreakBefore w:val="0"/>
              <w:kinsoku/>
              <w:wordWrap/>
              <w:overflowPunct/>
              <w:topLinePunct/>
              <w:autoSpaceDN/>
              <w:bidi w:val="0"/>
              <w:spacing w:line="400" w:lineRule="exact"/>
              <w:textAlignment w:val="auto"/>
              <w:rPr>
                <w:rFonts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5938BD5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77D58C">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9FD36A4">
            <w:pPr>
              <w:keepNext w:val="0"/>
              <w:keepLines w:val="0"/>
              <w:pageBreakBefore w:val="0"/>
              <w:kinsoku/>
              <w:wordWrap/>
              <w:overflowPunct/>
              <w:autoSpaceDN/>
              <w:bidi w:val="0"/>
              <w:spacing w:line="400" w:lineRule="exact"/>
              <w:jc w:val="center"/>
              <w:textAlignment w:val="auto"/>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3343207B">
            <w:pPr>
              <w:pStyle w:val="19"/>
              <w:keepNext w:val="0"/>
              <w:keepLines w:val="0"/>
              <w:pageBreakBefore w:val="0"/>
              <w:kinsoku/>
              <w:wordWrap/>
              <w:overflowPunct/>
              <w:topLinePunct/>
              <w:autoSpaceDN/>
              <w:bidi w:val="0"/>
              <w:spacing w:line="400" w:lineRule="exact"/>
              <w:textAlignment w:val="auto"/>
              <w:rPr>
                <w:rFonts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；□召开</w:t>
            </w:r>
          </w:p>
        </w:tc>
      </w:tr>
      <w:tr w14:paraId="1A70631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418457">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11C62BE">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0FB0E6F2">
            <w:pPr>
              <w:pStyle w:val="24"/>
              <w:keepNext w:val="0"/>
              <w:keepLines w:val="0"/>
              <w:pageBreakBefore w:val="0"/>
              <w:kinsoku/>
              <w:wordWrap/>
              <w:overflowPunct/>
              <w:autoSpaceDN/>
              <w:bidi w:val="0"/>
              <w:spacing w:line="400" w:lineRule="exact"/>
              <w:textAlignment w:val="auto"/>
              <w:rPr>
                <w:rFonts w:hAnsi="宋体" w:cs="宋体"/>
                <w:color w:val="auto"/>
                <w:szCs w:val="21"/>
                <w:highlight w:val="none"/>
              </w:rPr>
            </w:pPr>
            <w:r>
              <w:rPr>
                <w:rFonts w:hint="eastAsia" w:ascii="宋体" w:hAnsi="宋体" w:cs="宋体"/>
                <w:color w:val="auto"/>
                <w:kern w:val="0"/>
                <w:szCs w:val="21"/>
                <w:highlight w:val="none"/>
              </w:rPr>
              <w:t>如投标人对招标文件有疑问，</w:t>
            </w:r>
            <w:r>
              <w:rPr>
                <w:rFonts w:hint="eastAsia" w:ascii="宋体" w:hAnsi="宋体" w:eastAsia="宋体" w:cs="宋体"/>
                <w:color w:val="auto"/>
                <w:kern w:val="0"/>
                <w:szCs w:val="21"/>
                <w:highlight w:val="none"/>
              </w:rPr>
              <w:t>请于</w:t>
            </w:r>
            <w:r>
              <w:rPr>
                <w:rFonts w:hint="eastAsia" w:ascii="宋体" w:hAnsi="宋体" w:cs="宋体"/>
                <w:color w:val="auto"/>
                <w:kern w:val="0"/>
                <w:szCs w:val="21"/>
                <w:highlight w:val="none"/>
                <w:lang w:eastAsia="zh-CN"/>
              </w:rPr>
              <w:t>2026年</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lang w:eastAsia="zh-CN"/>
              </w:rPr>
              <w:t>月</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日1</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时前</w:t>
            </w:r>
            <w:r>
              <w:rPr>
                <w:rFonts w:hint="eastAsia" w:ascii="宋体" w:hAnsi="宋体" w:eastAsia="宋体" w:cs="宋体"/>
                <w:color w:val="auto"/>
                <w:szCs w:val="21"/>
                <w:highlight w:val="none"/>
                <w:lang w:val="en-US" w:eastAsia="zh-CN"/>
              </w:rPr>
              <w:t>登录新点电子交易平台【滁州专区】线上提出</w:t>
            </w:r>
            <w:r>
              <w:rPr>
                <w:rFonts w:ascii="宋体" w:hAnsi="宋体" w:eastAsia="宋体" w:cs="宋体"/>
                <w:color w:val="auto"/>
                <w:highlight w:val="none"/>
              </w:rPr>
              <w:t>。</w:t>
            </w:r>
          </w:p>
        </w:tc>
      </w:tr>
      <w:tr w14:paraId="2634A73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D7940DC">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F9A4559">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3EA44CCA">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ascii="宋体" w:hAnsi="宋体" w:cs="宋体"/>
                <w:color w:val="auto"/>
                <w:szCs w:val="21"/>
                <w:highlight w:val="none"/>
              </w:rPr>
            </w:pPr>
            <w:r>
              <w:rPr>
                <w:rFonts w:hint="eastAsia" w:ascii="宋体" w:hAnsi="宋体" w:eastAsia="宋体" w:cs="宋体"/>
                <w:b w:val="0"/>
                <w:bCs w:val="0"/>
                <w:color w:val="auto"/>
                <w:kern w:val="2"/>
                <w:sz w:val="21"/>
                <w:szCs w:val="21"/>
                <w:highlight w:val="none"/>
                <w:u w:color="000000"/>
                <w:lang w:val="en-US" w:eastAsia="zh-CN" w:bidi="ar"/>
              </w:rPr>
              <w:t>招标人将在</w:t>
            </w:r>
            <w:r>
              <w:rPr>
                <w:rFonts w:hint="eastAsia" w:ascii="宋体" w:hAnsi="宋体" w:cs="宋体"/>
                <w:b w:val="0"/>
                <w:bCs w:val="0"/>
                <w:color w:val="auto"/>
                <w:kern w:val="2"/>
                <w:sz w:val="21"/>
                <w:szCs w:val="21"/>
                <w:highlight w:val="none"/>
                <w:u w:color="000000"/>
                <w:lang w:val="en-US" w:eastAsia="zh-CN" w:bidi="ar"/>
              </w:rPr>
              <w:t>2026年6月5</w:t>
            </w:r>
            <w:r>
              <w:rPr>
                <w:rFonts w:hint="eastAsia" w:ascii="宋体" w:hAnsi="宋体" w:eastAsia="宋体" w:cs="宋体"/>
                <w:b w:val="0"/>
                <w:bCs w:val="0"/>
                <w:color w:val="auto"/>
                <w:kern w:val="2"/>
                <w:sz w:val="21"/>
                <w:szCs w:val="21"/>
                <w:highlight w:val="none"/>
                <w:u w:color="000000"/>
                <w:lang w:val="en-US" w:eastAsia="zh-CN" w:bidi="ar"/>
              </w:rPr>
              <w:t>日1</w:t>
            </w:r>
            <w:r>
              <w:rPr>
                <w:rFonts w:hint="eastAsia" w:ascii="宋体" w:hAnsi="宋体" w:cs="宋体"/>
                <w:b w:val="0"/>
                <w:bCs w:val="0"/>
                <w:color w:val="auto"/>
                <w:kern w:val="2"/>
                <w:sz w:val="21"/>
                <w:szCs w:val="21"/>
                <w:highlight w:val="none"/>
                <w:u w:color="000000"/>
                <w:lang w:val="en-US" w:eastAsia="zh-CN" w:bidi="ar"/>
              </w:rPr>
              <w:t>7</w:t>
            </w:r>
            <w:r>
              <w:rPr>
                <w:rFonts w:hint="eastAsia" w:ascii="宋体" w:hAnsi="宋体" w:eastAsia="宋体" w:cs="宋体"/>
                <w:b w:val="0"/>
                <w:bCs w:val="0"/>
                <w:color w:val="auto"/>
                <w:kern w:val="2"/>
                <w:sz w:val="21"/>
                <w:szCs w:val="21"/>
                <w:highlight w:val="none"/>
                <w:u w:color="000000"/>
                <w:lang w:val="en-US" w:eastAsia="zh-CN" w:bidi="ar"/>
              </w:rPr>
              <w:t>时后以澄清公告形式在</w:t>
            </w:r>
            <w:r>
              <w:rPr>
                <w:rFonts w:hint="eastAsia" w:ascii="宋体" w:hAnsi="宋体" w:eastAsia="宋体" w:cs="宋体"/>
                <w:color w:val="auto"/>
                <w:sz w:val="21"/>
                <w:szCs w:val="21"/>
                <w:highlight w:val="none"/>
                <w:lang w:val="en-US" w:eastAsia="zh-CN"/>
              </w:rPr>
              <w:t>滁州市琅琊区人民政府（https://www.lyq.gov.cn/）、</w:t>
            </w:r>
            <w:r>
              <w:rPr>
                <w:rFonts w:hint="eastAsia" w:ascii="宋体" w:hAnsi="宋体" w:eastAsia="宋体" w:cs="宋体"/>
                <w:b w:val="0"/>
                <w:bCs w:val="0"/>
                <w:color w:val="auto"/>
                <w:kern w:val="2"/>
                <w:sz w:val="21"/>
                <w:szCs w:val="21"/>
                <w:highlight w:val="none"/>
                <w:u w:color="000000"/>
                <w:lang w:val="en-US" w:eastAsia="zh-CN" w:bidi="ar"/>
              </w:rPr>
              <w:t>滁州市城投工程咨询管理有限公司网站（</w:t>
            </w:r>
            <w:r>
              <w:rPr>
                <w:rFonts w:hint="eastAsia" w:ascii="宋体" w:hAnsi="宋体" w:cs="宋体"/>
                <w:b w:val="0"/>
                <w:bCs w:val="0"/>
                <w:color w:val="auto"/>
                <w:kern w:val="2"/>
                <w:sz w:val="21"/>
                <w:szCs w:val="21"/>
                <w:highlight w:val="none"/>
                <w:u w:color="000000"/>
                <w:lang w:val="en-US" w:eastAsia="zh-CN" w:bidi="ar"/>
              </w:rPr>
              <w:t>https://www.czctgczx.com/</w:t>
            </w:r>
            <w:r>
              <w:rPr>
                <w:rFonts w:hint="eastAsia" w:ascii="宋体" w:hAnsi="宋体" w:eastAsia="宋体" w:cs="宋体"/>
                <w:b w:val="0"/>
                <w:bCs w:val="0"/>
                <w:color w:val="auto"/>
                <w:kern w:val="2"/>
                <w:sz w:val="21"/>
                <w:szCs w:val="21"/>
                <w:highlight w:val="none"/>
                <w:u w:color="000000"/>
                <w:lang w:val="en-US" w:eastAsia="zh-CN" w:bidi="ar"/>
              </w:rPr>
              <w:t>）</w:t>
            </w:r>
            <w:r>
              <w:rPr>
                <w:rFonts w:hint="eastAsia" w:ascii="宋体" w:hAnsi="宋体" w:eastAsia="宋体" w:cs="宋体"/>
                <w:color w:val="auto"/>
                <w:sz w:val="21"/>
                <w:szCs w:val="21"/>
                <w:highlight w:val="none"/>
                <w:lang w:val="en-US" w:eastAsia="zh-CN"/>
              </w:rPr>
              <w:t>滁州市琅琊区人民政府（https://www.lyq.gov.cn/）</w:t>
            </w:r>
            <w:r>
              <w:rPr>
                <w:rFonts w:hint="eastAsia" w:ascii="宋体" w:hAnsi="宋体" w:eastAsia="宋体" w:cs="宋体"/>
                <w:b w:val="0"/>
                <w:bCs w:val="0"/>
                <w:color w:val="auto"/>
                <w:kern w:val="2"/>
                <w:sz w:val="21"/>
                <w:szCs w:val="21"/>
                <w:highlight w:val="none"/>
                <w:u w:color="000000"/>
                <w:lang w:val="en-US" w:eastAsia="zh-CN" w:bidi="ar"/>
              </w:rPr>
              <w:t>发布，但不指明澄清问题的来源。如果澄清内容影响投标文件编制的，将相应延长投标截止时间。</w:t>
            </w:r>
          </w:p>
        </w:tc>
      </w:tr>
      <w:tr w14:paraId="5AD993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ACCAE5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671273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6F323E2E">
            <w:pPr>
              <w:pStyle w:val="19"/>
              <w:keepNext w:val="0"/>
              <w:keepLines w:val="0"/>
              <w:pageBreakBefore w:val="0"/>
              <w:kinsoku/>
              <w:wordWrap/>
              <w:overflowPunct/>
              <w:topLinePunct/>
              <w:autoSpaceDN/>
              <w:bidi w:val="0"/>
              <w:spacing w:line="400" w:lineRule="exact"/>
              <w:textAlignment w:val="auto"/>
              <w:rPr>
                <w:rFonts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462F3D5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61C053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7653BA3">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07A7DB3C">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招标澄清答疑文件等。</w:t>
            </w:r>
          </w:p>
        </w:tc>
      </w:tr>
      <w:tr w14:paraId="132ABAE6">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9A34F72">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04F206">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1154714">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同本表第13条</w:t>
            </w:r>
          </w:p>
        </w:tc>
      </w:tr>
      <w:tr w14:paraId="2A3378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49441D8">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0782B1E">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最高限价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40B420E1">
            <w:pPr>
              <w:keepNext w:val="0"/>
              <w:keepLines w:val="0"/>
              <w:pageBreakBefore w:val="0"/>
              <w:numPr>
                <w:ilvl w:val="0"/>
                <w:numId w:val="0"/>
              </w:numPr>
              <w:kinsoku/>
              <w:wordWrap/>
              <w:overflowPunct/>
              <w:autoSpaceDN/>
              <w:bidi w:val="0"/>
              <w:spacing w:line="400" w:lineRule="exact"/>
              <w:textAlignment w:val="auto"/>
              <w:rPr>
                <w:rFonts w:hint="default"/>
                <w:b/>
                <w:bCs/>
                <w:color w:val="auto"/>
                <w:highlight w:val="none"/>
                <w:lang w:val="en-US" w:eastAsia="zh-CN"/>
              </w:rPr>
            </w:pPr>
            <w:r>
              <w:rPr>
                <w:rFonts w:hint="eastAsia"/>
                <w:b/>
                <w:bCs/>
                <w:color w:val="auto"/>
                <w:highlight w:val="none"/>
                <w:lang w:val="en-US" w:eastAsia="zh-CN"/>
              </w:rPr>
              <w:t>1.</w:t>
            </w:r>
            <w:r>
              <w:rPr>
                <w:rFonts w:hint="default"/>
                <w:b/>
                <w:bCs/>
                <w:color w:val="auto"/>
                <w:highlight w:val="none"/>
                <w:lang w:val="en-US" w:eastAsia="zh-CN"/>
              </w:rPr>
              <w:t>公布的最高投标限价：</w:t>
            </w:r>
            <w:r>
              <w:rPr>
                <w:rFonts w:hint="eastAsia"/>
                <w:b/>
                <w:bCs/>
                <w:color w:val="auto"/>
                <w:highlight w:val="none"/>
                <w:u w:val="single"/>
                <w:lang w:val="en-US" w:eastAsia="zh-CN"/>
              </w:rPr>
              <w:t>160000.00元</w:t>
            </w:r>
            <w:r>
              <w:rPr>
                <w:rFonts w:hint="default"/>
                <w:b/>
                <w:bCs/>
                <w:color w:val="auto"/>
                <w:highlight w:val="none"/>
                <w:lang w:val="en-US" w:eastAsia="zh-CN"/>
              </w:rPr>
              <w:t>。投标人综合考虑现场实际情况、行业规范、主管部门审批要求，自主测算全部成本。中标后</w:t>
            </w:r>
            <w:r>
              <w:rPr>
                <w:rFonts w:hint="eastAsia"/>
                <w:b/>
                <w:bCs/>
                <w:color w:val="auto"/>
                <w:highlight w:val="none"/>
                <w:lang w:val="en-US" w:eastAsia="zh-CN"/>
              </w:rPr>
              <w:t>招标人</w:t>
            </w:r>
            <w:r>
              <w:rPr>
                <w:rFonts w:hint="default"/>
                <w:b/>
                <w:bCs/>
                <w:color w:val="auto"/>
                <w:highlight w:val="none"/>
                <w:lang w:val="en-US" w:eastAsia="zh-CN"/>
              </w:rPr>
              <w:t>不另行增加任何费用，不因施工内容、施工工序、施工难度、工程量变化进行调价，包含完成本项目永久性测量标志迁建直至验收合格、正式移交的全部工作内容及一切费用。</w:t>
            </w:r>
          </w:p>
          <w:p w14:paraId="3F48AC26">
            <w:pPr>
              <w:keepNext w:val="0"/>
              <w:keepLines w:val="0"/>
              <w:pageBreakBefore w:val="0"/>
              <w:numPr>
                <w:ilvl w:val="0"/>
                <w:numId w:val="0"/>
              </w:numPr>
              <w:kinsoku/>
              <w:wordWrap/>
              <w:overflowPunct/>
              <w:autoSpaceDN/>
              <w:bidi w:val="0"/>
              <w:spacing w:line="400" w:lineRule="exact"/>
              <w:textAlignment w:val="auto"/>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发布时间：</w:t>
            </w:r>
            <w:r>
              <w:rPr>
                <w:rFonts w:hint="eastAsia"/>
                <w:color w:val="auto"/>
                <w:highlight w:val="none"/>
                <w:u w:val="single"/>
                <w:lang w:val="en-US" w:eastAsia="zh-CN"/>
              </w:rPr>
              <w:t>2026年6月2</w:t>
            </w:r>
            <w:r>
              <w:rPr>
                <w:rFonts w:hint="default"/>
                <w:color w:val="auto"/>
                <w:highlight w:val="none"/>
                <w:u w:val="single"/>
                <w:lang w:val="en-US" w:eastAsia="zh-CN"/>
              </w:rPr>
              <w:t>日17 时前</w:t>
            </w:r>
            <w:r>
              <w:rPr>
                <w:rFonts w:hint="default"/>
                <w:color w:val="auto"/>
                <w:highlight w:val="none"/>
                <w:lang w:val="en-US" w:eastAsia="zh-CN"/>
              </w:rPr>
              <w:t>。</w:t>
            </w:r>
          </w:p>
        </w:tc>
      </w:tr>
      <w:tr w14:paraId="6F126AF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A3375F5">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836684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3E143A0C">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投标有效期为</w:t>
            </w:r>
            <w:r>
              <w:rPr>
                <w:rFonts w:hint="eastAsia" w:ascii="宋体" w:hAnsi="宋体" w:cs="宋体"/>
                <w:color w:val="auto"/>
                <w:szCs w:val="21"/>
                <w:highlight w:val="none"/>
                <w:u w:val="single"/>
              </w:rPr>
              <w:t>90</w:t>
            </w:r>
            <w:r>
              <w:rPr>
                <w:rFonts w:hint="eastAsia" w:ascii="宋体" w:hAnsi="宋体" w:cs="宋体"/>
                <w:color w:val="auto"/>
                <w:szCs w:val="21"/>
                <w:highlight w:val="none"/>
              </w:rPr>
              <w:t>日历天（从投标截止之日算起）。在此期限内，凡符合本招标文件要求的投标文件均保持有效。</w:t>
            </w:r>
          </w:p>
        </w:tc>
      </w:tr>
      <w:tr w14:paraId="45AEDE17">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B6B29F">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0129E9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28186690">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详见招标公告信息</w:t>
            </w:r>
          </w:p>
        </w:tc>
      </w:tr>
      <w:tr w14:paraId="6E11FCA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739992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0DF28D">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5AFD1E77">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投标文件须按格式文件要求签字或盖章。否则经评委会一致认定后，按照无效投标处理。</w:t>
            </w:r>
          </w:p>
        </w:tc>
      </w:tr>
      <w:tr w14:paraId="2A0476EF">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596DF02">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CA3299E">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62AE54">
            <w:pPr>
              <w:pStyle w:val="2"/>
              <w:keepNext w:val="0"/>
              <w:keepLines w:val="0"/>
              <w:pageBreakBefore w:val="0"/>
              <w:kinsoku/>
              <w:wordWrap/>
              <w:overflowPunct/>
              <w:autoSpaceDN/>
              <w:bidi w:val="0"/>
              <w:spacing w:line="400" w:lineRule="exact"/>
              <w:ind w:left="0" w:leftChars="0" w:firstLine="0" w:firstLineChars="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本项目仅接受投标人在投标截止时间前登录新点电子交易平台【滁州专区】（https://www.etrading.cn/BREpointSSO/login/oauth2login?regioncode=DQ_ChuZhou）交易系统递交的加密电子投标文件。</w:t>
            </w:r>
          </w:p>
          <w:p w14:paraId="59E67BFB">
            <w:pPr>
              <w:pStyle w:val="2"/>
              <w:keepNext w:val="0"/>
              <w:keepLines w:val="0"/>
              <w:pageBreakBefore w:val="0"/>
              <w:kinsoku/>
              <w:wordWrap/>
              <w:overflowPunct/>
              <w:autoSpaceDN/>
              <w:bidi w:val="0"/>
              <w:spacing w:line="400" w:lineRule="exact"/>
              <w:ind w:left="0" w:leftChars="0" w:firstLine="0" w:firstLineChars="0"/>
              <w:textAlignment w:val="auto"/>
              <w:rPr>
                <w:color w:val="auto"/>
                <w:highlight w:val="none"/>
              </w:rPr>
            </w:pP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hAnsi="宋体" w:cs="宋体"/>
                <w:b/>
                <w:bCs/>
                <w:i w:val="0"/>
                <w:iCs w:val="0"/>
                <w:color w:val="auto"/>
                <w:kern w:val="0"/>
                <w:sz w:val="21"/>
                <w:szCs w:val="21"/>
                <w:highlight w:val="none"/>
                <w:u w:val="single"/>
                <w:lang w:val="en-US" w:eastAsia="zh-CN"/>
              </w:rPr>
              <w:t>1</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0DE33C57">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0C592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54E8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color w:val="auto"/>
                <w:sz w:val="21"/>
                <w:szCs w:val="21"/>
                <w:highlight w:val="none"/>
              </w:rPr>
              <w:t>投标文件提交截止时间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49C7DBFE">
            <w:pPr>
              <w:keepNext w:val="0"/>
              <w:keepLines w:val="0"/>
              <w:pageBreakBefore w:val="0"/>
              <w:kinsoku/>
              <w:wordWrap/>
              <w:overflowPunct/>
              <w:autoSpaceDN/>
              <w:bidi w:val="0"/>
              <w:spacing w:line="40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 xml:space="preserve">在 </w:t>
            </w:r>
            <w:r>
              <w:rPr>
                <w:rFonts w:hint="eastAsia" w:ascii="宋体" w:hAnsi="宋体" w:cs="宋体"/>
                <w:b/>
                <w:bCs/>
                <w:color w:val="auto"/>
                <w:szCs w:val="21"/>
                <w:highlight w:val="none"/>
                <w:lang w:eastAsia="zh-CN"/>
              </w:rPr>
              <w:t>2026年6月8日10时00分</w:t>
            </w:r>
            <w:r>
              <w:rPr>
                <w:rFonts w:hint="eastAsia" w:ascii="宋体" w:hAnsi="宋体" w:eastAsia="宋体" w:cs="宋体"/>
                <w:b/>
                <w:bCs/>
                <w:color w:val="auto"/>
                <w:szCs w:val="21"/>
                <w:highlight w:val="none"/>
              </w:rPr>
              <w:t>（北京时间）</w:t>
            </w:r>
          </w:p>
        </w:tc>
      </w:tr>
      <w:tr w14:paraId="13689E4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12D8F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C2F97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49837F3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3E085A9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99301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7A3327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55159CA4">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开标时间：同投标截止时间</w:t>
            </w:r>
          </w:p>
          <w:p w14:paraId="7D5F050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Times New Roman" w:hAnsi="Times New Roman" w:eastAsia="宋体" w:cs="Times New Roman"/>
                <w:color w:val="auto"/>
                <w:highlight w:val="none"/>
                <w:lang w:val="en-US" w:eastAsia="zh-CN"/>
              </w:rPr>
            </w:pPr>
            <w:r>
              <w:rPr>
                <w:rFonts w:hint="eastAsia" w:ascii="宋体" w:hAnsi="宋体" w:eastAsia="宋体" w:cs="宋体"/>
                <w:color w:val="auto"/>
                <w:szCs w:val="21"/>
                <w:highlight w:val="none"/>
                <w:lang w:val="en-US" w:eastAsia="zh-CN"/>
              </w:rPr>
              <w:t>方式：</w:t>
            </w:r>
            <w:r>
              <w:rPr>
                <w:rFonts w:hint="eastAsia" w:ascii="Times New Roman" w:hAnsi="Times New Roman" w:eastAsia="宋体" w:cs="Times New Roman"/>
                <w:color w:val="auto"/>
                <w:highlight w:val="none"/>
                <w:lang w:val="en-US" w:eastAsia="zh-CN"/>
              </w:rPr>
              <w:t>采用不见面开标，投标人登录滁州市城投工程咨询有限公司不见面开标系统参与网上开标（网址：</w:t>
            </w:r>
            <w:r>
              <w:rPr>
                <w:rFonts w:hint="eastAsia" w:ascii="Times New Roman" w:hAnsi="Times New Roman" w:eastAsia="宋体" w:cs="Times New Roman"/>
                <w:color w:val="auto"/>
                <w:highlight w:val="none"/>
                <w:lang w:val="en-US" w:eastAsia="zh-CN"/>
              </w:rPr>
              <w:fldChar w:fldCharType="begin"/>
            </w:r>
            <w:r>
              <w:rPr>
                <w:rFonts w:hint="eastAsia" w:ascii="Times New Roman" w:hAnsi="Times New Roman" w:eastAsia="宋体" w:cs="Times New Roman"/>
                <w:color w:val="auto"/>
                <w:highlight w:val="none"/>
                <w:lang w:val="en-US" w:eastAsia="zh-CN"/>
              </w:rPr>
              <w:instrText xml:space="preserve"> HYPERLINK "http://js.etrading.cn/EpointBidOpening/bidopeninghallaction/hall/login）。" </w:instrText>
            </w:r>
            <w:r>
              <w:rPr>
                <w:rFonts w:hint="eastAsia" w:ascii="Times New Roman" w:hAnsi="Times New Roman" w:eastAsia="宋体" w:cs="Times New Roman"/>
                <w:color w:val="auto"/>
                <w:highlight w:val="none"/>
                <w:lang w:val="en-US" w:eastAsia="zh-CN"/>
              </w:rPr>
              <w:fldChar w:fldCharType="separate"/>
            </w:r>
            <w:r>
              <w:rPr>
                <w:rStyle w:val="58"/>
                <w:rFonts w:hint="eastAsia" w:ascii="Times New Roman" w:hAnsi="Times New Roman" w:eastAsia="宋体" w:cs="Times New Roman"/>
                <w:color w:val="auto"/>
                <w:highlight w:val="none"/>
                <w:lang w:val="en-US" w:eastAsia="zh-CN"/>
              </w:rPr>
              <w:t>http://js.etrading.cn/EpointBidOpening/bidopeninghallaction/hall/login）。</w:t>
            </w:r>
            <w:r>
              <w:rPr>
                <w:rFonts w:hint="eastAsia" w:ascii="Times New Roman" w:hAnsi="Times New Roman" w:eastAsia="宋体" w:cs="Times New Roman"/>
                <w:color w:val="auto"/>
                <w:highlight w:val="none"/>
                <w:lang w:val="en-US" w:eastAsia="zh-CN"/>
              </w:rPr>
              <w:fldChar w:fldCharType="end"/>
            </w:r>
          </w:p>
          <w:p w14:paraId="58E2D2E2">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解密时间：投标人须</w:t>
            </w:r>
            <w:r>
              <w:rPr>
                <w:rFonts w:hint="eastAsia" w:ascii="宋体" w:hAnsi="宋体" w:eastAsia="宋体" w:cs="宋体"/>
                <w:color w:val="auto"/>
                <w:szCs w:val="21"/>
                <w:highlight w:val="none"/>
              </w:rPr>
              <w:t>在</w:t>
            </w:r>
            <w:r>
              <w:rPr>
                <w:rFonts w:hint="eastAsia" w:ascii="宋体" w:hAnsi="宋体" w:eastAsia="宋体" w:cs="宋体"/>
                <w:b/>
                <w:bCs/>
                <w:color w:val="auto"/>
                <w:szCs w:val="21"/>
                <w:highlight w:val="none"/>
                <w:u w:val="single"/>
              </w:rPr>
              <w:t xml:space="preserve"> </w:t>
            </w:r>
            <w:r>
              <w:rPr>
                <w:rFonts w:hint="eastAsia" w:ascii="宋体" w:hAnsi="宋体" w:cs="宋体"/>
                <w:b/>
                <w:bCs/>
                <w:color w:val="auto"/>
                <w:szCs w:val="21"/>
                <w:highlight w:val="none"/>
                <w:u w:val="single"/>
                <w:lang w:eastAsia="zh-CN"/>
              </w:rPr>
              <w:t>2026年6月8日10时00分</w:t>
            </w:r>
            <w:r>
              <w:rPr>
                <w:rFonts w:hint="eastAsia" w:ascii="宋体" w:hAnsi="宋体" w:eastAsia="宋体" w:cs="宋体"/>
                <w:b/>
                <w:bCs/>
                <w:color w:val="auto"/>
                <w:szCs w:val="21"/>
                <w:highlight w:val="none"/>
                <w:u w:val="single"/>
                <w:lang w:val="en-US" w:eastAsia="zh-CN"/>
              </w:rPr>
              <w:t>至</w:t>
            </w:r>
            <w:r>
              <w:rPr>
                <w:rFonts w:hint="eastAsia" w:ascii="宋体" w:hAnsi="宋体" w:cs="宋体"/>
                <w:b/>
                <w:bCs/>
                <w:color w:val="auto"/>
                <w:szCs w:val="21"/>
                <w:highlight w:val="none"/>
                <w:u w:val="single"/>
                <w:lang w:eastAsia="zh-CN"/>
              </w:rPr>
              <w:t>2026年</w:t>
            </w:r>
            <w:r>
              <w:rPr>
                <w:rFonts w:hint="eastAsia" w:ascii="宋体" w:hAnsi="宋体" w:cs="宋体"/>
                <w:b/>
                <w:bCs/>
                <w:color w:val="auto"/>
                <w:szCs w:val="21"/>
                <w:highlight w:val="none"/>
                <w:u w:val="single"/>
                <w:lang w:val="en-US" w:eastAsia="zh-CN"/>
              </w:rPr>
              <w:t>6</w:t>
            </w:r>
            <w:r>
              <w:rPr>
                <w:rFonts w:hint="eastAsia" w:ascii="宋体" w:hAnsi="宋体" w:cs="宋体"/>
                <w:b/>
                <w:bCs/>
                <w:color w:val="auto"/>
                <w:szCs w:val="21"/>
                <w:highlight w:val="none"/>
                <w:u w:val="single"/>
                <w:lang w:eastAsia="zh-CN"/>
              </w:rPr>
              <w:t>月</w:t>
            </w:r>
            <w:r>
              <w:rPr>
                <w:rFonts w:hint="eastAsia" w:ascii="宋体" w:hAnsi="宋体" w:cs="宋体"/>
                <w:b/>
                <w:bCs/>
                <w:color w:val="auto"/>
                <w:szCs w:val="21"/>
                <w:highlight w:val="none"/>
                <w:u w:val="single"/>
                <w:lang w:val="en-US" w:eastAsia="zh-CN"/>
              </w:rPr>
              <w:t>8</w:t>
            </w:r>
            <w:r>
              <w:rPr>
                <w:rFonts w:hint="eastAsia" w:ascii="宋体" w:hAnsi="宋体" w:cs="宋体"/>
                <w:b/>
                <w:bCs/>
                <w:color w:val="auto"/>
                <w:szCs w:val="21"/>
                <w:highlight w:val="none"/>
                <w:u w:val="single"/>
                <w:lang w:eastAsia="zh-CN"/>
              </w:rPr>
              <w:t>日</w:t>
            </w:r>
            <w:r>
              <w:rPr>
                <w:rFonts w:hint="eastAsia" w:ascii="宋体" w:hAnsi="宋体" w:cs="宋体"/>
                <w:b/>
                <w:bCs/>
                <w:color w:val="auto"/>
                <w:szCs w:val="21"/>
                <w:highlight w:val="none"/>
                <w:u w:val="single"/>
                <w:lang w:val="en-US" w:eastAsia="zh-CN"/>
              </w:rPr>
              <w:t>10</w:t>
            </w:r>
            <w:r>
              <w:rPr>
                <w:rFonts w:hint="eastAsia" w:ascii="宋体" w:hAnsi="宋体" w:eastAsia="宋体" w:cs="宋体"/>
                <w:b/>
                <w:bCs/>
                <w:color w:val="auto"/>
                <w:szCs w:val="21"/>
                <w:highlight w:val="none"/>
                <w:u w:val="single"/>
              </w:rPr>
              <w:t>时</w:t>
            </w:r>
            <w:r>
              <w:rPr>
                <w:rFonts w:hint="eastAsia" w:ascii="宋体" w:hAnsi="宋体" w:eastAsia="宋体" w:cs="宋体"/>
                <w:b/>
                <w:bCs/>
                <w:color w:val="auto"/>
                <w:szCs w:val="21"/>
                <w:highlight w:val="none"/>
                <w:u w:val="single"/>
                <w:lang w:val="en-US" w:eastAsia="zh-CN"/>
              </w:rPr>
              <w:t>3</w:t>
            </w:r>
            <w:r>
              <w:rPr>
                <w:rFonts w:hint="eastAsia" w:ascii="宋体" w:hAnsi="宋体" w:eastAsia="宋体" w:cs="宋体"/>
                <w:b/>
                <w:bCs/>
                <w:color w:val="auto"/>
                <w:szCs w:val="21"/>
                <w:highlight w:val="none"/>
                <w:u w:val="single"/>
              </w:rPr>
              <w:t>0分</w:t>
            </w:r>
            <w:r>
              <w:rPr>
                <w:rFonts w:hint="eastAsia" w:ascii="宋体" w:hAnsi="宋体" w:eastAsia="宋体" w:cs="宋体"/>
                <w:b/>
                <w:bCs/>
                <w:color w:val="auto"/>
                <w:szCs w:val="21"/>
                <w:highlight w:val="none"/>
                <w:u w:val="single"/>
                <w:lang w:val="en-US" w:eastAsia="zh-CN"/>
              </w:rPr>
              <w:t>解密</w:t>
            </w:r>
            <w:r>
              <w:rPr>
                <w:rFonts w:hint="eastAsia" w:ascii="宋体" w:hAnsi="宋体" w:eastAsia="宋体" w:cs="宋体"/>
                <w:color w:val="auto"/>
                <w:szCs w:val="21"/>
                <w:highlight w:val="none"/>
                <w:u w:val="single"/>
                <w:lang w:val="en-US" w:eastAsia="zh-CN"/>
              </w:rPr>
              <w:t>；未在规定时间内完成解密的，退回其投标文件；如有因系统因系统原因造成的故障，代理机构可申请延迟解密时间。</w:t>
            </w:r>
          </w:p>
        </w:tc>
      </w:tr>
      <w:tr w14:paraId="1992B37A">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95919A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C8E87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4FB8EA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625472C">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F3A70F5">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8336EA">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7523A5DC">
            <w:pPr>
              <w:keepNext w:val="0"/>
              <w:keepLines w:val="0"/>
              <w:pageBreakBefore w:val="0"/>
              <w:kinsoku/>
              <w:wordWrap/>
              <w:overflowPunct/>
              <w:autoSpaceDE/>
              <w:autoSpaceDN/>
              <w:bidi w:val="0"/>
              <w:spacing w:line="400" w:lineRule="exact"/>
              <w:textAlignment w:val="auto"/>
              <w:rPr>
                <w:rFonts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评标委员会由招标人依法组建。</w:t>
            </w:r>
          </w:p>
        </w:tc>
      </w:tr>
      <w:tr w14:paraId="7BAECC9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DBFFAA">
            <w:pPr>
              <w:keepNext w:val="0"/>
              <w:keepLines w:val="0"/>
              <w:pageBreakBefore w:val="0"/>
              <w:kinsoku/>
              <w:wordWrap/>
              <w:overflowPunct/>
              <w:autoSpaceDN/>
              <w:bidi w:val="0"/>
              <w:spacing w:line="400" w:lineRule="exact"/>
              <w:jc w:val="center"/>
              <w:textAlignment w:val="auto"/>
              <w:rPr>
                <w:rFonts w:ascii="宋体" w:hAnsi="宋体" w:cs="宋体"/>
                <w:b/>
                <w:bCs/>
                <w:color w:val="auto"/>
                <w:szCs w:val="21"/>
                <w:highlight w:val="none"/>
              </w:rPr>
            </w:pPr>
            <w:r>
              <w:rPr>
                <w:rFonts w:hint="eastAsia" w:ascii="宋体" w:hAnsi="宋体" w:cs="宋体"/>
                <w:color w:val="auto"/>
                <w:szCs w:val="21"/>
                <w:highlight w:val="none"/>
              </w:rPr>
              <w:t>28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E747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3FF3BC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0948E9B2">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CAD3EA1">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97DB27E">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中标候选人公示媒介</w:t>
            </w:r>
          </w:p>
        </w:tc>
        <w:tc>
          <w:tcPr>
            <w:tcW w:w="7251" w:type="dxa"/>
            <w:tcBorders>
              <w:top w:val="single" w:color="auto" w:sz="4" w:space="0"/>
              <w:left w:val="single" w:color="auto" w:sz="4" w:space="0"/>
              <w:bottom w:val="single" w:color="auto" w:sz="4" w:space="0"/>
              <w:right w:val="single" w:color="auto" w:sz="4" w:space="0"/>
            </w:tcBorders>
            <w:noWrap/>
            <w:vAlign w:val="center"/>
          </w:tcPr>
          <w:p w14:paraId="5A0118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62635D2D">
            <w:pPr>
              <w:keepNext w:val="0"/>
              <w:keepLines w:val="0"/>
              <w:pageBreakBefore w:val="0"/>
              <w:kinsoku/>
              <w:wordWrap/>
              <w:overflowPunct/>
              <w:autoSpaceDE/>
              <w:autoSpaceDN/>
              <w:bidi w:val="0"/>
              <w:spacing w:line="400" w:lineRule="exact"/>
              <w:textAlignment w:val="auto"/>
              <w:rPr>
                <w:rFonts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5598C43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AF264B2">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right w:val="single" w:color="auto" w:sz="4" w:space="0"/>
            </w:tcBorders>
            <w:noWrap/>
            <w:vAlign w:val="center"/>
          </w:tcPr>
          <w:p w14:paraId="46AD0919">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6F0D809A">
            <w:pPr>
              <w:keepNext w:val="0"/>
              <w:keepLines w:val="0"/>
              <w:pageBreakBefore w:val="0"/>
              <w:widowControl/>
              <w:kinsoku/>
              <w:wordWrap/>
              <w:overflowPunct/>
              <w:autoSpaceDE/>
              <w:autoSpaceDN/>
              <w:bidi w:val="0"/>
              <w:adjustRightInd w:val="0"/>
              <w:snapToGrid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中标通知书须加盖招标人、招标代理公司公章后发出。</w:t>
            </w:r>
          </w:p>
        </w:tc>
      </w:tr>
      <w:tr w14:paraId="036C355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0D4AB66">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BDAC4D">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7971BD57">
            <w:pPr>
              <w:keepNext w:val="0"/>
              <w:keepLines w:val="0"/>
              <w:pageBreakBefore w:val="0"/>
              <w:kinsoku/>
              <w:wordWrap/>
              <w:overflowPunct/>
              <w:autoSpaceDE/>
              <w:autoSpaceDN/>
              <w:bidi w:val="0"/>
              <w:spacing w:line="400" w:lineRule="exact"/>
              <w:textAlignment w:val="auto"/>
              <w:rPr>
                <w:rFonts w:ascii="宋体" w:hAnsi="宋体" w:cs="宋体"/>
                <w:color w:val="auto"/>
                <w:szCs w:val="21"/>
                <w:highlight w:val="none"/>
              </w:rPr>
            </w:pPr>
            <w:r>
              <w:rPr>
                <w:rFonts w:hint="eastAsia" w:ascii="宋体" w:hAnsi="宋体" w:eastAsia="宋体" w:cs="宋体"/>
                <w:color w:val="auto"/>
                <w:sz w:val="21"/>
                <w:szCs w:val="21"/>
                <w:highlight w:val="none"/>
                <w:lang w:val="en-US" w:eastAsia="zh-CN"/>
              </w:rPr>
              <w:t>不要求</w:t>
            </w:r>
            <w:r>
              <w:rPr>
                <w:rFonts w:hint="eastAsia" w:ascii="宋体" w:hAnsi="宋体" w:eastAsia="宋体" w:cs="宋体"/>
                <w:b w:val="0"/>
                <w:bCs w:val="0"/>
                <w:color w:val="auto"/>
                <w:highlight w:val="none"/>
                <w:lang w:val="en-US" w:eastAsia="zh-CN"/>
              </w:rPr>
              <w:t>。</w:t>
            </w:r>
          </w:p>
        </w:tc>
      </w:tr>
      <w:tr w14:paraId="1717AE69">
        <w:tblPrEx>
          <w:tblCellMar>
            <w:top w:w="0" w:type="dxa"/>
            <w:left w:w="108" w:type="dxa"/>
            <w:bottom w:w="0" w:type="dxa"/>
            <w:right w:w="108" w:type="dxa"/>
          </w:tblCellMar>
        </w:tblPrEx>
        <w:trPr>
          <w:trHeight w:val="80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4FFCA40">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E6E11B">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4B2F89E6">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ascii="宋体" w:hAnsi="宋体" w:cs="宋体"/>
                <w:color w:val="auto"/>
                <w:szCs w:val="21"/>
                <w:highlight w:val="none"/>
              </w:rPr>
            </w:pPr>
            <w:r>
              <w:rPr>
                <w:rFonts w:hint="eastAsia" w:cs="宋体"/>
                <w:b/>
                <w:bCs/>
                <w:color w:val="auto"/>
                <w:sz w:val="21"/>
                <w:szCs w:val="21"/>
                <w:highlight w:val="none"/>
                <w:lang w:val="en-US" w:eastAsia="zh-CN"/>
              </w:rPr>
              <w:t>验收通过，并归档完成，支付全部服务费。</w:t>
            </w:r>
          </w:p>
        </w:tc>
      </w:tr>
      <w:tr w14:paraId="7129CE18">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3E3A6409">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2AA9094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1490EC4">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2B1279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u w:val="single"/>
                <w:lang w:val="en-US" w:eastAsia="zh-CN"/>
              </w:rPr>
              <w:t>2000</w:t>
            </w:r>
            <w:r>
              <w:rPr>
                <w:rFonts w:hint="eastAsia" w:ascii="宋体" w:hAnsi="宋体" w:cs="宋体"/>
                <w:color w:val="auto"/>
                <w:kern w:val="0"/>
                <w:szCs w:val="21"/>
                <w:highlight w:val="none"/>
                <w:u w:val="single"/>
              </w:rPr>
              <w:t>元</w:t>
            </w:r>
            <w:r>
              <w:rPr>
                <w:rFonts w:hint="eastAsia" w:ascii="宋体" w:hAnsi="宋体" w:cs="宋体"/>
                <w:bCs/>
                <w:color w:val="auto"/>
                <w:kern w:val="0"/>
                <w:highlight w:val="none"/>
                <w:lang w:eastAsia="zh-CN"/>
              </w:rPr>
              <w:t>；</w:t>
            </w:r>
          </w:p>
          <w:p w14:paraId="7550C2A5">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w:t>
            </w:r>
            <w:r>
              <w:rPr>
                <w:rFonts w:hint="eastAsia" w:ascii="宋体" w:hAnsi="宋体" w:cs="宋体"/>
                <w:color w:val="auto"/>
                <w:kern w:val="0"/>
                <w:szCs w:val="21"/>
                <w:highlight w:val="none"/>
              </w:rPr>
              <w:t>由中标单位在领取中标通知书时，一次性支付给代理机构。</w:t>
            </w:r>
          </w:p>
        </w:tc>
      </w:tr>
      <w:tr w14:paraId="0E8F1554">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B3101E2">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F5FAE4A">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0376B137">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宋体"/>
                <w:color w:val="auto"/>
                <w:kern w:val="0"/>
                <w:szCs w:val="21"/>
                <w:highlight w:val="none"/>
                <w:lang w:val="en-US"/>
              </w:rPr>
            </w:pPr>
            <w:r>
              <w:rPr>
                <w:rFonts w:hint="eastAsia"/>
                <w:color w:val="auto"/>
                <w:sz w:val="21"/>
                <w:szCs w:val="21"/>
                <w:highlight w:val="none"/>
              </w:rPr>
              <w:t>支付主体：</w:t>
            </w:r>
            <w:r>
              <w:rPr>
                <w:rFonts w:hint="eastAsia"/>
                <w:color w:val="auto"/>
                <w:sz w:val="21"/>
                <w:szCs w:val="21"/>
                <w:highlight w:val="none"/>
                <w:lang w:val="en-US" w:eastAsia="zh-CN"/>
              </w:rPr>
              <w:t>中标单位</w:t>
            </w:r>
            <w:r>
              <w:rPr>
                <w:rFonts w:hint="eastAsia" w:ascii="宋体" w:hAnsi="宋体" w:cs="宋体"/>
                <w:color w:val="auto"/>
                <w:kern w:val="0"/>
                <w:szCs w:val="21"/>
                <w:highlight w:val="none"/>
              </w:rPr>
              <w:t>。</w:t>
            </w:r>
          </w:p>
        </w:tc>
      </w:tr>
      <w:tr w14:paraId="48F0B8E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7F2E76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Cs w:val="21"/>
                <w:highlight w:val="none"/>
              </w:rPr>
            </w:pPr>
            <w:r>
              <w:rPr>
                <w:rFonts w:hint="eastAsia" w:ascii="宋体" w:hAnsi="Times New Roman" w:eastAsia="宋体" w:cs="Times New Roman"/>
                <w:color w:val="auto"/>
                <w:sz w:val="21"/>
                <w:szCs w:val="21"/>
                <w:highlight w:val="none"/>
              </w:rPr>
              <w:t>解释权</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1A245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5ED4FD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7B0A50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0D3AD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color w:val="auto"/>
                <w:szCs w:val="21"/>
                <w:highlight w:val="none"/>
                <w:lang w:val="en-US" w:eastAsia="zh-CN"/>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2FCA490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5FC7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Cs w:val="21"/>
                <w:highlight w:val="none"/>
              </w:rPr>
            </w:pPr>
            <w:r>
              <w:rPr>
                <w:rFonts w:hint="eastAsia" w:ascii="宋体" w:hAnsi="Times New Roman" w:eastAsia="宋体" w:cs="Times New Roman"/>
                <w:color w:val="auto"/>
                <w:sz w:val="21"/>
                <w:szCs w:val="21"/>
                <w:highlight w:val="none"/>
              </w:rPr>
              <w:t>同义词语</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3E729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color w:val="auto"/>
                <w:szCs w:val="21"/>
                <w:highlight w:val="none"/>
                <w:lang w:val="en-US" w:eastAsia="zh-CN"/>
              </w:rPr>
            </w:pPr>
            <w:r>
              <w:rPr>
                <w:rFonts w:hint="eastAsia" w:ascii="宋体" w:hAnsi="Times New Roman" w:eastAsia="宋体" w:cs="Times New Roman"/>
                <w:color w:val="auto"/>
                <w:sz w:val="21"/>
                <w:szCs w:val="21"/>
                <w:highlight w:val="none"/>
              </w:rPr>
              <w:t>构成招标文件组成部分的“通用合同条款”、“专用合同条款”、“</w:t>
            </w:r>
            <w:r>
              <w:rPr>
                <w:rFonts w:hint="eastAsia" w:ascii="宋体" w:cs="Times New Roman"/>
                <w:color w:val="auto"/>
                <w:sz w:val="21"/>
                <w:szCs w:val="21"/>
                <w:highlight w:val="none"/>
                <w:lang w:eastAsia="zh-CN"/>
              </w:rPr>
              <w:t>监理内容和要求</w:t>
            </w:r>
            <w:r>
              <w:rPr>
                <w:rFonts w:hint="eastAsia" w:ascii="宋体" w:hAnsi="Times New Roman" w:eastAsia="宋体" w:cs="Times New Roman"/>
                <w:color w:val="auto"/>
                <w:sz w:val="21"/>
                <w:szCs w:val="21"/>
                <w:highlight w:val="none"/>
              </w:rPr>
              <w:t>”等章节中 “发包人”和“承包人”，等同于招标投标阶段的“招标人”和“投标人/中标人”。</w:t>
            </w:r>
          </w:p>
        </w:tc>
      </w:tr>
      <w:tr w14:paraId="28675B8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EF7C88F">
            <w:pPr>
              <w:keepNext w:val="0"/>
              <w:keepLines w:val="0"/>
              <w:pageBreakBefore w:val="0"/>
              <w:kinsoku/>
              <w:wordWrap/>
              <w:overflowPunct/>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23C4ED68">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、本项目严禁非法转包，一经发现，招标人依法处理。</w:t>
            </w:r>
          </w:p>
          <w:p w14:paraId="18FE7FDC">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strike/>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、本文件的最终解释权归招标人、招标代理机构所有。</w:t>
            </w:r>
          </w:p>
        </w:tc>
      </w:tr>
      <w:tr w14:paraId="0F24C4E8">
        <w:tblPrEx>
          <w:tblCellMar>
            <w:top w:w="0" w:type="dxa"/>
            <w:left w:w="108" w:type="dxa"/>
            <w:bottom w:w="0" w:type="dxa"/>
            <w:right w:w="108" w:type="dxa"/>
          </w:tblCellMar>
        </w:tblPrEx>
        <w:trPr>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7144710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bookmarkStart w:id="51" w:name="_Toc5813"/>
            <w:bookmarkStart w:id="52" w:name="_Toc15058846"/>
            <w:bookmarkStart w:id="53" w:name="_Toc35425053"/>
            <w:bookmarkStart w:id="54" w:name="_Toc35424887"/>
            <w:bookmarkStart w:id="55" w:name="_Toc78803322"/>
            <w:r>
              <w:rPr>
                <w:rFonts w:hint="eastAsia" w:ascii="宋体" w:hAnsi="宋体" w:cs="宋体"/>
                <w:color w:val="auto"/>
                <w:sz w:val="21"/>
                <w:szCs w:val="21"/>
                <w:highlight w:val="none"/>
                <w:lang w:val="en-US" w:eastAsia="zh-CN"/>
              </w:rPr>
              <w:t>重要说明</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3B1753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请于公告发布之日起从滁州市城投工程咨询管理有限公司网站（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2E66151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w:t>
            </w:r>
            <w:r>
              <w:rPr>
                <w:rFonts w:hint="eastAsia" w:ascii="宋体" w:hAnsi="宋体" w:cs="宋体"/>
                <w:color w:val="auto"/>
                <w:kern w:val="0"/>
                <w:sz w:val="21"/>
                <w:szCs w:val="21"/>
                <w:highlight w:val="none"/>
                <w:lang w:val="en-US" w:eastAsia="zh-CN" w:bidi="ar-SA"/>
              </w:rPr>
              <w:t>0512-58151515</w:t>
            </w:r>
            <w:r>
              <w:rPr>
                <w:rFonts w:hint="eastAsia" w:ascii="宋体" w:hAnsi="宋体" w:eastAsia="宋体" w:cs="宋体"/>
                <w:color w:val="auto"/>
                <w:kern w:val="0"/>
                <w:sz w:val="21"/>
                <w:szCs w:val="21"/>
                <w:highlight w:val="none"/>
                <w:lang w:val="en-US" w:eastAsia="zh-CN" w:bidi="ar-SA"/>
              </w:rPr>
              <w:t>（工作日）。 </w:t>
            </w:r>
          </w:p>
          <w:p w14:paraId="7641EF1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3.投标人登录新点电子交易平台【滁州专区】获取招标文件及其它资料（含澄清和补充说明等）。如在招标文件获取过程中遇到系统问题，请拨打技术支持服务热线</w:t>
            </w:r>
            <w:r>
              <w:rPr>
                <w:rFonts w:hint="eastAsia" w:ascii="宋体" w:hAnsi="宋体" w:cs="宋体"/>
                <w:color w:val="auto"/>
                <w:kern w:val="0"/>
                <w:sz w:val="21"/>
                <w:szCs w:val="21"/>
                <w:highlight w:val="none"/>
                <w:lang w:val="en-US" w:eastAsia="zh-CN" w:bidi="ar-SA"/>
              </w:rPr>
              <w:t>0512-58151515</w:t>
            </w:r>
            <w:r>
              <w:rPr>
                <w:rFonts w:hint="eastAsia" w:ascii="宋体" w:hAnsi="宋体" w:eastAsia="宋体" w:cs="宋体"/>
                <w:color w:val="auto"/>
                <w:kern w:val="0"/>
                <w:sz w:val="21"/>
                <w:szCs w:val="21"/>
                <w:highlight w:val="none"/>
                <w:lang w:val="en-US" w:eastAsia="zh-CN" w:bidi="ar-SA"/>
              </w:rPr>
              <w:t>或者网站首页在线客服。</w:t>
            </w:r>
          </w:p>
          <w:p w14:paraId="47DF65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4.本项目采用不见面开标，投标人登录滁州市城投工程咨询有限公司不见面开标系统参与网上开标（网址：http://js.etrading.cn/EpointBidOpening/bidopeninghallaction/hall/login）。</w:t>
            </w:r>
          </w:p>
          <w:p w14:paraId="030ED2F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5.投标人应在投标截止时间之前，登录新点电子交易平台【滁州专区】上传投标文件。投标人逾期上传投标文件的，电子系统不予受理。</w:t>
            </w:r>
          </w:p>
          <w:p w14:paraId="6118BF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6.投标人的联系人电话(手机)、电子邮箱等通讯方式在开标过程中必须保持畅通，否则因上述原因造成的后果，责任自负。</w:t>
            </w:r>
          </w:p>
          <w:p w14:paraId="4E97232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9D69F8D">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color w:val="auto"/>
                <w:highlight w:val="none"/>
                <w:lang w:val="en-US" w:eastAsia="zh-CN"/>
              </w:rPr>
            </w:pPr>
            <w:r>
              <w:rPr>
                <w:rFonts w:hint="eastAsia" w:ascii="宋体" w:hAnsi="宋体" w:eastAsia="宋体" w:cs="宋体"/>
                <w:color w:val="auto"/>
                <w:kern w:val="0"/>
                <w:sz w:val="21"/>
                <w:szCs w:val="21"/>
                <w:highlight w:val="none"/>
                <w:lang w:val="en-US" w:eastAsia="zh-CN" w:bidi="ar-SA"/>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tc>
      </w:tr>
    </w:tbl>
    <w:p w14:paraId="735D540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bookmarkEnd w:id="7"/>
    <w:bookmarkEnd w:id="8"/>
    <w:bookmarkEnd w:id="9"/>
    <w:bookmarkEnd w:id="10"/>
    <w:bookmarkEnd w:id="11"/>
    <w:bookmarkEnd w:id="42"/>
    <w:bookmarkEnd w:id="43"/>
    <w:bookmarkEnd w:id="44"/>
    <w:bookmarkEnd w:id="45"/>
    <w:bookmarkEnd w:id="46"/>
    <w:bookmarkEnd w:id="47"/>
    <w:bookmarkEnd w:id="48"/>
    <w:bookmarkEnd w:id="49"/>
    <w:bookmarkEnd w:id="50"/>
    <w:bookmarkEnd w:id="51"/>
    <w:bookmarkEnd w:id="52"/>
    <w:bookmarkEnd w:id="53"/>
    <w:bookmarkEnd w:id="54"/>
    <w:bookmarkEnd w:id="55"/>
    <w:p w14:paraId="1F65DF0A">
      <w:pPr>
        <w:pStyle w:val="7"/>
        <w:pageBreakBefore/>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56" w:name="_Toc7597"/>
      <w:bookmarkStart w:id="57" w:name="_Toc95223336"/>
      <w:bookmarkStart w:id="58" w:name="_Toc14408"/>
      <w:bookmarkStart w:id="59" w:name="_Toc60061433"/>
      <w:bookmarkStart w:id="60" w:name="_Toc83301688"/>
      <w:bookmarkStart w:id="61" w:name="_Toc30105"/>
      <w:bookmarkStart w:id="62" w:name="_Toc78803402"/>
      <w:r>
        <w:rPr>
          <w:rFonts w:hint="eastAsia" w:ascii="黑体" w:hAnsi="黑体" w:cs="黑体"/>
          <w:color w:val="auto"/>
          <w:sz w:val="21"/>
          <w:szCs w:val="21"/>
          <w:highlight w:val="none"/>
        </w:rPr>
        <w:t>1. 总则</w:t>
      </w:r>
      <w:bookmarkEnd w:id="56"/>
      <w:bookmarkEnd w:id="57"/>
      <w:bookmarkEnd w:id="58"/>
      <w:bookmarkEnd w:id="59"/>
      <w:bookmarkEnd w:id="60"/>
      <w:bookmarkEnd w:id="61"/>
    </w:p>
    <w:p w14:paraId="7368FD1D">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63" w:name="_Toc247085690"/>
      <w:bookmarkStart w:id="64" w:name="_Toc296602421"/>
      <w:bookmarkStart w:id="65" w:name="_Toc83301689"/>
      <w:bookmarkStart w:id="66" w:name="_Toc15058847"/>
      <w:bookmarkStart w:id="67" w:name="_Toc17660"/>
      <w:bookmarkStart w:id="68" w:name="_Toc152042306"/>
      <w:bookmarkStart w:id="69" w:name="_Toc506107270"/>
      <w:bookmarkStart w:id="70" w:name="_Toc144974498"/>
      <w:bookmarkStart w:id="71" w:name="_Toc246996919"/>
      <w:bookmarkStart w:id="72" w:name="_Toc13306"/>
      <w:bookmarkStart w:id="73" w:name="_Toc60061434"/>
      <w:bookmarkStart w:id="74" w:name="_Toc246996176"/>
      <w:bookmarkStart w:id="75" w:name="_Toc95223337"/>
      <w:bookmarkStart w:id="76" w:name="_Toc152045530"/>
      <w:bookmarkStart w:id="77" w:name="_Toc324404816"/>
      <w:bookmarkStart w:id="78" w:name="_Toc25962"/>
      <w:bookmarkStart w:id="79" w:name="_Toc179632547"/>
      <w:r>
        <w:rPr>
          <w:rFonts w:hint="eastAsia" w:ascii="黑体" w:hAnsi="黑体" w:eastAsia="黑体" w:cs="黑体"/>
          <w:color w:val="auto"/>
          <w:sz w:val="21"/>
          <w:szCs w:val="21"/>
          <w:highlight w:val="none"/>
        </w:rPr>
        <w:t>1.1 项目概况</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26BEA15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w:t>
      </w:r>
      <w:r>
        <w:rPr>
          <w:rFonts w:hint="eastAsia" w:ascii="宋体" w:hAnsi="宋体" w:cs="宋体"/>
          <w:color w:val="auto"/>
          <w:szCs w:val="21"/>
          <w:highlight w:val="none"/>
          <w:lang w:val="en-US" w:eastAsia="zh-CN"/>
        </w:rPr>
        <w:t>参考</w:t>
      </w:r>
      <w:r>
        <w:rPr>
          <w:rFonts w:hint="eastAsia" w:ascii="宋体" w:hAnsi="宋体" w:cs="宋体"/>
          <w:color w:val="auto"/>
          <w:szCs w:val="21"/>
          <w:highlight w:val="none"/>
        </w:rPr>
        <w:t>《中华人民共和国招标投标法》《中华人民共和国招标投标法实施条例》等有关法律、法规和规章的规定，本招标项目已具备招标条件，现对本项目进行招标。</w:t>
      </w:r>
    </w:p>
    <w:p w14:paraId="69EED7A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40B0490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08E4930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4993F41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3C61AD74">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80" w:name="_Toc247085691"/>
      <w:bookmarkStart w:id="81" w:name="_Toc95223338"/>
      <w:bookmarkStart w:id="82" w:name="_Toc296602422"/>
      <w:bookmarkStart w:id="83" w:name="_Toc152045531"/>
      <w:bookmarkStart w:id="84" w:name="_Toc144974499"/>
      <w:bookmarkStart w:id="85" w:name="_Toc506107271"/>
      <w:bookmarkStart w:id="86" w:name="_Toc28101"/>
      <w:bookmarkStart w:id="87" w:name="_Toc246996920"/>
      <w:bookmarkStart w:id="88" w:name="_Toc20237"/>
      <w:bookmarkStart w:id="89" w:name="_Toc24179"/>
      <w:bookmarkStart w:id="90" w:name="_Toc83301690"/>
      <w:bookmarkStart w:id="91" w:name="_Toc60061435"/>
      <w:bookmarkStart w:id="92" w:name="_Toc15058848"/>
      <w:bookmarkStart w:id="93" w:name="_Toc152042307"/>
      <w:bookmarkStart w:id="94" w:name="_Toc179632548"/>
      <w:bookmarkStart w:id="95" w:name="_Toc324404817"/>
      <w:bookmarkStart w:id="96" w:name="_Toc246996177"/>
      <w:r>
        <w:rPr>
          <w:rFonts w:hint="eastAsia" w:ascii="黑体" w:hAnsi="黑体" w:eastAsia="黑体" w:cs="黑体"/>
          <w:color w:val="auto"/>
          <w:sz w:val="21"/>
          <w:szCs w:val="21"/>
          <w:highlight w:val="none"/>
        </w:rPr>
        <w:t>1.2 资金来源和落实情况</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320E7E3E">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11DAC4F7">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6ACF5B98">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97" w:name="_Toc15058849"/>
      <w:bookmarkStart w:id="98" w:name="_Toc1421"/>
      <w:bookmarkStart w:id="99" w:name="_Toc296602423"/>
      <w:bookmarkStart w:id="100" w:name="_Toc83301691"/>
      <w:bookmarkStart w:id="101" w:name="_Toc179632549"/>
      <w:bookmarkStart w:id="102" w:name="_Toc5164"/>
      <w:bookmarkStart w:id="103" w:name="_Toc506107272"/>
      <w:bookmarkStart w:id="104" w:name="_Toc247085692"/>
      <w:bookmarkStart w:id="105" w:name="_Toc144974500"/>
      <w:bookmarkStart w:id="106" w:name="_Toc152045532"/>
      <w:bookmarkStart w:id="107" w:name="_Toc95223339"/>
      <w:bookmarkStart w:id="108" w:name="_Toc152042308"/>
      <w:bookmarkStart w:id="109" w:name="_Toc324404818"/>
      <w:bookmarkStart w:id="110" w:name="_Toc246996178"/>
      <w:bookmarkStart w:id="111" w:name="_Toc246996921"/>
      <w:bookmarkStart w:id="112" w:name="_Toc60061436"/>
      <w:bookmarkStart w:id="113" w:name="_Toc30615"/>
      <w:r>
        <w:rPr>
          <w:rFonts w:hint="eastAsia" w:ascii="黑体" w:hAnsi="黑体" w:eastAsia="黑体" w:cs="黑体"/>
          <w:color w:val="auto"/>
          <w:sz w:val="21"/>
          <w:szCs w:val="21"/>
          <w:highlight w:val="none"/>
        </w:rPr>
        <w:t>1.3 招标范围、计划工期、质量要求</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5B24390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3E94F38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 本招标项目的计划工期：见投标人须知前附表。</w:t>
      </w:r>
    </w:p>
    <w:p w14:paraId="021F665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572F2C25">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114" w:name="_Toc22113"/>
      <w:bookmarkStart w:id="115" w:name="_Toc15058850"/>
      <w:bookmarkStart w:id="116" w:name="_Toc246996179"/>
      <w:bookmarkStart w:id="117" w:name="_Toc247085693"/>
      <w:bookmarkStart w:id="118" w:name="_Toc296602424"/>
      <w:bookmarkStart w:id="119" w:name="_Toc60061437"/>
      <w:bookmarkStart w:id="120" w:name="_Toc95223340"/>
      <w:bookmarkStart w:id="121" w:name="_Toc506107273"/>
      <w:bookmarkStart w:id="122" w:name="_Toc83301692"/>
      <w:bookmarkStart w:id="123" w:name="_Toc144974502"/>
      <w:bookmarkStart w:id="124" w:name="_Toc152042310"/>
      <w:bookmarkStart w:id="125" w:name="_Toc152045534"/>
      <w:bookmarkStart w:id="126" w:name="_Toc324404819"/>
      <w:bookmarkStart w:id="127" w:name="_Toc179632551"/>
      <w:bookmarkStart w:id="128" w:name="_Toc246996922"/>
      <w:bookmarkStart w:id="129" w:name="_Toc27589"/>
      <w:bookmarkStart w:id="130" w:name="_Toc112"/>
      <w:r>
        <w:rPr>
          <w:rFonts w:hint="eastAsia" w:ascii="黑体" w:hAnsi="黑体" w:eastAsia="黑体" w:cs="黑体"/>
          <w:color w:val="auto"/>
          <w:sz w:val="21"/>
          <w:szCs w:val="21"/>
          <w:highlight w:val="none"/>
        </w:rPr>
        <w:t>1.4 投标人资格要求</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725FA42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 投标人应具备承担本项目施工的资质条件、能力和信誉。</w:t>
      </w:r>
    </w:p>
    <w:p w14:paraId="4A8A169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（1）资质条件：见投标人须知前附表；</w:t>
      </w:r>
    </w:p>
    <w:p w14:paraId="780EACF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（2）信誉要求：见投标人须知前附表；</w:t>
      </w:r>
    </w:p>
    <w:p w14:paraId="3232185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项目负责人</w:t>
      </w:r>
      <w:r>
        <w:rPr>
          <w:rFonts w:hint="eastAsia" w:ascii="宋体" w:hAnsi="宋体" w:cs="宋体"/>
          <w:color w:val="auto"/>
          <w:szCs w:val="21"/>
          <w:highlight w:val="none"/>
        </w:rPr>
        <w:t>资格：见投标人须知前附表；</w:t>
      </w:r>
    </w:p>
    <w:p w14:paraId="190F68AE">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（4）其他要求：见投标人须知前附表。</w:t>
      </w:r>
    </w:p>
    <w:p w14:paraId="62F7836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1.4.2 投标人须知前附表规定接受联合体投标的，除应符合本章第1.4.1项和投标人须知前附表的要求外，还应遵守以下规定： </w:t>
      </w:r>
    </w:p>
    <w:p w14:paraId="66F72D8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（1）联合体各方应按招标文件提供的格式签订联合体协议书，明确联合体各方权利义务</w:t>
      </w:r>
      <w:r>
        <w:rPr>
          <w:color w:val="auto"/>
          <w:spacing w:val="-3"/>
          <w:highlight w:val="none"/>
        </w:rPr>
        <w:t>，并承诺就中标项目向招标人承担连带责任</w:t>
      </w:r>
      <w:r>
        <w:rPr>
          <w:rFonts w:hint="eastAsia" w:ascii="宋体" w:hAnsi="宋体" w:cs="宋体"/>
          <w:color w:val="auto"/>
          <w:szCs w:val="21"/>
          <w:highlight w:val="none"/>
        </w:rPr>
        <w:t>；</w:t>
      </w:r>
    </w:p>
    <w:p w14:paraId="4EF04A06">
      <w:pPr>
        <w:kinsoku/>
        <w:overflowPunct/>
        <w:bidi w:val="0"/>
        <w:adjustRightInd w:val="0"/>
        <w:snapToGrid w:val="0"/>
        <w:spacing w:line="440" w:lineRule="exact"/>
        <w:ind w:firstLine="420" w:firstLineChars="200"/>
        <w:rPr>
          <w:rFonts w:hint="eastAsia"/>
          <w:color w:val="auto"/>
          <w:highlight w:val="none"/>
        </w:rPr>
      </w:pPr>
      <w:r>
        <w:rPr>
          <w:rFonts w:hint="eastAsia" w:ascii="宋体" w:hAnsi="宋体" w:cs="宋体"/>
          <w:color w:val="auto"/>
          <w:szCs w:val="21"/>
          <w:highlight w:val="none"/>
        </w:rPr>
        <w:t>（2）联合体各方不得再以自己名义单独或参加其他联合体在同一标段中投标。</w:t>
      </w:r>
    </w:p>
    <w:p w14:paraId="2595852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w:t>
      </w:r>
      <w:bookmarkStart w:id="131" w:name="_Toc144974503"/>
      <w:bookmarkStart w:id="132" w:name="_Toc152045535"/>
      <w:bookmarkStart w:id="133" w:name="_Toc152042311"/>
      <w:bookmarkStart w:id="134" w:name="_Toc324404820"/>
      <w:bookmarkStart w:id="135" w:name="_Toc247085694"/>
      <w:bookmarkStart w:id="136" w:name="_Toc83301693"/>
      <w:bookmarkStart w:id="137" w:name="_Toc506107274"/>
      <w:bookmarkStart w:id="138" w:name="_Toc60061438"/>
      <w:bookmarkStart w:id="139" w:name="_Toc296602425"/>
      <w:bookmarkStart w:id="140" w:name="_Toc246996923"/>
      <w:bookmarkStart w:id="141" w:name="_Toc246996180"/>
      <w:bookmarkStart w:id="142" w:name="_Toc179632552"/>
      <w:bookmarkStart w:id="143" w:name="_Toc95223341"/>
      <w:bookmarkStart w:id="144" w:name="_Toc15058851"/>
      <w:r>
        <w:rPr>
          <w:rFonts w:hint="eastAsia" w:ascii="宋体" w:hAnsi="宋体" w:cs="宋体"/>
          <w:color w:val="auto"/>
          <w:szCs w:val="21"/>
          <w:highlight w:val="none"/>
        </w:rPr>
        <w:t>投标人（包括联合体各成员）不得与本标段相关单位存在下列关联关系：</w:t>
      </w:r>
    </w:p>
    <w:p w14:paraId="3787ACD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5B4C0AF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14D0FF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2675186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13D0E79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r>
        <w:rPr>
          <w:rFonts w:hint="eastAsia" w:ascii="宋体" w:hAnsi="宋体" w:cs="宋体"/>
          <w:b/>
          <w:color w:val="auto"/>
          <w:szCs w:val="21"/>
          <w:highlight w:val="none"/>
        </w:rPr>
        <w:t>(工程总承包项目不采用)</w:t>
      </w:r>
      <w:r>
        <w:rPr>
          <w:rFonts w:hint="eastAsia" w:ascii="宋体" w:hAnsi="宋体" w:cs="宋体"/>
          <w:color w:val="auto"/>
          <w:szCs w:val="21"/>
          <w:highlight w:val="none"/>
        </w:rPr>
        <w:t>；</w:t>
      </w:r>
    </w:p>
    <w:p w14:paraId="1220F2A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（6）为本标段的监理人；</w:t>
      </w:r>
    </w:p>
    <w:p w14:paraId="1C45959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6B5A3AE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195D4A4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（9）与本标段的监理人或代建人或招标代理机构同为一个法定代表人；</w:t>
      </w:r>
    </w:p>
    <w:p w14:paraId="69E9A1D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（10）与本标段的监理人或代建人或招标代理机构存在控股或参股关系；</w:t>
      </w:r>
    </w:p>
    <w:p w14:paraId="3FF9024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2FDEB58D">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145" w:name="_Toc12325"/>
      <w:bookmarkStart w:id="146" w:name="_Toc20299"/>
      <w:bookmarkStart w:id="147" w:name="_Toc26742"/>
      <w:r>
        <w:rPr>
          <w:rFonts w:hint="eastAsia" w:ascii="黑体" w:hAnsi="黑体" w:eastAsia="黑体" w:cs="黑体"/>
          <w:color w:val="auto"/>
          <w:sz w:val="21"/>
          <w:szCs w:val="21"/>
          <w:highlight w:val="none"/>
        </w:rPr>
        <w:t>1.5 费用承担</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0D81B71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32B1044F">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148" w:name="_Toc246996181"/>
      <w:bookmarkStart w:id="149" w:name="_Toc15058852"/>
      <w:bookmarkStart w:id="150" w:name="_Toc95223342"/>
      <w:bookmarkStart w:id="151" w:name="_Toc83301694"/>
      <w:bookmarkStart w:id="152" w:name="_Toc324404821"/>
      <w:bookmarkStart w:id="153" w:name="_Toc247085695"/>
      <w:bookmarkStart w:id="154" w:name="_Toc152042312"/>
      <w:bookmarkStart w:id="155" w:name="_Toc32075"/>
      <w:bookmarkStart w:id="156" w:name="_Toc152045536"/>
      <w:bookmarkStart w:id="157" w:name="_Toc506107275"/>
      <w:bookmarkStart w:id="158" w:name="_Toc343"/>
      <w:bookmarkStart w:id="159" w:name="_Toc13307"/>
      <w:bookmarkStart w:id="160" w:name="_Toc60061439"/>
      <w:bookmarkStart w:id="161" w:name="_Toc144974504"/>
      <w:bookmarkStart w:id="162" w:name="_Toc246996924"/>
      <w:bookmarkStart w:id="163" w:name="_Toc179632553"/>
      <w:bookmarkStart w:id="164" w:name="_Toc296602426"/>
      <w:r>
        <w:rPr>
          <w:rFonts w:hint="eastAsia" w:ascii="黑体" w:hAnsi="黑体" w:eastAsia="黑体" w:cs="黑体"/>
          <w:color w:val="auto"/>
          <w:sz w:val="21"/>
          <w:szCs w:val="21"/>
          <w:highlight w:val="none"/>
        </w:rPr>
        <w:t>1.6 保密</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0B829C0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1D689A29">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165" w:name="_Toc144974505"/>
      <w:bookmarkStart w:id="166" w:name="_Toc152045537"/>
      <w:bookmarkStart w:id="167" w:name="_Toc324404822"/>
      <w:bookmarkStart w:id="168" w:name="_Toc247085696"/>
      <w:bookmarkStart w:id="169" w:name="_Toc83301695"/>
      <w:bookmarkStart w:id="170" w:name="_Toc179632554"/>
      <w:bookmarkStart w:id="171" w:name="_Toc15058853"/>
      <w:bookmarkStart w:id="172" w:name="_Toc152042313"/>
      <w:bookmarkStart w:id="173" w:name="_Toc296602427"/>
      <w:bookmarkStart w:id="174" w:name="_Toc506107276"/>
      <w:bookmarkStart w:id="175" w:name="_Toc60061440"/>
      <w:bookmarkStart w:id="176" w:name="_Toc246996182"/>
      <w:bookmarkStart w:id="177" w:name="_Toc95223343"/>
      <w:bookmarkStart w:id="178" w:name="_Toc10707"/>
      <w:bookmarkStart w:id="179" w:name="_Toc7678"/>
      <w:bookmarkStart w:id="180" w:name="_Toc26750"/>
      <w:bookmarkStart w:id="181" w:name="_Toc246996925"/>
      <w:r>
        <w:rPr>
          <w:rFonts w:hint="eastAsia" w:ascii="黑体" w:hAnsi="黑体" w:eastAsia="黑体" w:cs="黑体"/>
          <w:color w:val="auto"/>
          <w:sz w:val="21"/>
          <w:szCs w:val="21"/>
          <w:highlight w:val="none"/>
        </w:rPr>
        <w:t>1.7 语言</w:t>
      </w:r>
      <w:bookmarkEnd w:id="165"/>
      <w:r>
        <w:rPr>
          <w:rFonts w:hint="eastAsia" w:ascii="黑体" w:hAnsi="黑体" w:eastAsia="黑体" w:cs="黑体"/>
          <w:color w:val="auto"/>
          <w:sz w:val="21"/>
          <w:szCs w:val="21"/>
          <w:highlight w:val="none"/>
        </w:rPr>
        <w:t>文字</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3AF53312">
      <w:pPr>
        <w:kinsoku/>
        <w:overflowPunct/>
        <w:bidi w:val="0"/>
        <w:adjustRightInd w:val="0"/>
        <w:snapToGrid w:val="0"/>
        <w:spacing w:line="440" w:lineRule="exact"/>
        <w:ind w:firstLine="420" w:firstLineChars="200"/>
        <w:rPr>
          <w:rFonts w:hint="eastAsia" w:ascii="宋体" w:hAnsi="宋体" w:cs="宋体"/>
          <w:color w:val="auto"/>
          <w:szCs w:val="21"/>
          <w:highlight w:val="none"/>
        </w:rPr>
      </w:pPr>
      <w:bookmarkStart w:id="182" w:name="_Toc152045538"/>
      <w:bookmarkStart w:id="183" w:name="_Toc246996926"/>
      <w:bookmarkStart w:id="184" w:name="_Toc247085697"/>
      <w:bookmarkStart w:id="185" w:name="_Toc246996183"/>
      <w:bookmarkStart w:id="186" w:name="_Toc179632555"/>
      <w:bookmarkStart w:id="187" w:name="_Toc152042314"/>
      <w:bookmarkStart w:id="188" w:name="_Toc144974506"/>
      <w:r>
        <w:rPr>
          <w:rFonts w:hint="eastAsia" w:ascii="宋体" w:hAnsi="宋体" w:cs="宋体"/>
          <w:color w:val="auto"/>
          <w:szCs w:val="21"/>
          <w:highlight w:val="none"/>
        </w:rPr>
        <w:t>招标投标文件使用的语言文字为中文。专用术语使用外文的，应附有中文注释。</w:t>
      </w:r>
    </w:p>
    <w:p w14:paraId="2D80DEB4">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189" w:name="_Toc15058854"/>
      <w:bookmarkStart w:id="190" w:name="_Toc506107277"/>
      <w:bookmarkStart w:id="191" w:name="_Toc21887"/>
      <w:bookmarkStart w:id="192" w:name="_Toc296602428"/>
      <w:bookmarkStart w:id="193" w:name="_Toc324404823"/>
      <w:bookmarkStart w:id="194" w:name="_Toc95223344"/>
      <w:bookmarkStart w:id="195" w:name="_Toc7429"/>
      <w:bookmarkStart w:id="196" w:name="_Toc16838"/>
      <w:bookmarkStart w:id="197" w:name="_Toc83301696"/>
      <w:bookmarkStart w:id="198" w:name="_Toc60061441"/>
      <w:r>
        <w:rPr>
          <w:rFonts w:hint="eastAsia" w:ascii="黑体" w:hAnsi="黑体" w:eastAsia="黑体" w:cs="黑体"/>
          <w:color w:val="auto"/>
          <w:sz w:val="21"/>
          <w:szCs w:val="21"/>
          <w:highlight w:val="none"/>
        </w:rPr>
        <w:t>1.8 计量单位</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6575F56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1BAB5267">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199" w:name="_Toc15058855"/>
      <w:bookmarkStart w:id="200" w:name="_Toc247592876"/>
      <w:bookmarkStart w:id="201" w:name="_Toc16510"/>
      <w:bookmarkStart w:id="202" w:name="_Toc324404824"/>
      <w:bookmarkStart w:id="203" w:name="_Toc144974507"/>
      <w:bookmarkStart w:id="204" w:name="_Toc16"/>
      <w:bookmarkStart w:id="205" w:name="_Toc152042315"/>
      <w:bookmarkStart w:id="206" w:name="_Toc60061442"/>
      <w:bookmarkStart w:id="207" w:name="_Toc296602429"/>
      <w:bookmarkStart w:id="208" w:name="_Toc95223345"/>
      <w:bookmarkStart w:id="209" w:name="_Toc247527563"/>
      <w:bookmarkStart w:id="210" w:name="_Toc247513962"/>
      <w:bookmarkStart w:id="211" w:name="_Toc27873"/>
      <w:bookmarkStart w:id="212" w:name="_Toc152045539"/>
      <w:bookmarkStart w:id="213" w:name="_Toc83301697"/>
      <w:bookmarkStart w:id="214" w:name="_Toc506107278"/>
      <w:r>
        <w:rPr>
          <w:rFonts w:hint="eastAsia" w:ascii="黑体" w:hAnsi="黑体" w:eastAsia="黑体" w:cs="黑体"/>
          <w:color w:val="auto"/>
          <w:sz w:val="21"/>
          <w:szCs w:val="21"/>
          <w:highlight w:val="none"/>
        </w:rPr>
        <w:t>1.9 踏勘现场</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3B3DA8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1.9.1前附表规定组织踏勘现场的，招标人按投标人须知前附表规定的时间、地点组织投标人踏勘项目现场。</w:t>
      </w:r>
      <w:r>
        <w:rPr>
          <w:color w:val="auto"/>
          <w:spacing w:val="-7"/>
          <w:highlight w:val="none"/>
        </w:rPr>
        <w:t>部分投标人未按时参加踏勘现场的，不影响踏勘现场的正常进行。招标</w:t>
      </w:r>
      <w:r>
        <w:rPr>
          <w:color w:val="auto"/>
          <w:spacing w:val="-5"/>
          <w:highlight w:val="none"/>
        </w:rPr>
        <w:t>人不得组织单个或部分投标人踏勘项目现场。</w:t>
      </w:r>
      <w:r>
        <w:rPr>
          <w:rFonts w:hint="eastAsia" w:ascii="宋体" w:hAnsi="宋体" w:cs="宋体"/>
          <w:color w:val="auto"/>
          <w:szCs w:val="21"/>
          <w:highlight w:val="none"/>
        </w:rPr>
        <w:t xml:space="preserve"> </w:t>
      </w:r>
    </w:p>
    <w:p w14:paraId="0E886ACB">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2569FDF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48EC8A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bookmarkStart w:id="215" w:name="_Toc15058856"/>
      <w:bookmarkStart w:id="216" w:name="_Toc247592877"/>
      <w:bookmarkStart w:id="217" w:name="_Toc152042316"/>
      <w:bookmarkStart w:id="218" w:name="_Toc506107279"/>
      <w:bookmarkStart w:id="219" w:name="_Toc296602430"/>
      <w:bookmarkStart w:id="220" w:name="_Toc247513963"/>
      <w:bookmarkStart w:id="221" w:name="_Toc152045540"/>
      <w:bookmarkStart w:id="222" w:name="_Toc324404825"/>
      <w:bookmarkStart w:id="223" w:name="_Toc144974508"/>
      <w:bookmarkStart w:id="224" w:name="_Toc247527564"/>
      <w:bookmarkStart w:id="225" w:name="_Toc60061443"/>
    </w:p>
    <w:p w14:paraId="24CA802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50469398">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226" w:name="_Toc26773"/>
      <w:bookmarkStart w:id="227" w:name="_Toc83301698"/>
      <w:bookmarkStart w:id="228" w:name="_Toc23848"/>
      <w:bookmarkStart w:id="229" w:name="_Toc95223346"/>
      <w:bookmarkStart w:id="230" w:name="_Toc14350"/>
      <w:r>
        <w:rPr>
          <w:rFonts w:hint="eastAsia" w:ascii="黑体" w:hAnsi="黑体" w:eastAsia="黑体" w:cs="黑体"/>
          <w:color w:val="auto"/>
          <w:sz w:val="21"/>
          <w:szCs w:val="21"/>
          <w:highlight w:val="none"/>
        </w:rPr>
        <w:t>1.10 投标预备会</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2C5B97F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732155B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43AA1208">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231" w:name="_Toc324404826"/>
      <w:bookmarkStart w:id="232" w:name="_Toc506107280"/>
      <w:bookmarkStart w:id="233" w:name="_Toc15058857"/>
      <w:bookmarkStart w:id="234" w:name="_Toc296602431"/>
      <w:bookmarkStart w:id="235" w:name="_Toc7226"/>
      <w:bookmarkStart w:id="236" w:name="_Toc26547"/>
      <w:bookmarkStart w:id="237" w:name="_Toc60061444"/>
      <w:bookmarkStart w:id="238" w:name="_Toc95223347"/>
      <w:bookmarkStart w:id="239" w:name="_Toc83301699"/>
      <w:bookmarkStart w:id="240" w:name="_Toc13373"/>
      <w:r>
        <w:rPr>
          <w:rFonts w:hint="eastAsia" w:ascii="黑体" w:hAnsi="黑体" w:eastAsia="黑体" w:cs="黑体"/>
          <w:color w:val="auto"/>
          <w:sz w:val="21"/>
          <w:szCs w:val="21"/>
          <w:highlight w:val="none"/>
        </w:rPr>
        <w:t xml:space="preserve">1.11 </w:t>
      </w:r>
      <w:bookmarkEnd w:id="231"/>
      <w:bookmarkEnd w:id="232"/>
      <w:bookmarkEnd w:id="233"/>
      <w:bookmarkEnd w:id="234"/>
      <w:r>
        <w:rPr>
          <w:rFonts w:hint="eastAsia" w:ascii="黑体" w:hAnsi="黑体" w:eastAsia="黑体" w:cs="黑体"/>
          <w:color w:val="auto"/>
          <w:sz w:val="21"/>
          <w:szCs w:val="21"/>
          <w:highlight w:val="none"/>
        </w:rPr>
        <w:t>分包</w:t>
      </w:r>
      <w:bookmarkEnd w:id="235"/>
      <w:bookmarkEnd w:id="236"/>
      <w:bookmarkEnd w:id="237"/>
      <w:bookmarkEnd w:id="238"/>
      <w:bookmarkEnd w:id="239"/>
      <w:bookmarkEnd w:id="240"/>
    </w:p>
    <w:p w14:paraId="65099BF7">
      <w:pPr>
        <w:kinsoku/>
        <w:overflowPunct/>
        <w:bidi w:val="0"/>
        <w:adjustRightInd w:val="0"/>
        <w:snapToGrid w:val="0"/>
        <w:spacing w:line="440" w:lineRule="exact"/>
        <w:ind w:firstLine="54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1.11.1 投标人拟在中标后将中标项目的部分非主体、非关键性工作进行分包的，应符合以下规定：</w:t>
      </w:r>
    </w:p>
    <w:p w14:paraId="7F6D1A3B">
      <w:pPr>
        <w:tabs>
          <w:tab w:val="left" w:pos="1014"/>
        </w:tabs>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（1）分包内容要求：招标人允许分包或不允许分包的专业工程（如有）应在投标人须知前附表中载明；</w:t>
      </w:r>
    </w:p>
    <w:p w14:paraId="2A412772">
      <w:pPr>
        <w:tabs>
          <w:tab w:val="left" w:pos="1014"/>
        </w:tabs>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（2）接受分包的第三人资格要求：分包人的资格能力应与其分包工程的标准和规模相适应，且具备投标人须知前附表中规定的资格条件；</w:t>
      </w:r>
    </w:p>
    <w:p w14:paraId="4E473DE2">
      <w:pPr>
        <w:tabs>
          <w:tab w:val="left" w:pos="1030"/>
        </w:tabs>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（3）其他要求：投标人如有分包计划，应按第</w:t>
      </w:r>
      <w:r>
        <w:rPr>
          <w:rFonts w:hint="eastAsia" w:ascii="宋体" w:hAnsi="宋体" w:cs="宋体"/>
          <w:bCs/>
          <w:snapToGrid w:val="0"/>
          <w:color w:val="auto"/>
          <w:kern w:val="0"/>
          <w:szCs w:val="21"/>
          <w:highlight w:val="none"/>
          <w:lang w:val="en-US" w:eastAsia="zh-CN"/>
        </w:rPr>
        <w:t>七</w:t>
      </w:r>
      <w:r>
        <w:rPr>
          <w:rFonts w:hint="eastAsia" w:ascii="宋体" w:hAnsi="宋体" w:cs="宋体"/>
          <w:bCs/>
          <w:snapToGrid w:val="0"/>
          <w:color w:val="auto"/>
          <w:kern w:val="0"/>
          <w:szCs w:val="21"/>
          <w:highlight w:val="none"/>
        </w:rPr>
        <w:t>章“投标文件格式”的要求填写“拟分包项目情况表”，明确拟分包的工程及规模，且投标人中标后的分包应满足合同条款的相关要求。</w:t>
      </w:r>
    </w:p>
    <w:p w14:paraId="435F945C">
      <w:pPr>
        <w:pStyle w:val="2"/>
        <w:kinsoku/>
        <w:overflowPunct/>
        <w:bidi w:val="0"/>
        <w:adjustRightInd w:val="0"/>
        <w:snapToGrid w:val="0"/>
        <w:spacing w:after="0" w:line="440" w:lineRule="exact"/>
        <w:ind w:left="0" w:leftChars="0" w:firstLine="0" w:firstLineChars="0"/>
        <w:rPr>
          <w:rFonts w:hint="eastAsia"/>
          <w:color w:val="auto"/>
          <w:highlight w:val="none"/>
        </w:rPr>
      </w:pPr>
      <w:r>
        <w:rPr>
          <w:rFonts w:hint="eastAsia" w:ascii="宋体" w:hAnsi="宋体" w:cs="宋体"/>
          <w:color w:val="auto"/>
          <w:szCs w:val="21"/>
          <w:highlight w:val="none"/>
        </w:rPr>
        <w:t xml:space="preserve">   1.11.2中标人不得向他人转让中标项目，接受分包的人不得再次分包。中标人应就分包项目向招标人负责，接受分包的人就分包项目承担连带责任。</w:t>
      </w:r>
    </w:p>
    <w:p w14:paraId="7243B2BC">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241" w:name="_Toc95223348"/>
      <w:bookmarkStart w:id="242" w:name="_Toc306"/>
      <w:bookmarkStart w:id="243" w:name="_Toc83301700"/>
      <w:bookmarkStart w:id="244" w:name="_Toc5589"/>
      <w:bookmarkStart w:id="245" w:name="_Toc4925"/>
      <w:bookmarkStart w:id="246" w:name="_Toc60061445"/>
      <w:r>
        <w:rPr>
          <w:rFonts w:hint="eastAsia" w:ascii="黑体" w:hAnsi="黑体" w:eastAsia="黑体" w:cs="黑体"/>
          <w:color w:val="auto"/>
          <w:sz w:val="21"/>
          <w:szCs w:val="21"/>
          <w:highlight w:val="none"/>
        </w:rPr>
        <w:t>1.12 偏离</w:t>
      </w:r>
      <w:bookmarkEnd w:id="241"/>
      <w:bookmarkEnd w:id="242"/>
      <w:bookmarkEnd w:id="243"/>
      <w:bookmarkEnd w:id="244"/>
      <w:bookmarkEnd w:id="245"/>
      <w:bookmarkEnd w:id="246"/>
    </w:p>
    <w:p w14:paraId="475F63F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06495FA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047E37E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投标文件存在第四章“评标办法”中所列任一无效投标情形的，均属于存在重大偏差。</w:t>
      </w:r>
    </w:p>
    <w:p w14:paraId="719003F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73340F98">
      <w:pPr>
        <w:tabs>
          <w:tab w:val="left" w:pos="1014"/>
        </w:tabs>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286BD0D9">
      <w:pPr>
        <w:tabs>
          <w:tab w:val="left" w:pos="1014"/>
        </w:tabs>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（2）投标文件个别文字有遗漏错误等不影响投标文件实质性内容的偏差。</w:t>
      </w:r>
    </w:p>
    <w:p w14:paraId="5B0B069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4B8FCF3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项（1）目所述的细微偏差，按照第四章“评标办法”的规定予以修正并要求投标人进行澄清；</w:t>
      </w:r>
    </w:p>
    <w:p w14:paraId="10A5B6C4">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对于本章第 1.12.3 项（2）目所述的细微偏差，可要求投标人对细微偏差进行澄清。</w:t>
      </w:r>
      <w:bookmarkStart w:id="247" w:name="_Toc179632560"/>
      <w:bookmarkStart w:id="248" w:name="_Toc18545"/>
      <w:bookmarkStart w:id="249" w:name="_Toc83301701"/>
      <w:bookmarkStart w:id="250" w:name="_Toc30541"/>
      <w:bookmarkStart w:id="251" w:name="_Toc152042318"/>
      <w:bookmarkStart w:id="252" w:name="_Toc152045542"/>
      <w:bookmarkStart w:id="253" w:name="_Toc506107281"/>
      <w:bookmarkStart w:id="254" w:name="_Toc246996930"/>
      <w:bookmarkStart w:id="255" w:name="_Toc60061446"/>
      <w:bookmarkStart w:id="256" w:name="_Toc324404827"/>
      <w:bookmarkStart w:id="257" w:name="_Toc95223349"/>
      <w:bookmarkStart w:id="258" w:name="_Toc246996187"/>
      <w:bookmarkStart w:id="259" w:name="_Toc15058858"/>
      <w:bookmarkStart w:id="260" w:name="_Toc247085701"/>
      <w:bookmarkStart w:id="261" w:name="_Toc144974510"/>
      <w:bookmarkStart w:id="262" w:name="_Toc1513"/>
    </w:p>
    <w:p w14:paraId="4BD5E021">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2. 招标文件</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5F9C4208">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263" w:name="_Toc506107282"/>
      <w:bookmarkStart w:id="264" w:name="_Toc152042319"/>
      <w:bookmarkStart w:id="265" w:name="_Toc15058859"/>
      <w:bookmarkStart w:id="266" w:name="_Toc296602433"/>
      <w:bookmarkStart w:id="267" w:name="_Toc60061447"/>
      <w:bookmarkStart w:id="268" w:name="_Toc324404828"/>
      <w:bookmarkStart w:id="269" w:name="_Toc83301702"/>
      <w:bookmarkStart w:id="270" w:name="_Toc179632561"/>
      <w:bookmarkStart w:id="271" w:name="_Toc13064"/>
      <w:bookmarkStart w:id="272" w:name="_Toc247085702"/>
      <w:bookmarkStart w:id="273" w:name="_Toc246996931"/>
      <w:bookmarkStart w:id="274" w:name="_Toc246996188"/>
      <w:bookmarkStart w:id="275" w:name="_Toc20076"/>
      <w:bookmarkStart w:id="276" w:name="_Toc152045543"/>
      <w:bookmarkStart w:id="277" w:name="_Toc23813"/>
      <w:bookmarkStart w:id="278" w:name="_Toc95223350"/>
      <w:bookmarkStart w:id="279" w:name="_Toc144974511"/>
      <w:r>
        <w:rPr>
          <w:rFonts w:hint="eastAsia" w:ascii="黑体" w:hAnsi="黑体" w:eastAsia="黑体" w:cs="黑体"/>
          <w:color w:val="auto"/>
          <w:sz w:val="21"/>
          <w:szCs w:val="21"/>
          <w:highlight w:val="none"/>
        </w:rPr>
        <w:t>2.1 招标文件的组成</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3A174B6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 本招标文件包括：</w:t>
      </w:r>
    </w:p>
    <w:p w14:paraId="22C74BB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（1）招标公告；</w:t>
      </w:r>
    </w:p>
    <w:p w14:paraId="6FAE2E3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（2）投标人须知；</w:t>
      </w:r>
    </w:p>
    <w:p w14:paraId="50AB94FB">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（3）资格审查办法</w:t>
      </w:r>
    </w:p>
    <w:p w14:paraId="58C7896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（4）评标办法；</w:t>
      </w:r>
    </w:p>
    <w:p w14:paraId="326A7F0E">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（5）合同条款及格式；</w:t>
      </w:r>
    </w:p>
    <w:p w14:paraId="6C8366B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（6）工程量清单</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本项目不采用）</w:t>
      </w:r>
      <w:r>
        <w:rPr>
          <w:rFonts w:hint="eastAsia" w:ascii="宋体" w:hAnsi="宋体" w:cs="宋体"/>
          <w:color w:val="auto"/>
          <w:szCs w:val="21"/>
          <w:highlight w:val="none"/>
        </w:rPr>
        <w:t xml:space="preserve">； </w:t>
      </w:r>
    </w:p>
    <w:p w14:paraId="10964F2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（7）投标文件格式；</w:t>
      </w:r>
    </w:p>
    <w:p w14:paraId="7C835E9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投标人须知前附表规定的其他材料。</w:t>
      </w:r>
    </w:p>
    <w:p w14:paraId="7933B6D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524924B2">
      <w:pPr>
        <w:pStyle w:val="20"/>
        <w:kinsoku/>
        <w:overflowPunct/>
        <w:bidi w:val="0"/>
        <w:adjustRightInd w:val="0"/>
        <w:snapToGrid w:val="0"/>
        <w:spacing w:after="0"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11BBD3EC">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280" w:name="_Toc16006"/>
      <w:bookmarkStart w:id="281" w:name="_Toc12222"/>
      <w:bookmarkStart w:id="282" w:name="_Toc25752"/>
      <w:bookmarkStart w:id="283" w:name="_Toc324404829"/>
      <w:bookmarkStart w:id="284" w:name="_Toc296602434"/>
      <w:bookmarkStart w:id="285" w:name="_Toc15058860"/>
      <w:bookmarkStart w:id="286" w:name="_Toc60061448"/>
      <w:bookmarkStart w:id="287" w:name="_Toc506107283"/>
      <w:bookmarkStart w:id="288" w:name="_Toc144974512"/>
      <w:bookmarkStart w:id="289" w:name="_Toc152045544"/>
      <w:bookmarkStart w:id="290" w:name="_Toc95223351"/>
      <w:bookmarkStart w:id="291" w:name="_Toc179632562"/>
      <w:bookmarkStart w:id="292" w:name="_Toc246996189"/>
      <w:bookmarkStart w:id="293" w:name="_Toc246996932"/>
      <w:bookmarkStart w:id="294" w:name="_Toc152042320"/>
      <w:bookmarkStart w:id="295" w:name="_Toc247085703"/>
      <w:bookmarkStart w:id="296" w:name="_Toc83301703"/>
      <w:bookmarkStart w:id="297" w:name="_Toc152045546"/>
      <w:bookmarkStart w:id="298" w:name="_Toc152042322"/>
      <w:bookmarkStart w:id="299" w:name="_Toc247085705"/>
      <w:bookmarkStart w:id="300" w:name="_Toc83301706"/>
      <w:bookmarkStart w:id="301" w:name="_Toc95223354"/>
      <w:bookmarkStart w:id="302" w:name="_Toc144974514"/>
      <w:bookmarkStart w:id="303" w:name="_Toc324404832"/>
      <w:bookmarkStart w:id="304" w:name="_Toc60061451"/>
      <w:bookmarkStart w:id="305" w:name="_Toc246996934"/>
      <w:bookmarkStart w:id="306" w:name="_Toc506107285"/>
      <w:bookmarkStart w:id="307" w:name="_Toc179632564"/>
      <w:bookmarkStart w:id="308" w:name="_Toc15058863"/>
      <w:bookmarkStart w:id="309" w:name="_Toc246996191"/>
      <w:r>
        <w:rPr>
          <w:rFonts w:hint="eastAsia" w:ascii="黑体" w:hAnsi="黑体" w:eastAsia="黑体" w:cs="黑体"/>
          <w:color w:val="auto"/>
          <w:sz w:val="21"/>
          <w:szCs w:val="21"/>
          <w:highlight w:val="none"/>
        </w:rPr>
        <w:t>2.2招标文件的异议</w:t>
      </w:r>
      <w:bookmarkEnd w:id="280"/>
      <w:bookmarkEnd w:id="281"/>
      <w:bookmarkEnd w:id="282"/>
    </w:p>
    <w:p w14:paraId="7454302F">
      <w:pPr>
        <w:pStyle w:val="2"/>
        <w:kinsoku/>
        <w:overflowPunct/>
        <w:bidi w:val="0"/>
        <w:adjustRightInd w:val="0"/>
        <w:snapToGrid w:val="0"/>
        <w:spacing w:after="0" w:line="440" w:lineRule="exact"/>
        <w:ind w:left="0" w:leftChars="0" w:firstLine="0" w:firstLineChars="0"/>
        <w:rPr>
          <w:rFonts w:hint="eastAsia"/>
          <w:color w:val="auto"/>
          <w:highlight w:val="none"/>
        </w:rPr>
      </w:pPr>
      <w:r>
        <w:rPr>
          <w:rFonts w:hint="eastAsia"/>
          <w:color w:val="auto"/>
          <w:highlight w:val="none"/>
        </w:rPr>
        <w:t xml:space="preserve"> </w:t>
      </w:r>
      <w:r>
        <w:rPr>
          <w:rFonts w:hint="eastAsia" w:ascii="宋体" w:hAnsi="宋体" w:cs="宋体"/>
          <w:color w:val="auto"/>
          <w:szCs w:val="21"/>
          <w:highlight w:val="none"/>
        </w:rPr>
        <w:t xml:space="preserve">  </w:t>
      </w:r>
      <w:r>
        <w:rPr>
          <w:rFonts w:hint="eastAsia"/>
          <w:color w:val="auto"/>
          <w:highlight w:val="none"/>
        </w:rPr>
        <w:t>投标人或其他利害关系人投标人应仔细阅读和检查招标文件的全部内容，对招标文件有异议的，应在</w:t>
      </w:r>
      <w:r>
        <w:rPr>
          <w:rFonts w:hint="eastAsia" w:ascii="宋体" w:hAnsi="宋体" w:cs="宋体"/>
          <w:color w:val="auto"/>
          <w:szCs w:val="21"/>
          <w:highlight w:val="none"/>
        </w:rPr>
        <w:t>投标人须知前附表规定</w:t>
      </w:r>
      <w:r>
        <w:rPr>
          <w:rFonts w:hint="eastAsia" w:ascii="宋体" w:hAnsi="宋体" w:cs="宋体"/>
          <w:color w:val="auto"/>
          <w:szCs w:val="21"/>
          <w:highlight w:val="none"/>
          <w:lang w:val="en-US" w:eastAsia="zh-CN"/>
        </w:rPr>
        <w:t>的时间和形式</w:t>
      </w:r>
      <w:r>
        <w:rPr>
          <w:rFonts w:hint="eastAsia"/>
          <w:color w:val="auto"/>
          <w:highlight w:val="none"/>
        </w:rPr>
        <w:t>提出。招标人将作出答复。</w:t>
      </w:r>
    </w:p>
    <w:p w14:paraId="77BAD5FE">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310" w:name="_Toc1321"/>
      <w:bookmarkStart w:id="311" w:name="_Toc14312"/>
      <w:bookmarkStart w:id="312" w:name="_Toc15534"/>
      <w:r>
        <w:rPr>
          <w:rFonts w:ascii="黑体" w:hAnsi="黑体" w:eastAsia="黑体" w:cs="黑体"/>
          <w:color w:val="auto"/>
          <w:sz w:val="21"/>
          <w:szCs w:val="21"/>
          <w:highlight w:val="none"/>
        </w:rPr>
        <w:t>2.3</w:t>
      </w:r>
      <w:r>
        <w:rPr>
          <w:rFonts w:hint="eastAsia" w:ascii="黑体" w:hAnsi="黑体" w:eastAsia="黑体" w:cs="黑体"/>
          <w:color w:val="auto"/>
          <w:sz w:val="21"/>
          <w:szCs w:val="21"/>
          <w:highlight w:val="none"/>
        </w:rPr>
        <w:t>招标文件的澄清</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310"/>
      <w:bookmarkEnd w:id="311"/>
      <w:bookmarkEnd w:id="312"/>
      <w:r>
        <w:rPr>
          <w:rFonts w:hint="eastAsia" w:ascii="黑体" w:hAnsi="黑体" w:eastAsia="黑体" w:cs="黑体"/>
          <w:color w:val="auto"/>
          <w:sz w:val="21"/>
          <w:szCs w:val="21"/>
          <w:highlight w:val="none"/>
        </w:rPr>
        <w:t xml:space="preserve"> </w:t>
      </w:r>
    </w:p>
    <w:p w14:paraId="6DE40593">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color w:val="auto"/>
          <w:highlight w:val="none"/>
        </w:rPr>
      </w:pPr>
      <w:r>
        <w:rPr>
          <w:rFonts w:hint="eastAsia" w:ascii="宋体" w:hAnsi="宋体" w:cs="宋体"/>
          <w:color w:val="auto"/>
          <w:szCs w:val="21"/>
          <w:highlight w:val="none"/>
        </w:rPr>
        <w:t>招标人可以澄清招标文件，并以投标人须知前附表规定澄清的方式在</w:t>
      </w:r>
      <w:r>
        <w:rPr>
          <w:rFonts w:hint="eastAsia" w:ascii="宋体" w:hAnsi="宋体" w:cs="宋体"/>
          <w:color w:val="auto"/>
          <w:szCs w:val="21"/>
          <w:highlight w:val="none"/>
          <w:lang w:eastAsia="zh-CN"/>
        </w:rPr>
        <w:t>滁州市琅琊区人民政府（https://www.lyq.gov.cn/）、</w:t>
      </w:r>
      <w:r>
        <w:rPr>
          <w:rFonts w:hint="eastAsia" w:ascii="宋体" w:hAnsi="宋体" w:eastAsia="宋体" w:cs="宋体"/>
          <w:color w:val="auto"/>
          <w:kern w:val="0"/>
          <w:szCs w:val="21"/>
          <w:highlight w:val="none"/>
          <w:lang w:val="en-US" w:eastAsia="zh-CN"/>
        </w:rPr>
        <w:t>滁州市城投工程咨询管理有限公司网站（https://www.czctgczx.com/）</w:t>
      </w:r>
      <w:r>
        <w:rPr>
          <w:rFonts w:hint="eastAsia" w:ascii="宋体" w:hAnsi="宋体" w:cs="宋体"/>
          <w:color w:val="auto"/>
          <w:szCs w:val="21"/>
          <w:highlight w:val="none"/>
        </w:rPr>
        <w:t>发布。</w:t>
      </w:r>
    </w:p>
    <w:p w14:paraId="743283FE">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313" w:name="_Toc3503"/>
      <w:bookmarkStart w:id="314" w:name="_Toc24404"/>
      <w:bookmarkStart w:id="315" w:name="_Toc2624"/>
      <w:r>
        <w:rPr>
          <w:rFonts w:hint="eastAsia" w:ascii="黑体" w:hAnsi="黑体" w:cs="黑体"/>
          <w:color w:val="auto"/>
          <w:sz w:val="21"/>
          <w:szCs w:val="21"/>
          <w:highlight w:val="none"/>
        </w:rPr>
        <w:t>3. 投标文件</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3"/>
      <w:bookmarkEnd w:id="314"/>
      <w:bookmarkEnd w:id="315"/>
    </w:p>
    <w:p w14:paraId="67AEACD4">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316" w:name="_Toc246996192"/>
      <w:bookmarkStart w:id="317" w:name="_Toc324404833"/>
      <w:bookmarkStart w:id="318" w:name="_Toc10657"/>
      <w:bookmarkStart w:id="319" w:name="_Toc14337"/>
      <w:bookmarkStart w:id="320" w:name="_Toc2968"/>
      <w:bookmarkStart w:id="321" w:name="_Toc247085706"/>
      <w:bookmarkStart w:id="322" w:name="_Toc83301707"/>
      <w:bookmarkStart w:id="323" w:name="_Toc144974515"/>
      <w:bookmarkStart w:id="324" w:name="_Toc246996935"/>
      <w:bookmarkStart w:id="325" w:name="_Toc95223355"/>
      <w:bookmarkStart w:id="326" w:name="_Toc179632565"/>
      <w:bookmarkStart w:id="327" w:name="_Toc506107286"/>
      <w:bookmarkStart w:id="328" w:name="_Toc15058864"/>
      <w:bookmarkStart w:id="329" w:name="_Toc152045547"/>
      <w:bookmarkStart w:id="330" w:name="_Toc60061452"/>
      <w:bookmarkStart w:id="331" w:name="_Toc152042323"/>
      <w:bookmarkStart w:id="332" w:name="_Toc296602437"/>
      <w:r>
        <w:rPr>
          <w:rFonts w:hint="eastAsia" w:ascii="黑体" w:hAnsi="黑体" w:eastAsia="黑体" w:cs="黑体"/>
          <w:color w:val="auto"/>
          <w:sz w:val="21"/>
          <w:szCs w:val="21"/>
          <w:highlight w:val="none"/>
        </w:rPr>
        <w:t>3.1 投标文件的组成</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062E2242">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rPr>
      </w:pPr>
      <w:bookmarkStart w:id="333" w:name="_Toc246996193"/>
      <w:bookmarkStart w:id="334" w:name="_Toc246996936"/>
      <w:bookmarkStart w:id="335" w:name="_Toc152045548"/>
      <w:bookmarkStart w:id="336" w:name="_Toc296602438"/>
      <w:bookmarkStart w:id="337" w:name="_Toc179632566"/>
      <w:bookmarkStart w:id="338" w:name="_Toc506107287"/>
      <w:bookmarkStart w:id="339" w:name="_Toc144974516"/>
      <w:bookmarkStart w:id="340" w:name="_Toc95223356"/>
      <w:bookmarkStart w:id="341" w:name="_Toc152042324"/>
      <w:bookmarkStart w:id="342" w:name="_Toc83301708"/>
      <w:bookmarkStart w:id="343" w:name="_Toc60061453"/>
      <w:bookmarkStart w:id="344" w:name="_Toc15058865"/>
      <w:bookmarkStart w:id="345" w:name="_Toc324404834"/>
      <w:bookmarkStart w:id="346" w:name="_Toc247085707"/>
      <w:r>
        <w:rPr>
          <w:rFonts w:hint="eastAsia" w:ascii="宋体" w:hAnsi="宋体" w:eastAsia="宋体" w:cs="宋体"/>
          <w:color w:val="auto"/>
          <w:szCs w:val="21"/>
          <w:highlight w:val="none"/>
        </w:rPr>
        <w:t>投标文件的具体组成部分及材料要求详见本招标文件“投标文件格式”。</w:t>
      </w:r>
    </w:p>
    <w:p w14:paraId="3E9BDC2D">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347" w:name="_Toc6310"/>
      <w:bookmarkStart w:id="348" w:name="_Toc17106"/>
      <w:bookmarkStart w:id="349" w:name="_Toc21787"/>
      <w:r>
        <w:rPr>
          <w:rFonts w:hint="eastAsia" w:ascii="黑体" w:hAnsi="黑体" w:eastAsia="黑体" w:cs="黑体"/>
          <w:color w:val="auto"/>
          <w:sz w:val="21"/>
          <w:szCs w:val="21"/>
          <w:highlight w:val="none"/>
        </w:rPr>
        <w:t>3.2 投标报价</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77EB3210">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lang w:eastAsia="zh-CN"/>
        </w:rPr>
      </w:pPr>
      <w:bookmarkStart w:id="350" w:name="_Toc179632567"/>
      <w:bookmarkStart w:id="351" w:name="_Toc296602439"/>
      <w:bookmarkStart w:id="352" w:name="_Toc152042325"/>
      <w:bookmarkStart w:id="353" w:name="_Toc324404835"/>
      <w:bookmarkStart w:id="354" w:name="_Toc144974517"/>
      <w:bookmarkStart w:id="355" w:name="_Toc246996937"/>
      <w:bookmarkStart w:id="356" w:name="_Toc247085708"/>
      <w:bookmarkStart w:id="357" w:name="_Toc152045549"/>
      <w:bookmarkStart w:id="358" w:name="_Toc246996194"/>
      <w:r>
        <w:rPr>
          <w:rFonts w:hint="eastAsia" w:ascii="宋体" w:hAnsi="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cs="宋体"/>
          <w:bCs/>
          <w:snapToGrid w:val="0"/>
          <w:color w:val="auto"/>
          <w:kern w:val="0"/>
          <w:szCs w:val="21"/>
          <w:highlight w:val="none"/>
          <w:lang w:val="en-US" w:eastAsia="zh-CN"/>
        </w:rPr>
        <w:t>七</w:t>
      </w:r>
      <w:r>
        <w:rPr>
          <w:rFonts w:hint="eastAsia" w:ascii="宋体" w:hAnsi="宋体" w:cs="宋体"/>
          <w:color w:val="auto"/>
          <w:szCs w:val="21"/>
          <w:highlight w:val="none"/>
        </w:rPr>
        <w:t>章“投标文件格式”的要求在投标函中进行报价并填写工程量清单相应表格。</w:t>
      </w:r>
    </w:p>
    <w:p w14:paraId="5413089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3.2.2投标人应充分了解本项目的总体情况以及影响投标报价的其他要素。</w:t>
      </w:r>
    </w:p>
    <w:p w14:paraId="1D8AAB65">
      <w:pPr>
        <w:pStyle w:val="2"/>
        <w:kinsoku/>
        <w:overflowPunct/>
        <w:bidi w:val="0"/>
        <w:adjustRightInd w:val="0"/>
        <w:snapToGrid w:val="0"/>
        <w:spacing w:after="0" w:line="440" w:lineRule="exact"/>
        <w:ind w:left="0" w:leftChars="0" w:firstLineChars="0"/>
        <w:rPr>
          <w:rFonts w:hint="eastAsia" w:ascii="宋体" w:hAnsi="宋体" w:cs="宋体"/>
          <w:color w:val="auto"/>
          <w:szCs w:val="21"/>
          <w:highlight w:val="none"/>
        </w:rPr>
      </w:pPr>
      <w:r>
        <w:rPr>
          <w:rFonts w:hint="eastAsia" w:ascii="宋体" w:hAnsi="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72C95746">
      <w:pPr>
        <w:kinsoku/>
        <w:overflowPunct/>
        <w:bidi w:val="0"/>
        <w:adjustRightInd w:val="0"/>
        <w:snapToGrid w:val="0"/>
        <w:spacing w:line="440" w:lineRule="exact"/>
        <w:ind w:firstLine="420"/>
        <w:rPr>
          <w:rFonts w:hint="eastAsia"/>
          <w:color w:val="auto"/>
          <w:highlight w:val="none"/>
        </w:rPr>
      </w:pPr>
      <w:r>
        <w:rPr>
          <w:rFonts w:hint="eastAsia" w:ascii="宋体" w:hAnsi="宋体" w:cs="宋体"/>
          <w:color w:val="auto"/>
          <w:szCs w:val="21"/>
          <w:highlight w:val="none"/>
        </w:rPr>
        <w:t>3.2.4招</w:t>
      </w:r>
      <w:r>
        <w:rPr>
          <w:rFonts w:hint="eastAsia"/>
          <w:color w:val="auto"/>
          <w:highlight w:val="none"/>
        </w:rPr>
        <w:t>标人设有最高投标限价的，投标人的投标报价不得超过最高投标限价，最高投标限价在投标人须知前附表中载明。</w:t>
      </w:r>
    </w:p>
    <w:p w14:paraId="4A5EED3F">
      <w:pPr>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color w:val="auto"/>
          <w:highlight w:val="none"/>
        </w:rPr>
        <w:t xml:space="preserve">3.2.5 </w:t>
      </w:r>
      <w:r>
        <w:rPr>
          <w:rFonts w:hint="eastAsia" w:ascii="宋体" w:hAnsi="宋体" w:cs="宋体"/>
          <w:bCs/>
          <w:snapToGrid w:val="0"/>
          <w:color w:val="auto"/>
          <w:kern w:val="0"/>
          <w:szCs w:val="21"/>
          <w:highlight w:val="none"/>
        </w:rPr>
        <w:t>投标报价的其他要求见投标人须知前附表。</w:t>
      </w:r>
    </w:p>
    <w:p w14:paraId="359EC0DB">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359" w:name="_Toc95223357"/>
      <w:bookmarkStart w:id="360" w:name="_Toc29430"/>
      <w:bookmarkStart w:id="361" w:name="_Toc83301709"/>
      <w:bookmarkStart w:id="362" w:name="_Toc60061454"/>
      <w:bookmarkStart w:id="363" w:name="_Toc16144"/>
      <w:bookmarkStart w:id="364" w:name="_Toc506107288"/>
      <w:bookmarkStart w:id="365" w:name="_Toc12890"/>
      <w:bookmarkStart w:id="366" w:name="_Toc15058866"/>
      <w:r>
        <w:rPr>
          <w:rFonts w:hint="eastAsia" w:ascii="黑体" w:hAnsi="黑体" w:eastAsia="黑体" w:cs="黑体"/>
          <w:color w:val="auto"/>
          <w:sz w:val="21"/>
          <w:szCs w:val="21"/>
          <w:highlight w:val="none"/>
        </w:rPr>
        <w:t>3.3 投标有效期</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0C3A5B2E">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 90天。</w:t>
      </w:r>
    </w:p>
    <w:p w14:paraId="6529163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7483B93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CC0612C">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367" w:name="_Toc179632568"/>
      <w:bookmarkStart w:id="368" w:name="_Toc83301710"/>
      <w:bookmarkStart w:id="369" w:name="_Toc324404836"/>
      <w:bookmarkStart w:id="370" w:name="_Toc10625"/>
      <w:bookmarkStart w:id="371" w:name="_Toc60061455"/>
      <w:bookmarkStart w:id="372" w:name="_Toc16172"/>
      <w:bookmarkStart w:id="373" w:name="_Toc152042326"/>
      <w:bookmarkStart w:id="374" w:name="_Toc24091"/>
      <w:bookmarkStart w:id="375" w:name="_Toc247085709"/>
      <w:bookmarkStart w:id="376" w:name="_Toc152045550"/>
      <w:bookmarkStart w:id="377" w:name="_Toc246996195"/>
      <w:bookmarkStart w:id="378" w:name="_Toc246996938"/>
      <w:bookmarkStart w:id="379" w:name="_Toc506107289"/>
      <w:bookmarkStart w:id="380" w:name="_Toc95223358"/>
      <w:bookmarkStart w:id="381" w:name="_Toc296602440"/>
      <w:bookmarkStart w:id="382" w:name="_Toc144974518"/>
      <w:bookmarkStart w:id="383" w:name="_Toc15058867"/>
      <w:r>
        <w:rPr>
          <w:rFonts w:hint="eastAsia" w:ascii="黑体" w:hAnsi="黑体" w:eastAsia="黑体" w:cs="黑体"/>
          <w:color w:val="auto"/>
          <w:sz w:val="21"/>
          <w:szCs w:val="21"/>
          <w:highlight w:val="none"/>
        </w:rPr>
        <w:t>3.4 投标保证金</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12D3503E">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3.4.1 投标人须知前附表规定递交投标保证金的，投标人在递交投标文件的同时，应按投标人须知前附表规定的金额、担保形式和第</w:t>
      </w:r>
      <w:r>
        <w:rPr>
          <w:rFonts w:hint="eastAsia" w:ascii="宋体" w:hAnsi="宋体" w:cs="宋体"/>
          <w:bCs/>
          <w:snapToGrid w:val="0"/>
          <w:color w:val="auto"/>
          <w:kern w:val="0"/>
          <w:szCs w:val="21"/>
          <w:highlight w:val="none"/>
          <w:lang w:val="en-US" w:eastAsia="zh-CN"/>
        </w:rPr>
        <w:t>七</w:t>
      </w:r>
      <w:r>
        <w:rPr>
          <w:rFonts w:hint="eastAsia" w:ascii="宋体" w:hAnsi="宋体" w:cs="宋体"/>
          <w:color w:val="auto"/>
          <w:szCs w:val="21"/>
          <w:highlight w:val="none"/>
        </w:rPr>
        <w:t>章“投标文件格式”规定的或者事先经过招标人认可的保证金格式递交保证金，并作为其投标文件的组成部分。联合体投标的，其投标保证金由牵头人递交，并应符合投标人须知前附表的规定。</w:t>
      </w:r>
    </w:p>
    <w:p w14:paraId="52597C25">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无论采取何种形式的投标保证金，投标保证金有效期均应与投标有效期一致（</w:t>
      </w:r>
      <w:r>
        <w:rPr>
          <w:rFonts w:hint="eastAsia"/>
          <w:color w:val="auto"/>
          <w:highlight w:val="none"/>
        </w:rPr>
        <w:t>采用投标电子保函的保证期截止时间不得早于该项目投标有效期的截止时间</w:t>
      </w:r>
      <w:r>
        <w:rPr>
          <w:rFonts w:hint="eastAsia" w:ascii="宋体" w:hAnsi="宋体" w:cs="宋体"/>
          <w:color w:val="auto"/>
          <w:szCs w:val="21"/>
          <w:highlight w:val="none"/>
        </w:rPr>
        <w:t>）。招标人如果按本章第 3.3.3 项的规定延长了投标有效期，则投标保证金的有效期也相应延长。</w:t>
      </w:r>
    </w:p>
    <w:p w14:paraId="72CF732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3.4.2 投标人不按本章第3.4.1项要求提交投标保证金的，评标委员会将否决其投标。</w:t>
      </w:r>
    </w:p>
    <w:p w14:paraId="272DDA7E">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3.4.3 最迟</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书面合同签订后5日内向中标人和未中标的投标人退还投标保证金。</w:t>
      </w:r>
    </w:p>
    <w:p w14:paraId="1F57782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3.4.4 有下列情形之一的，投标保证金将不予退还： </w:t>
      </w:r>
    </w:p>
    <w:p w14:paraId="742D6A5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0043049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7D222337">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384" w:name="_Toc15058868"/>
      <w:bookmarkStart w:id="385" w:name="_Toc15838"/>
      <w:bookmarkStart w:id="386" w:name="_Toc60061456"/>
      <w:bookmarkStart w:id="387" w:name="_Toc83301711"/>
      <w:bookmarkStart w:id="388" w:name="_Toc9336"/>
      <w:bookmarkStart w:id="389" w:name="_Toc324404837"/>
      <w:bookmarkStart w:id="390" w:name="_Toc506107290"/>
      <w:bookmarkStart w:id="391" w:name="_Toc95223359"/>
      <w:bookmarkStart w:id="392" w:name="_Toc296602442"/>
      <w:bookmarkStart w:id="393" w:name="_Toc7644"/>
      <w:bookmarkStart w:id="394" w:name="_Toc246996940"/>
      <w:bookmarkStart w:id="395" w:name="_Toc246996197"/>
      <w:bookmarkStart w:id="396" w:name="_Toc152045553"/>
      <w:bookmarkStart w:id="397" w:name="_Toc247085711"/>
      <w:bookmarkStart w:id="398" w:name="_Toc152042329"/>
      <w:bookmarkStart w:id="399" w:name="_Toc144974521"/>
      <w:bookmarkStart w:id="400" w:name="_Toc179632571"/>
      <w:r>
        <w:rPr>
          <w:rFonts w:hint="eastAsia" w:ascii="黑体" w:hAnsi="黑体" w:eastAsia="黑体" w:cs="黑体"/>
          <w:color w:val="auto"/>
          <w:sz w:val="21"/>
          <w:szCs w:val="21"/>
          <w:highlight w:val="none"/>
        </w:rPr>
        <w:t>3.5投标文件的编制</w:t>
      </w:r>
      <w:bookmarkEnd w:id="384"/>
      <w:bookmarkEnd w:id="385"/>
      <w:bookmarkEnd w:id="386"/>
      <w:bookmarkEnd w:id="387"/>
      <w:bookmarkEnd w:id="388"/>
      <w:bookmarkEnd w:id="389"/>
      <w:bookmarkEnd w:id="390"/>
      <w:bookmarkEnd w:id="391"/>
      <w:bookmarkEnd w:id="392"/>
      <w:bookmarkEnd w:id="393"/>
    </w:p>
    <w:p w14:paraId="3EFDB0F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3.5.1投标文件应按第</w:t>
      </w:r>
      <w:r>
        <w:rPr>
          <w:rFonts w:hint="eastAsia" w:ascii="宋体" w:hAnsi="宋体" w:cs="宋体"/>
          <w:bCs/>
          <w:snapToGrid w:val="0"/>
          <w:color w:val="auto"/>
          <w:kern w:val="0"/>
          <w:szCs w:val="21"/>
          <w:highlight w:val="none"/>
          <w:lang w:val="en-US" w:eastAsia="zh-CN"/>
        </w:rPr>
        <w:t>七</w:t>
      </w:r>
      <w:r>
        <w:rPr>
          <w:rFonts w:hint="eastAsia" w:ascii="宋体" w:hAnsi="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p w14:paraId="616F388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3.5.2本次投标不需要提供纸质投标文件，投标人应按照电子招标投标的要求，在投标人的电子系统中制作、签章、上传加密的电子投标文件。</w:t>
      </w:r>
    </w:p>
    <w:p w14:paraId="78D5A437">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3.5.3 投标文件应当对招标文件有关工期、投标有效期、质量要求、技术标准和要求、招标范围等实质性内容作出响应。</w:t>
      </w:r>
    </w:p>
    <w:bookmarkEnd w:id="394"/>
    <w:bookmarkEnd w:id="395"/>
    <w:bookmarkEnd w:id="396"/>
    <w:bookmarkEnd w:id="397"/>
    <w:bookmarkEnd w:id="398"/>
    <w:bookmarkEnd w:id="399"/>
    <w:bookmarkEnd w:id="400"/>
    <w:p w14:paraId="2188E7C5">
      <w:pPr>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bookmarkStart w:id="401" w:name="_Toc179632573"/>
      <w:bookmarkStart w:id="402" w:name="_Toc144974523"/>
      <w:bookmarkStart w:id="403" w:name="_Toc246996942"/>
      <w:bookmarkStart w:id="404" w:name="_Toc152042331"/>
      <w:bookmarkStart w:id="405" w:name="_Toc152045555"/>
      <w:bookmarkStart w:id="406" w:name="_Toc247085713"/>
      <w:bookmarkStart w:id="407" w:name="_Toc324404838"/>
      <w:bookmarkStart w:id="408" w:name="_Toc246996199"/>
      <w:r>
        <w:rPr>
          <w:rFonts w:hint="eastAsia" w:ascii="宋体" w:hAnsi="宋体" w:cs="宋体"/>
          <w:bCs/>
          <w:snapToGrid w:val="0"/>
          <w:color w:val="auto"/>
          <w:kern w:val="0"/>
          <w:szCs w:val="21"/>
          <w:highlight w:val="none"/>
        </w:rPr>
        <w:t>3.5.4 投标人须知前附表规定接受联合体投标的，资格审查资料应包括联合体各方相关情况。</w:t>
      </w:r>
    </w:p>
    <w:p w14:paraId="55BD1E25">
      <w:pPr>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3.5.5招标人有权核查投标人在投标文件中提供的资料，若发现投标人以他人名义投标或者以其他方式弄虚作假骗取中标的，中标无效；</w:t>
      </w:r>
      <w:r>
        <w:rPr>
          <w:rFonts w:hint="eastAsia" w:ascii="宋体" w:hAnsi="宋体" w:cs="宋体"/>
          <w:b/>
          <w:snapToGrid w:val="0"/>
          <w:color w:val="auto"/>
          <w:kern w:val="0"/>
          <w:szCs w:val="21"/>
          <w:highlight w:val="none"/>
        </w:rPr>
        <w:t>如果签订合同后发现中标人提供了虚假材料，招标人有权解除合同</w:t>
      </w:r>
      <w:r>
        <w:rPr>
          <w:rFonts w:hint="eastAsia" w:ascii="宋体" w:hAnsi="宋体" w:cs="宋体"/>
          <w:bCs/>
          <w:snapToGrid w:val="0"/>
          <w:color w:val="auto"/>
          <w:kern w:val="0"/>
          <w:szCs w:val="21"/>
          <w:highlight w:val="none"/>
        </w:rPr>
        <w:t>。</w:t>
      </w:r>
    </w:p>
    <w:p w14:paraId="676DAFF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3.5.6投标文件的制作应满足以下规定：</w:t>
      </w:r>
    </w:p>
    <w:p w14:paraId="4C0AB6C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（1）投标文件由投标人使用电子交易系统提供的“</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”制作生成。“</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”可以通过电子交易系统下载。</w:t>
      </w:r>
    </w:p>
    <w:p w14:paraId="7B1F658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招标文件中“签章”是指签字或盖章。</w:t>
      </w:r>
      <w:r>
        <w:rPr>
          <w:rFonts w:hint="eastAsia" w:ascii="宋体" w:hAnsi="宋体" w:cs="宋体"/>
          <w:color w:val="auto"/>
          <w:szCs w:val="21"/>
          <w:highlight w:val="none"/>
        </w:rPr>
        <w:t>在第</w:t>
      </w:r>
      <w:r>
        <w:rPr>
          <w:rFonts w:hint="eastAsia" w:ascii="宋体" w:hAnsi="宋体" w:cs="宋体"/>
          <w:bCs/>
          <w:snapToGrid w:val="0"/>
          <w:color w:val="auto"/>
          <w:kern w:val="0"/>
          <w:szCs w:val="21"/>
          <w:highlight w:val="none"/>
          <w:lang w:val="en-US" w:eastAsia="zh-CN"/>
        </w:rPr>
        <w:t>七</w:t>
      </w:r>
      <w:r>
        <w:rPr>
          <w:rFonts w:hint="eastAsia" w:ascii="宋体" w:hAnsi="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39A9D01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400DE3BC">
      <w:pPr>
        <w:kinsoku/>
        <w:overflowPunct/>
        <w:bidi w:val="0"/>
        <w:adjustRightInd w:val="0"/>
        <w:snapToGrid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3.5.7 因投标人自身原因而导致投标文件无法导入电子交易系统电子开标、评标系统，该投标视为无效投标，投标人自行承担由此导致的全部责任。</w:t>
      </w:r>
    </w:p>
    <w:p w14:paraId="2942BFA3">
      <w:pPr>
        <w:kinsoku/>
        <w:overflowPunct/>
        <w:bidi w:val="0"/>
        <w:adjustRightInd w:val="0"/>
        <w:snapToGrid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3.5.8 投标人中标后须递交与网上电子投标文件完全一致的纸质版投标文件，在领取中标通知书时，一并递交给招标代理机构。</w:t>
      </w:r>
    </w:p>
    <w:p w14:paraId="70989FFA">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409" w:name="_Toc29222"/>
      <w:bookmarkStart w:id="410" w:name="_Toc9473"/>
      <w:bookmarkStart w:id="411" w:name="_Toc19640"/>
      <w:r>
        <w:rPr>
          <w:rFonts w:hint="eastAsia" w:ascii="黑体" w:hAnsi="黑体" w:eastAsia="黑体" w:cs="黑体"/>
          <w:color w:val="auto"/>
          <w:sz w:val="21"/>
          <w:szCs w:val="21"/>
          <w:highlight w:val="none"/>
        </w:rPr>
        <w:t>3.6 备选投标方案</w:t>
      </w:r>
      <w:bookmarkEnd w:id="409"/>
      <w:bookmarkEnd w:id="410"/>
      <w:bookmarkEnd w:id="411"/>
    </w:p>
    <w:p w14:paraId="066ECAB5">
      <w:pPr>
        <w:kinsoku/>
        <w:overflowPunct/>
        <w:bidi w:val="0"/>
        <w:adjustRightInd w:val="0"/>
        <w:snapToGrid w:val="0"/>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3.6.1 </w:t>
      </w:r>
      <w:r>
        <w:rPr>
          <w:rFonts w:hint="eastAsia" w:ascii="宋体" w:hAnsi="宋体" w:cs="宋体"/>
          <w:bCs/>
          <w:snapToGrid w:val="0"/>
          <w:color w:val="auto"/>
          <w:kern w:val="0"/>
          <w:szCs w:val="21"/>
          <w:highlight w:val="none"/>
        </w:rPr>
        <w:t>除投标人须知前附表规定允许外，投标人不得递交备选投标方案，否则其投标将被否决。</w:t>
      </w:r>
    </w:p>
    <w:p w14:paraId="082CF9CC">
      <w:pPr>
        <w:kinsoku/>
        <w:overflowPunct/>
        <w:bidi w:val="0"/>
        <w:adjustRightInd w:val="0"/>
        <w:snapToGrid w:val="0"/>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3.6.2 </w:t>
      </w:r>
      <w:r>
        <w:rPr>
          <w:rFonts w:hint="eastAsia" w:ascii="宋体" w:hAnsi="宋体" w:cs="宋体"/>
          <w:bCs/>
          <w:snapToGrid w:val="0"/>
          <w:color w:val="auto"/>
          <w:kern w:val="0"/>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0295A19C">
      <w:pPr>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color w:val="auto"/>
          <w:highlight w:val="none"/>
        </w:rPr>
        <w:t xml:space="preserve">3.6.3 </w:t>
      </w:r>
      <w:r>
        <w:rPr>
          <w:rFonts w:hint="eastAsia" w:ascii="宋体" w:hAnsi="宋体" w:cs="宋体"/>
          <w:bCs/>
          <w:snapToGrid w:val="0"/>
          <w:color w:val="auto"/>
          <w:kern w:val="0"/>
          <w:szCs w:val="21"/>
          <w:highlight w:val="none"/>
        </w:rPr>
        <w:t>投标人提供两个或两个以上投标报价，或在投标文件中提供一个报价，但同时提供两个或两个以上施工组织设计的，视为提供备选方案。</w:t>
      </w:r>
    </w:p>
    <w:p w14:paraId="4E3FC57B">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412" w:name="_Toc31714"/>
      <w:bookmarkStart w:id="413" w:name="_Toc24762"/>
      <w:bookmarkStart w:id="414" w:name="_Toc60061457"/>
      <w:bookmarkStart w:id="415" w:name="_Toc95223360"/>
      <w:bookmarkStart w:id="416" w:name="_Toc83301712"/>
      <w:bookmarkStart w:id="417" w:name="_Toc22288"/>
      <w:bookmarkStart w:id="418" w:name="_Toc15058869"/>
      <w:bookmarkStart w:id="419" w:name="_Toc506107291"/>
      <w:r>
        <w:rPr>
          <w:rFonts w:hint="eastAsia" w:ascii="黑体" w:hAnsi="黑体" w:cs="黑体"/>
          <w:color w:val="auto"/>
          <w:sz w:val="21"/>
          <w:szCs w:val="21"/>
          <w:highlight w:val="none"/>
        </w:rPr>
        <w:t>4.投标</w:t>
      </w:r>
      <w:bookmarkEnd w:id="412"/>
      <w:bookmarkEnd w:id="413"/>
      <w:bookmarkEnd w:id="414"/>
      <w:bookmarkEnd w:id="415"/>
      <w:bookmarkEnd w:id="416"/>
      <w:bookmarkEnd w:id="417"/>
      <w:bookmarkEnd w:id="418"/>
      <w:bookmarkEnd w:id="419"/>
    </w:p>
    <w:p w14:paraId="54362A89">
      <w:pPr>
        <w:pStyle w:val="8"/>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420" w:name="_Toc5905"/>
      <w:bookmarkStart w:id="421" w:name="_Toc83301713"/>
      <w:bookmarkStart w:id="422" w:name="_Toc15058870"/>
      <w:bookmarkStart w:id="423" w:name="_Toc60061458"/>
      <w:bookmarkStart w:id="424" w:name="_Toc95223361"/>
      <w:bookmarkStart w:id="425" w:name="_Toc16931"/>
      <w:bookmarkStart w:id="426" w:name="_Toc15076"/>
      <w:r>
        <w:rPr>
          <w:rFonts w:hint="eastAsia" w:ascii="黑体" w:hAnsi="黑体" w:eastAsia="黑体" w:cs="黑体"/>
          <w:color w:val="auto"/>
          <w:sz w:val="21"/>
          <w:szCs w:val="21"/>
          <w:highlight w:val="none"/>
        </w:rPr>
        <w:t>4.1投标文件上传</w:t>
      </w:r>
      <w:bookmarkEnd w:id="420"/>
      <w:bookmarkEnd w:id="421"/>
      <w:bookmarkEnd w:id="422"/>
      <w:bookmarkEnd w:id="423"/>
      <w:bookmarkEnd w:id="424"/>
      <w:bookmarkEnd w:id="425"/>
      <w:bookmarkEnd w:id="426"/>
    </w:p>
    <w:p w14:paraId="72C2D713">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4.1.1请投标人通过系统下载投标工具制作投标文件，并利用CA数字证书进行上传投标文件，上传已加密的投标文件</w:t>
      </w:r>
      <w:r>
        <w:rPr>
          <w:rFonts w:hint="eastAsia" w:ascii="宋体" w:hAnsi="宋体" w:eastAsia="宋体" w:cs="宋体"/>
          <w:color w:val="auto"/>
          <w:szCs w:val="21"/>
          <w:highlight w:val="none"/>
        </w:rPr>
        <w:t>，务必通过此方式上传投标文件。</w:t>
      </w:r>
    </w:p>
    <w:p w14:paraId="3466F674">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4.1.2投标人在投标文件编制、签章、上传过程中如有任何操作的疑问请及时</w:t>
      </w:r>
      <w:r>
        <w:rPr>
          <w:rFonts w:hint="eastAsia" w:ascii="宋体" w:hAnsi="宋体" w:eastAsia="宋体" w:cs="宋体"/>
          <w:color w:val="auto"/>
          <w:szCs w:val="21"/>
          <w:highlight w:val="none"/>
          <w:lang w:val="en-US" w:eastAsia="zh-CN"/>
        </w:rPr>
        <w:t>拨打技术支持服务热线</w:t>
      </w:r>
      <w:r>
        <w:rPr>
          <w:rFonts w:hint="eastAsia" w:ascii="宋体" w:hAnsi="宋体" w:cs="宋体"/>
          <w:color w:val="auto"/>
          <w:szCs w:val="21"/>
          <w:highlight w:val="none"/>
          <w:lang w:val="en-US" w:eastAsia="zh-CN"/>
        </w:rPr>
        <w:t>0512-58151515</w:t>
      </w:r>
      <w:r>
        <w:rPr>
          <w:rFonts w:hint="eastAsia" w:ascii="宋体" w:hAnsi="宋体" w:eastAsia="宋体" w:cs="宋体"/>
          <w:color w:val="auto"/>
          <w:szCs w:val="21"/>
          <w:highlight w:val="none"/>
          <w:lang w:val="en-US" w:eastAsia="zh-CN"/>
        </w:rPr>
        <w:t>或者网站首页在线客服</w:t>
      </w:r>
      <w:r>
        <w:rPr>
          <w:rFonts w:hint="eastAsia" w:ascii="宋体" w:hAnsi="宋体" w:eastAsia="宋体" w:cs="宋体"/>
          <w:color w:val="auto"/>
          <w:szCs w:val="21"/>
          <w:highlight w:val="none"/>
        </w:rPr>
        <w:t>。</w:t>
      </w:r>
    </w:p>
    <w:p w14:paraId="4AC5BAB9">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427" w:name="_Toc95223362"/>
      <w:bookmarkStart w:id="428" w:name="_Toc2061"/>
      <w:bookmarkStart w:id="429" w:name="_Toc16621"/>
      <w:bookmarkStart w:id="430" w:name="_Toc506107292"/>
      <w:bookmarkStart w:id="431" w:name="_Toc246996200"/>
      <w:bookmarkStart w:id="432" w:name="_Toc60061459"/>
      <w:bookmarkStart w:id="433" w:name="_Toc15058871"/>
      <w:bookmarkStart w:id="434" w:name="_Toc179632574"/>
      <w:bookmarkStart w:id="435" w:name="_Toc247085714"/>
      <w:bookmarkStart w:id="436" w:name="_Toc152042332"/>
      <w:bookmarkStart w:id="437" w:name="_Toc14699"/>
      <w:bookmarkStart w:id="438" w:name="_Toc144974524"/>
      <w:bookmarkStart w:id="439" w:name="_Toc152045556"/>
      <w:bookmarkStart w:id="440" w:name="_Toc246996943"/>
      <w:bookmarkStart w:id="441" w:name="_Toc324404839"/>
      <w:bookmarkStart w:id="442" w:name="_Toc296602444"/>
      <w:bookmarkStart w:id="443" w:name="_Toc83301714"/>
      <w:r>
        <w:rPr>
          <w:rFonts w:hint="eastAsia" w:ascii="黑体" w:hAnsi="黑体" w:eastAsia="黑体" w:cs="黑体"/>
          <w:color w:val="auto"/>
          <w:sz w:val="21"/>
          <w:szCs w:val="21"/>
          <w:highlight w:val="none"/>
        </w:rPr>
        <w:t>4.2投标文件的密封和标记</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633B366F">
      <w:pPr>
        <w:kinsoku/>
        <w:overflowPunct/>
        <w:bidi w:val="0"/>
        <w:adjustRightInd w:val="0"/>
        <w:snapToGrid w:val="0"/>
        <w:spacing w:line="440" w:lineRule="exact"/>
        <w:ind w:firstLine="420" w:firstLineChars="200"/>
        <w:rPr>
          <w:rFonts w:hint="eastAsia" w:ascii="宋体" w:hAnsi="宋体" w:cs="宋体"/>
          <w:color w:val="auto"/>
          <w:szCs w:val="21"/>
          <w:highlight w:val="none"/>
        </w:rPr>
      </w:pPr>
      <w:bookmarkStart w:id="444" w:name="_Toc246996201"/>
      <w:bookmarkStart w:id="445" w:name="_Toc179632575"/>
      <w:bookmarkStart w:id="446" w:name="_Toc152045557"/>
      <w:bookmarkStart w:id="447" w:name="_Toc144974525"/>
      <w:bookmarkStart w:id="448" w:name="_Toc246996944"/>
      <w:bookmarkStart w:id="449" w:name="_Toc296602445"/>
      <w:bookmarkStart w:id="450" w:name="_Toc324404840"/>
      <w:bookmarkStart w:id="451" w:name="_Toc247085715"/>
      <w:bookmarkStart w:id="452" w:name="_Toc152042333"/>
      <w:r>
        <w:rPr>
          <w:rFonts w:hint="eastAsia" w:ascii="宋体" w:hAnsi="宋体" w:cs="宋体"/>
          <w:color w:val="auto"/>
          <w:szCs w:val="21"/>
          <w:highlight w:val="none"/>
        </w:rPr>
        <w:t>4.2.1投标文件应按照本章第3.5.6项要求制作并加密，未按要求加密的投标文件将被拒绝接收。以投标人在投标截止时间前网上递交的电子投标文件为准。</w:t>
      </w:r>
    </w:p>
    <w:p w14:paraId="4A30C526">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453" w:name="_Toc95223363"/>
      <w:bookmarkStart w:id="454" w:name="_Toc83301715"/>
      <w:bookmarkStart w:id="455" w:name="_Toc28813"/>
      <w:bookmarkStart w:id="456" w:name="_Toc15058872"/>
      <w:bookmarkStart w:id="457" w:name="_Toc23198"/>
      <w:bookmarkStart w:id="458" w:name="_Toc110"/>
      <w:bookmarkStart w:id="459" w:name="_Toc506107293"/>
      <w:bookmarkStart w:id="460" w:name="_Toc60061460"/>
      <w:r>
        <w:rPr>
          <w:rFonts w:hint="eastAsia" w:ascii="黑体" w:hAnsi="黑体" w:eastAsia="黑体" w:cs="黑体"/>
          <w:color w:val="auto"/>
          <w:sz w:val="21"/>
          <w:szCs w:val="21"/>
          <w:highlight w:val="none"/>
        </w:rPr>
        <w:t>4.3 投标文件的递交</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41DB9C5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4.3.1 投标人应当在第一章“招标公告”规定的投标截止时间前，将加密投标文件上传至电子交易系统。</w:t>
      </w:r>
    </w:p>
    <w:p w14:paraId="06EEB11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4.3.2 除投标人须知前附表另有规定外，投标人所递交的投标文件不予退还。</w:t>
      </w:r>
    </w:p>
    <w:p w14:paraId="333DBC2E">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4.3.3 </w:t>
      </w:r>
      <w:r>
        <w:rPr>
          <w:rFonts w:ascii="宋体" w:hAnsi="宋体" w:cs="宋体"/>
          <w:color w:val="auto"/>
          <w:szCs w:val="21"/>
          <w:highlight w:val="none"/>
        </w:rPr>
        <w:t>投标人应当在投标截止时间前完成投标文件的</w:t>
      </w:r>
      <w:r>
        <w:rPr>
          <w:rFonts w:hint="eastAsia" w:ascii="宋体" w:hAnsi="宋体" w:cs="宋体"/>
          <w:color w:val="auto"/>
          <w:szCs w:val="21"/>
          <w:highlight w:val="none"/>
        </w:rPr>
        <w:t>网上递交，</w:t>
      </w:r>
      <w:r>
        <w:rPr>
          <w:rFonts w:ascii="宋体" w:hAnsi="宋体" w:cs="宋体"/>
          <w:color w:val="auto"/>
          <w:szCs w:val="21"/>
          <w:highlight w:val="none"/>
        </w:rPr>
        <w:t>并可以补充、修改或者撤回投标文件。投标截止时间前未完成投标文件</w:t>
      </w:r>
      <w:r>
        <w:rPr>
          <w:rFonts w:hint="eastAsia" w:ascii="宋体" w:hAnsi="宋体" w:cs="宋体"/>
          <w:color w:val="auto"/>
          <w:szCs w:val="21"/>
          <w:highlight w:val="none"/>
        </w:rPr>
        <w:t>网上递交</w:t>
      </w:r>
      <w:r>
        <w:rPr>
          <w:rFonts w:ascii="宋体" w:hAnsi="宋体" w:cs="宋体"/>
          <w:color w:val="auto"/>
          <w:szCs w:val="21"/>
          <w:highlight w:val="none"/>
        </w:rPr>
        <w:t>的，视为撤回投标文件。未按规定加密或投标截止时间后</w:t>
      </w:r>
      <w:r>
        <w:rPr>
          <w:rFonts w:hint="eastAsia" w:ascii="宋体" w:hAnsi="宋体" w:cs="宋体"/>
          <w:color w:val="auto"/>
          <w:szCs w:val="21"/>
          <w:highlight w:val="none"/>
        </w:rPr>
        <w:t>通过网上招标投标系统递交电子投标文件的</w:t>
      </w:r>
      <w:r>
        <w:rPr>
          <w:rFonts w:ascii="宋体" w:hAnsi="宋体" w:cs="宋体"/>
          <w:color w:val="auto"/>
          <w:szCs w:val="21"/>
          <w:highlight w:val="none"/>
        </w:rPr>
        <w:t>，电子交易系统应当拒收</w:t>
      </w:r>
      <w:r>
        <w:rPr>
          <w:rFonts w:hint="eastAsia" w:ascii="宋体" w:hAnsi="宋体" w:cs="宋体"/>
          <w:color w:val="auto"/>
          <w:szCs w:val="21"/>
          <w:highlight w:val="none"/>
        </w:rPr>
        <w:t>，投标无效。</w:t>
      </w:r>
    </w:p>
    <w:p w14:paraId="75A2939A">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461" w:name="_Toc296602446"/>
      <w:bookmarkStart w:id="462" w:name="_Toc24135"/>
      <w:bookmarkStart w:id="463" w:name="_Toc152045558"/>
      <w:bookmarkStart w:id="464" w:name="_Toc15058873"/>
      <w:bookmarkStart w:id="465" w:name="_Toc247085716"/>
      <w:bookmarkStart w:id="466" w:name="_Toc246996945"/>
      <w:bookmarkStart w:id="467" w:name="_Toc506107294"/>
      <w:bookmarkStart w:id="468" w:name="_Toc144974526"/>
      <w:bookmarkStart w:id="469" w:name="_Toc152042334"/>
      <w:bookmarkStart w:id="470" w:name="_Toc246996202"/>
      <w:bookmarkStart w:id="471" w:name="_Toc23201"/>
      <w:bookmarkStart w:id="472" w:name="_Toc83301716"/>
      <w:bookmarkStart w:id="473" w:name="_Toc179632576"/>
      <w:bookmarkStart w:id="474" w:name="_Toc95223364"/>
      <w:bookmarkStart w:id="475" w:name="_Toc324404841"/>
      <w:bookmarkStart w:id="476" w:name="_Toc29276"/>
      <w:bookmarkStart w:id="477" w:name="_Toc60061461"/>
      <w:r>
        <w:rPr>
          <w:rFonts w:hint="eastAsia" w:ascii="黑体" w:hAnsi="黑体" w:eastAsia="黑体" w:cs="黑体"/>
          <w:color w:val="auto"/>
          <w:sz w:val="21"/>
          <w:szCs w:val="21"/>
          <w:highlight w:val="none"/>
        </w:rPr>
        <w:t>4.4 投标文件的修改与撤回</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4583D83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4.4.1在第一章“招标公告”规定的投标截止时间前，投标人可以自行从网上开评标系统撤回已递交的投标文件，并可修改后重新加密上传，开标时以投标截止时间前投标人最终上传的投标文件为准。</w:t>
      </w:r>
    </w:p>
    <w:p w14:paraId="5FAB6C03">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478" w:name="_Toc144974527"/>
      <w:bookmarkStart w:id="479" w:name="_Toc23964"/>
      <w:bookmarkStart w:id="480" w:name="_Toc1039"/>
      <w:bookmarkStart w:id="481" w:name="_Toc247085717"/>
      <w:bookmarkStart w:id="482" w:name="_Toc152042335"/>
      <w:bookmarkStart w:id="483" w:name="_Toc95223365"/>
      <w:bookmarkStart w:id="484" w:name="_Toc246996203"/>
      <w:bookmarkStart w:id="485" w:name="_Toc21014"/>
      <w:bookmarkStart w:id="486" w:name="_Toc60061462"/>
      <w:bookmarkStart w:id="487" w:name="_Toc324404842"/>
      <w:bookmarkStart w:id="488" w:name="_Toc179632577"/>
      <w:bookmarkStart w:id="489" w:name="_Toc246996946"/>
      <w:bookmarkStart w:id="490" w:name="_Toc15058874"/>
      <w:bookmarkStart w:id="491" w:name="_Toc83301717"/>
      <w:bookmarkStart w:id="492" w:name="_Toc152045559"/>
      <w:bookmarkStart w:id="493" w:name="_Toc506107295"/>
      <w:r>
        <w:rPr>
          <w:rFonts w:hint="eastAsia" w:ascii="黑体" w:hAnsi="黑体" w:cs="黑体"/>
          <w:color w:val="auto"/>
          <w:sz w:val="21"/>
          <w:szCs w:val="21"/>
          <w:highlight w:val="none"/>
        </w:rPr>
        <w:t>5. 开标</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745D0A30">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494" w:name="_Toc506107296"/>
      <w:bookmarkStart w:id="495" w:name="_Toc95223366"/>
      <w:bookmarkStart w:id="496" w:name="_Toc2947"/>
      <w:bookmarkStart w:id="497" w:name="_Toc15058875"/>
      <w:bookmarkStart w:id="498" w:name="_Toc83301718"/>
      <w:bookmarkStart w:id="499" w:name="_Toc9053"/>
      <w:bookmarkStart w:id="500" w:name="_Toc179632578"/>
      <w:bookmarkStart w:id="501" w:name="_Toc324404843"/>
      <w:bookmarkStart w:id="502" w:name="_Toc152045560"/>
      <w:bookmarkStart w:id="503" w:name="_Toc246996947"/>
      <w:bookmarkStart w:id="504" w:name="_Toc152042336"/>
      <w:bookmarkStart w:id="505" w:name="_Toc296602448"/>
      <w:bookmarkStart w:id="506" w:name="_Toc144974528"/>
      <w:bookmarkStart w:id="507" w:name="_Toc10494"/>
      <w:bookmarkStart w:id="508" w:name="_Toc60061463"/>
      <w:bookmarkStart w:id="509" w:name="_Toc247085718"/>
      <w:bookmarkStart w:id="510" w:name="_Toc246996204"/>
      <w:r>
        <w:rPr>
          <w:rFonts w:hint="eastAsia" w:ascii="黑体" w:hAnsi="黑体" w:eastAsia="黑体" w:cs="黑体"/>
          <w:color w:val="auto"/>
          <w:sz w:val="21"/>
          <w:szCs w:val="21"/>
          <w:highlight w:val="none"/>
        </w:rPr>
        <w:t>5.1 开标时间和地点</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0CFE871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招标人在第一章“招标公告”规定的投标截止时间前（开标时间）和地点</w:t>
      </w:r>
      <w:r>
        <w:rPr>
          <w:color w:val="auto"/>
          <w:highlight w:val="none"/>
        </w:rPr>
        <w:t>通过电子交易系统公开开标</w:t>
      </w:r>
      <w:r>
        <w:rPr>
          <w:rFonts w:hint="eastAsia" w:ascii="宋体" w:hAnsi="宋体" w:cs="宋体"/>
          <w:color w:val="auto"/>
          <w:szCs w:val="21"/>
          <w:highlight w:val="none"/>
        </w:rPr>
        <w:t>。</w:t>
      </w:r>
    </w:p>
    <w:p w14:paraId="7DE1C67E">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511" w:name="_Toc60061464"/>
      <w:bookmarkStart w:id="512" w:name="_Toc83301719"/>
      <w:bookmarkStart w:id="513" w:name="_Toc15058876"/>
      <w:bookmarkStart w:id="514" w:name="_Toc179632579"/>
      <w:bookmarkStart w:id="515" w:name="_Toc152045561"/>
      <w:bookmarkStart w:id="516" w:name="_Toc15900"/>
      <w:bookmarkStart w:id="517" w:name="_Toc324404844"/>
      <w:bookmarkStart w:id="518" w:name="_Toc296602449"/>
      <w:bookmarkStart w:id="519" w:name="_Toc247085719"/>
      <w:bookmarkStart w:id="520" w:name="_Toc11717"/>
      <w:bookmarkStart w:id="521" w:name="_Toc246996948"/>
      <w:bookmarkStart w:id="522" w:name="_Toc95223367"/>
      <w:bookmarkStart w:id="523" w:name="_Toc506107297"/>
      <w:bookmarkStart w:id="524" w:name="_Toc144974529"/>
      <w:bookmarkStart w:id="525" w:name="_Toc152042337"/>
      <w:bookmarkStart w:id="526" w:name="_Toc27315"/>
      <w:bookmarkStart w:id="527" w:name="_Toc246996205"/>
      <w:r>
        <w:rPr>
          <w:rFonts w:hint="eastAsia" w:ascii="黑体" w:hAnsi="黑体" w:eastAsia="黑体" w:cs="黑体"/>
          <w:color w:val="auto"/>
          <w:sz w:val="21"/>
          <w:szCs w:val="21"/>
          <w:highlight w:val="none"/>
        </w:rPr>
        <w:t>5.2 开标程序</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7ED34AA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主持人按下列程序进行开标：</w:t>
      </w:r>
    </w:p>
    <w:p w14:paraId="79FE2AEA">
      <w:pPr>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（1）公布在投标截止时间前通过电子交易系统完成投标文件递交的投标人名称；</w:t>
      </w:r>
    </w:p>
    <w:p w14:paraId="22F7318F">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（2）投标人在投标截止时间后在投标人须知前附表规定的解密时间内完成投标文件的解密工作；</w:t>
      </w:r>
    </w:p>
    <w:p w14:paraId="4E7B8B7F">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（3）</w:t>
      </w:r>
      <w:r>
        <w:rPr>
          <w:rFonts w:hint="eastAsia" w:ascii="宋体" w:hAnsi="宋体" w:cs="宋体"/>
          <w:bCs/>
          <w:snapToGrid w:val="0"/>
          <w:color w:val="auto"/>
          <w:kern w:val="0"/>
          <w:szCs w:val="21"/>
          <w:highlight w:val="none"/>
        </w:rPr>
        <w:t>招标人或招标代理机构完成解密工作，导入并读取所有成功解密的投标文件；</w:t>
      </w:r>
    </w:p>
    <w:p w14:paraId="34082D80">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（4）按投标人须知前附表规定公布投标人名称、标段名称、投标报价、质量目标、工期及其他内容；</w:t>
      </w:r>
    </w:p>
    <w:p w14:paraId="0BFAD6A4">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（5）开标结束。</w:t>
      </w:r>
    </w:p>
    <w:bookmarkEnd w:id="401"/>
    <w:bookmarkEnd w:id="402"/>
    <w:bookmarkEnd w:id="403"/>
    <w:bookmarkEnd w:id="404"/>
    <w:bookmarkEnd w:id="405"/>
    <w:bookmarkEnd w:id="406"/>
    <w:bookmarkEnd w:id="407"/>
    <w:bookmarkEnd w:id="408"/>
    <w:p w14:paraId="5096FABF">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528" w:name="_Toc83301720"/>
      <w:bookmarkStart w:id="529" w:name="_Toc32166"/>
      <w:bookmarkStart w:id="530" w:name="_Toc31793"/>
      <w:bookmarkStart w:id="531" w:name="_Toc296602450"/>
      <w:bookmarkStart w:id="532" w:name="_Toc15058883"/>
      <w:bookmarkStart w:id="533" w:name="_Toc60061465"/>
      <w:bookmarkStart w:id="534" w:name="_Toc29705"/>
      <w:bookmarkStart w:id="535" w:name="_Toc324404845"/>
      <w:bookmarkStart w:id="536" w:name="_Toc506107298"/>
      <w:bookmarkStart w:id="537" w:name="_Toc95223368"/>
      <w:r>
        <w:rPr>
          <w:rFonts w:hint="eastAsia" w:ascii="黑体" w:hAnsi="黑体" w:eastAsia="黑体" w:cs="黑体"/>
          <w:color w:val="auto"/>
          <w:sz w:val="21"/>
          <w:szCs w:val="21"/>
          <w:highlight w:val="none"/>
        </w:rPr>
        <w:t>5.3 开标异议</w:t>
      </w:r>
      <w:bookmarkEnd w:id="528"/>
      <w:bookmarkEnd w:id="529"/>
      <w:bookmarkEnd w:id="530"/>
      <w:bookmarkEnd w:id="531"/>
      <w:bookmarkEnd w:id="532"/>
      <w:bookmarkEnd w:id="533"/>
      <w:bookmarkEnd w:id="534"/>
      <w:bookmarkEnd w:id="535"/>
      <w:bookmarkEnd w:id="536"/>
      <w:bookmarkEnd w:id="537"/>
    </w:p>
    <w:p w14:paraId="470F003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投标人对开标有异议的，应当在开标过程中提出，招标人在开标过程中作出答复，并制作记录。</w:t>
      </w:r>
      <w:r>
        <w:rPr>
          <w:color w:val="auto"/>
          <w:spacing w:val="-5"/>
          <w:highlight w:val="none"/>
        </w:rPr>
        <w:t>异议与答复应通过电子交易系统进行。</w:t>
      </w:r>
    </w:p>
    <w:p w14:paraId="69D402F4">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538" w:name="_Toc95223369"/>
      <w:bookmarkStart w:id="539" w:name="_Toc324404846"/>
      <w:bookmarkStart w:id="540" w:name="_Toc152042338"/>
      <w:bookmarkStart w:id="541" w:name="_Toc179632580"/>
      <w:bookmarkStart w:id="542" w:name="_Toc246996949"/>
      <w:bookmarkStart w:id="543" w:name="_Toc18256"/>
      <w:bookmarkStart w:id="544" w:name="_Toc152045562"/>
      <w:bookmarkStart w:id="545" w:name="_Toc83301721"/>
      <w:bookmarkStart w:id="546" w:name="_Toc15058884"/>
      <w:bookmarkStart w:id="547" w:name="_Toc10455"/>
      <w:bookmarkStart w:id="548" w:name="_Toc246996206"/>
      <w:bookmarkStart w:id="549" w:name="_Toc144974530"/>
      <w:bookmarkStart w:id="550" w:name="_Toc60061466"/>
      <w:bookmarkStart w:id="551" w:name="_Toc16350"/>
      <w:bookmarkStart w:id="552" w:name="_Toc247085720"/>
      <w:bookmarkStart w:id="553" w:name="_Toc506107299"/>
      <w:r>
        <w:rPr>
          <w:rFonts w:hint="eastAsia" w:ascii="黑体" w:hAnsi="黑体" w:cs="黑体"/>
          <w:color w:val="auto"/>
          <w:sz w:val="21"/>
          <w:szCs w:val="21"/>
          <w:highlight w:val="none"/>
        </w:rPr>
        <w:t>6. 评标</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7B1FB5EA">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554" w:name="_Toc60061467"/>
      <w:bookmarkStart w:id="555" w:name="_Toc152045563"/>
      <w:bookmarkStart w:id="556" w:name="_Toc4260"/>
      <w:bookmarkStart w:id="557" w:name="_Toc9776"/>
      <w:bookmarkStart w:id="558" w:name="_Toc506107300"/>
      <w:bookmarkStart w:id="559" w:name="_Toc247085721"/>
      <w:bookmarkStart w:id="560" w:name="_Toc15058885"/>
      <w:bookmarkStart w:id="561" w:name="_Toc246996950"/>
      <w:bookmarkStart w:id="562" w:name="_Toc179632581"/>
      <w:bookmarkStart w:id="563" w:name="_Toc83301722"/>
      <w:bookmarkStart w:id="564" w:name="_Toc152042339"/>
      <w:bookmarkStart w:id="565" w:name="_Toc246996207"/>
      <w:bookmarkStart w:id="566" w:name="_Toc95223370"/>
      <w:bookmarkStart w:id="567" w:name="_Toc144974531"/>
      <w:bookmarkStart w:id="568" w:name="_Toc5043"/>
      <w:bookmarkStart w:id="569" w:name="_Toc296602452"/>
      <w:bookmarkStart w:id="570" w:name="_Toc324404847"/>
      <w:r>
        <w:rPr>
          <w:rFonts w:hint="eastAsia" w:ascii="黑体" w:hAnsi="黑体" w:eastAsia="黑体" w:cs="黑体"/>
          <w:color w:val="auto"/>
          <w:sz w:val="21"/>
          <w:szCs w:val="21"/>
          <w:highlight w:val="none"/>
        </w:rPr>
        <w:t>6.1 评标委员会</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27264F7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1FFDDE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64288C15">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（1）项目主管部门或行政监督管理部门，项目属地的公共资源交易综合管理部门、交易中心的工作人员；</w:t>
      </w:r>
      <w:r>
        <w:rPr>
          <w:rFonts w:ascii="宋体" w:hAnsi="宋体" w:cs="宋体"/>
          <w:color w:val="auto"/>
          <w:szCs w:val="21"/>
          <w:highlight w:val="none"/>
        </w:rPr>
        <w:t xml:space="preserve"> </w:t>
      </w:r>
    </w:p>
    <w:p w14:paraId="5781C038">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（2）与竞争主体主要负责人或者授权参与交易的代理人有近亲属关系的人员；</w:t>
      </w:r>
      <w:r>
        <w:rPr>
          <w:rFonts w:ascii="宋体" w:hAnsi="宋体" w:cs="宋体"/>
          <w:color w:val="auto"/>
          <w:szCs w:val="21"/>
          <w:highlight w:val="none"/>
        </w:rPr>
        <w:t xml:space="preserve"> </w:t>
      </w:r>
    </w:p>
    <w:p w14:paraId="2D0180C0">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（3）竞争主体的工作人员或者退休人员；</w:t>
      </w:r>
      <w:r>
        <w:rPr>
          <w:rFonts w:ascii="宋体" w:hAnsi="宋体" w:cs="宋体"/>
          <w:color w:val="auto"/>
          <w:szCs w:val="21"/>
          <w:highlight w:val="none"/>
        </w:rPr>
        <w:t xml:space="preserve"> </w:t>
      </w:r>
    </w:p>
    <w:p w14:paraId="61F17A08">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（4）竞争主体的上级主管、控股或者被控股单位等相关利害关系的人员，或任职单位与竞争主体单位为同一法定代表人的；</w:t>
      </w:r>
      <w:r>
        <w:rPr>
          <w:rFonts w:ascii="宋体" w:hAnsi="宋体" w:cs="宋体"/>
          <w:color w:val="auto"/>
          <w:szCs w:val="21"/>
          <w:highlight w:val="none"/>
        </w:rPr>
        <w:t xml:space="preserve"> </w:t>
      </w:r>
    </w:p>
    <w:p w14:paraId="6E6568D8">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09540925">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评标委员会或评审机构成员有前两款规定情形的，应当主动提出回避；已经进入的应当更换，被更换的成员评标评审意见无效。</w:t>
      </w:r>
      <w:r>
        <w:rPr>
          <w:rFonts w:ascii="宋体" w:hAnsi="宋体" w:cs="宋体"/>
          <w:color w:val="auto"/>
          <w:szCs w:val="21"/>
          <w:highlight w:val="none"/>
        </w:rPr>
        <w:t xml:space="preserve"> </w:t>
      </w:r>
    </w:p>
    <w:p w14:paraId="2D6362D3">
      <w:pPr>
        <w:pStyle w:val="2"/>
        <w:kinsoku/>
        <w:overflowPunct/>
        <w:bidi w:val="0"/>
        <w:adjustRightInd w:val="0"/>
        <w:snapToGrid w:val="0"/>
        <w:spacing w:after="0" w:line="440" w:lineRule="exact"/>
        <w:ind w:left="0" w:leftChars="0"/>
        <w:rPr>
          <w:rFonts w:hint="eastAsia"/>
          <w:color w:val="auto"/>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7BA27751">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571" w:name="_Toc247085722"/>
      <w:bookmarkStart w:id="572" w:name="_Toc20923"/>
      <w:bookmarkStart w:id="573" w:name="_Toc152045564"/>
      <w:bookmarkStart w:id="574" w:name="_Toc29336"/>
      <w:bookmarkStart w:id="575" w:name="_Toc296602453"/>
      <w:bookmarkStart w:id="576" w:name="_Toc26801"/>
      <w:bookmarkStart w:id="577" w:name="_Toc324404848"/>
      <w:bookmarkStart w:id="578" w:name="_Toc60061468"/>
      <w:bookmarkStart w:id="579" w:name="_Toc144974532"/>
      <w:bookmarkStart w:id="580" w:name="_Toc152042340"/>
      <w:bookmarkStart w:id="581" w:name="_Toc246996951"/>
      <w:bookmarkStart w:id="582" w:name="_Toc506107301"/>
      <w:bookmarkStart w:id="583" w:name="_Toc83301723"/>
      <w:bookmarkStart w:id="584" w:name="_Toc15058886"/>
      <w:bookmarkStart w:id="585" w:name="_Toc246996208"/>
      <w:bookmarkStart w:id="586" w:name="_Toc179632582"/>
      <w:bookmarkStart w:id="587" w:name="_Toc95223371"/>
      <w:r>
        <w:rPr>
          <w:rFonts w:hint="eastAsia" w:ascii="黑体" w:hAnsi="黑体" w:eastAsia="黑体" w:cs="黑体"/>
          <w:color w:val="auto"/>
          <w:sz w:val="21"/>
          <w:szCs w:val="21"/>
          <w:highlight w:val="none"/>
        </w:rPr>
        <w:t>6.2 评标原则</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45DEA5E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21BD0FAE">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588" w:name="_Toc26654"/>
      <w:bookmarkStart w:id="589" w:name="_Toc95223372"/>
      <w:bookmarkStart w:id="590" w:name="_Toc15058887"/>
      <w:bookmarkStart w:id="591" w:name="_Toc60061469"/>
      <w:bookmarkStart w:id="592" w:name="_Toc83301724"/>
      <w:bookmarkStart w:id="593" w:name="_Toc179632583"/>
      <w:bookmarkStart w:id="594" w:name="_Toc1453"/>
      <w:bookmarkStart w:id="595" w:name="_Toc296602454"/>
      <w:bookmarkStart w:id="596" w:name="_Toc144974533"/>
      <w:bookmarkStart w:id="597" w:name="_Toc246996209"/>
      <w:bookmarkStart w:id="598" w:name="_Toc152045565"/>
      <w:bookmarkStart w:id="599" w:name="_Toc246996952"/>
      <w:bookmarkStart w:id="600" w:name="_Toc506107302"/>
      <w:bookmarkStart w:id="601" w:name="_Toc17223"/>
      <w:bookmarkStart w:id="602" w:name="_Toc152042341"/>
      <w:bookmarkStart w:id="603" w:name="_Toc324404849"/>
      <w:bookmarkStart w:id="604" w:name="_Toc247085723"/>
      <w:r>
        <w:rPr>
          <w:rFonts w:hint="eastAsia" w:ascii="黑体" w:hAnsi="黑体" w:eastAsia="黑体" w:cs="黑体"/>
          <w:color w:val="auto"/>
          <w:sz w:val="21"/>
          <w:szCs w:val="21"/>
          <w:highlight w:val="none"/>
        </w:rPr>
        <w:t>6.3 评标</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Start w:id="605" w:name="_Toc144974534"/>
      <w:bookmarkStart w:id="606" w:name="_Toc60061470"/>
      <w:bookmarkStart w:id="607" w:name="_Toc246996953"/>
      <w:bookmarkStart w:id="608" w:name="_Toc247085724"/>
      <w:bookmarkStart w:id="609" w:name="_Toc179632584"/>
      <w:bookmarkStart w:id="610" w:name="_Toc152042342"/>
      <w:bookmarkStart w:id="611" w:name="_Toc506107303"/>
      <w:bookmarkStart w:id="612" w:name="_Toc324404850"/>
      <w:bookmarkStart w:id="613" w:name="_Toc152045566"/>
      <w:bookmarkStart w:id="614" w:name="_Toc246996210"/>
      <w:bookmarkStart w:id="615" w:name="_Toc15058888"/>
      <w:r>
        <w:rPr>
          <w:rFonts w:hint="eastAsia" w:ascii="黑体" w:hAnsi="黑体" w:eastAsia="黑体" w:cs="黑体"/>
          <w:color w:val="auto"/>
          <w:sz w:val="21"/>
          <w:szCs w:val="21"/>
          <w:highlight w:val="none"/>
        </w:rPr>
        <w:t xml:space="preserve">    </w:t>
      </w:r>
    </w:p>
    <w:p w14:paraId="6B7A9DBB">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6.3.1评标委员会按照第四章“评标办法”规定的方法、评审因素、标准和程序对投标文件进行评审。第四章“评标办法”没有规定的方法、评审因素和标准，不作为评标依据。</w:t>
      </w:r>
    </w:p>
    <w:p w14:paraId="56B7C5B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50F76F2C">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616" w:name="_Toc83301725"/>
      <w:bookmarkStart w:id="617" w:name="_Toc8966"/>
      <w:bookmarkStart w:id="618" w:name="_Toc95223373"/>
      <w:bookmarkStart w:id="619" w:name="_Toc29009"/>
      <w:bookmarkStart w:id="620" w:name="_Toc2384"/>
      <w:r>
        <w:rPr>
          <w:rFonts w:hint="eastAsia" w:ascii="黑体" w:hAnsi="黑体" w:cs="黑体"/>
          <w:color w:val="auto"/>
          <w:sz w:val="21"/>
          <w:szCs w:val="21"/>
          <w:highlight w:val="none"/>
        </w:rPr>
        <w:t>7. 合同授予</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7CC88592">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621" w:name="_Toc95223374"/>
      <w:bookmarkStart w:id="622" w:name="_Toc296602457"/>
      <w:bookmarkStart w:id="623" w:name="_Toc15058890"/>
      <w:bookmarkStart w:id="624" w:name="_Toc324404852"/>
      <w:bookmarkStart w:id="625" w:name="_Toc9013"/>
      <w:bookmarkStart w:id="626" w:name="_Toc83301726"/>
      <w:bookmarkStart w:id="627" w:name="_Toc9399"/>
      <w:bookmarkStart w:id="628" w:name="_Toc506107305"/>
      <w:bookmarkStart w:id="629" w:name="_Toc60061472"/>
      <w:bookmarkStart w:id="630" w:name="_Toc29654"/>
      <w:r>
        <w:rPr>
          <w:rFonts w:hint="eastAsia" w:ascii="黑体" w:hAnsi="黑体" w:eastAsia="黑体" w:cs="黑体"/>
          <w:color w:val="auto"/>
          <w:sz w:val="21"/>
          <w:szCs w:val="21"/>
          <w:highlight w:val="none"/>
        </w:rPr>
        <w:t>7.1 中标候选人公示</w:t>
      </w:r>
      <w:bookmarkEnd w:id="621"/>
      <w:bookmarkEnd w:id="622"/>
      <w:bookmarkEnd w:id="623"/>
      <w:bookmarkEnd w:id="624"/>
      <w:bookmarkEnd w:id="625"/>
      <w:bookmarkEnd w:id="626"/>
      <w:bookmarkEnd w:id="627"/>
      <w:bookmarkEnd w:id="628"/>
      <w:bookmarkEnd w:id="629"/>
      <w:bookmarkEnd w:id="630"/>
    </w:p>
    <w:p w14:paraId="4471033C">
      <w:pPr>
        <w:kinsoku/>
        <w:overflowPunct/>
        <w:bidi w:val="0"/>
        <w:adjustRightInd w:val="0"/>
        <w:snapToGrid w:val="0"/>
        <w:spacing w:line="440" w:lineRule="exact"/>
        <w:ind w:firstLine="420" w:firstLineChars="200"/>
        <w:rPr>
          <w:rFonts w:hint="eastAsia" w:ascii="宋体" w:hAnsi="宋体" w:cs="宋体"/>
          <w:color w:val="auto"/>
          <w:szCs w:val="21"/>
          <w:highlight w:val="none"/>
        </w:rPr>
      </w:pPr>
      <w:bookmarkStart w:id="631" w:name="_Toc60061473"/>
      <w:bookmarkStart w:id="632" w:name="_Toc247085726"/>
      <w:bookmarkStart w:id="633" w:name="_Toc246996955"/>
      <w:bookmarkStart w:id="634" w:name="_Toc324404853"/>
      <w:bookmarkStart w:id="635" w:name="_Toc296602458"/>
      <w:bookmarkStart w:id="636" w:name="_Toc152042344"/>
      <w:bookmarkStart w:id="637" w:name="_Toc179632586"/>
      <w:bookmarkStart w:id="638" w:name="_Toc152045568"/>
      <w:bookmarkStart w:id="639" w:name="_Toc246996212"/>
      <w:bookmarkStart w:id="640" w:name="_Toc144974536"/>
      <w:r>
        <w:rPr>
          <w:rFonts w:hint="eastAsia" w:ascii="宋体" w:hAnsi="宋体" w:cs="宋体"/>
          <w:color w:val="auto"/>
          <w:szCs w:val="21"/>
          <w:highlight w:val="none"/>
        </w:rPr>
        <w:t>招标人在收到评标报告之日起</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日内，按照投标人须知前附表规定的公示媒介和期限依法公示。中标候选人公示期不得少于</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w:t>
      </w:r>
    </w:p>
    <w:p w14:paraId="10A0F9E6">
      <w:pPr>
        <w:kinsoku/>
        <w:overflowPunct/>
        <w:bidi w:val="0"/>
        <w:adjustRightInd w:val="0"/>
        <w:snapToGrid w:val="0"/>
        <w:spacing w:line="440" w:lineRule="exact"/>
        <w:ind w:firstLine="422" w:firstLineChars="200"/>
        <w:rPr>
          <w:rFonts w:hint="eastAsia" w:ascii="黑体" w:hAnsi="黑体" w:eastAsia="黑体" w:cs="黑体"/>
          <w:bCs/>
          <w:color w:val="auto"/>
          <w:kern w:val="0"/>
          <w:szCs w:val="21"/>
          <w:highlight w:val="none"/>
        </w:rPr>
      </w:pPr>
      <w:r>
        <w:rPr>
          <w:rFonts w:hint="eastAsia" w:ascii="黑体" w:hAnsi="黑体" w:eastAsia="黑体" w:cs="黑体"/>
          <w:b/>
          <w:bCs/>
          <w:color w:val="auto"/>
          <w:kern w:val="0"/>
          <w:szCs w:val="21"/>
          <w:highlight w:val="none"/>
        </w:rPr>
        <w:t>7.2 评标结果异议</w:t>
      </w:r>
    </w:p>
    <w:p w14:paraId="3370E08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投标人或其他利害关系人对评标结果有异议的，应在中标候选人公示期内提出。招标人将在收到异议之日起</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日内作出答复；作出答复前，将暂停招标投标活动。</w:t>
      </w:r>
    </w:p>
    <w:p w14:paraId="2205F5AC">
      <w:pPr>
        <w:kinsoku/>
        <w:overflowPunct/>
        <w:bidi w:val="0"/>
        <w:adjustRightInd w:val="0"/>
        <w:snapToGrid w:val="0"/>
        <w:spacing w:line="440" w:lineRule="exact"/>
        <w:ind w:firstLine="422" w:firstLineChars="200"/>
        <w:rPr>
          <w:rFonts w:hint="eastAsia" w:ascii="黑体" w:hAnsi="黑体" w:eastAsia="黑体" w:cs="黑体"/>
          <w:b/>
          <w:bCs/>
          <w:color w:val="auto"/>
          <w:kern w:val="0"/>
          <w:szCs w:val="21"/>
          <w:highlight w:val="none"/>
        </w:rPr>
      </w:pPr>
      <w:r>
        <w:rPr>
          <w:rFonts w:hint="eastAsia" w:ascii="黑体" w:hAnsi="黑体" w:eastAsia="黑体" w:cs="黑体"/>
          <w:b/>
          <w:bCs/>
          <w:color w:val="auto"/>
          <w:kern w:val="0"/>
          <w:szCs w:val="21"/>
          <w:highlight w:val="none"/>
        </w:rPr>
        <w:t>7.3 中标候选人履约能力审查</w:t>
      </w:r>
    </w:p>
    <w:p w14:paraId="160947A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p w14:paraId="7E8524FD">
      <w:pPr>
        <w:kinsoku/>
        <w:overflowPunct/>
        <w:bidi w:val="0"/>
        <w:adjustRightInd w:val="0"/>
        <w:snapToGrid w:val="0"/>
        <w:spacing w:line="440" w:lineRule="exact"/>
        <w:ind w:firstLine="422" w:firstLineChars="200"/>
        <w:rPr>
          <w:rFonts w:hint="eastAsia" w:ascii="黑体" w:hAnsi="黑体" w:eastAsia="黑体" w:cs="黑体"/>
          <w:b/>
          <w:bCs/>
          <w:color w:val="auto"/>
          <w:kern w:val="0"/>
          <w:szCs w:val="21"/>
          <w:highlight w:val="none"/>
        </w:rPr>
      </w:pPr>
      <w:r>
        <w:rPr>
          <w:rFonts w:hint="eastAsia" w:ascii="黑体" w:hAnsi="黑体" w:eastAsia="黑体" w:cs="黑体"/>
          <w:b/>
          <w:bCs/>
          <w:color w:val="auto"/>
          <w:kern w:val="0"/>
          <w:szCs w:val="21"/>
          <w:highlight w:val="none"/>
        </w:rPr>
        <w:t>7.4 业绩奖项公示</w:t>
      </w:r>
      <w:bookmarkEnd w:id="631"/>
    </w:p>
    <w:p w14:paraId="3D1C369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招标人对中标候选人的得分业绩和奖项进行公示。</w:t>
      </w:r>
    </w:p>
    <w:p w14:paraId="058D3141">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641" w:name="_Toc95223375"/>
      <w:bookmarkStart w:id="642" w:name="_Toc11573"/>
      <w:bookmarkStart w:id="643" w:name="_Toc83301727"/>
      <w:bookmarkStart w:id="644" w:name="_Toc18867"/>
      <w:bookmarkStart w:id="645" w:name="_Toc5320"/>
      <w:bookmarkStart w:id="646" w:name="_Toc60061474"/>
      <w:bookmarkStart w:id="647" w:name="_Toc506107306"/>
      <w:bookmarkStart w:id="648" w:name="_Toc15058891"/>
      <w:r>
        <w:rPr>
          <w:rFonts w:hint="eastAsia" w:ascii="黑体" w:hAnsi="黑体" w:eastAsia="黑体" w:cs="黑体"/>
          <w:color w:val="auto"/>
          <w:sz w:val="21"/>
          <w:szCs w:val="21"/>
          <w:highlight w:val="none"/>
        </w:rPr>
        <w:t>7.5 定标</w:t>
      </w:r>
      <w:bookmarkEnd w:id="641"/>
      <w:bookmarkEnd w:id="642"/>
      <w:bookmarkEnd w:id="643"/>
      <w:bookmarkEnd w:id="644"/>
      <w:bookmarkEnd w:id="645"/>
    </w:p>
    <w:p w14:paraId="79938CA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77CCAF6">
      <w:pPr>
        <w:kinsoku/>
        <w:overflowPunct/>
        <w:bidi w:val="0"/>
        <w:adjustRightInd w:val="0"/>
        <w:snapToGrid w:val="0"/>
        <w:spacing w:line="440" w:lineRule="exact"/>
        <w:ind w:firstLine="422" w:firstLineChars="200"/>
        <w:rPr>
          <w:rFonts w:hint="eastAsia" w:ascii="黑体" w:hAnsi="黑体" w:eastAsia="黑体" w:cs="黑体"/>
          <w:b/>
          <w:bCs/>
          <w:color w:val="auto"/>
          <w:kern w:val="0"/>
          <w:sz w:val="21"/>
          <w:szCs w:val="21"/>
          <w:highlight w:val="none"/>
          <w:lang w:val="en-US" w:eastAsia="zh-CN" w:bidi="ar-SA"/>
        </w:rPr>
      </w:pPr>
      <w:bookmarkStart w:id="649" w:name="_Toc95223376"/>
      <w:bookmarkStart w:id="650" w:name="_Toc83301728"/>
      <w:r>
        <w:rPr>
          <w:rFonts w:hint="eastAsia" w:ascii="黑体" w:hAnsi="黑体" w:eastAsia="黑体" w:cs="黑体"/>
          <w:b/>
          <w:bCs/>
          <w:color w:val="auto"/>
          <w:kern w:val="0"/>
          <w:sz w:val="21"/>
          <w:szCs w:val="21"/>
          <w:highlight w:val="none"/>
          <w:lang w:val="en-US" w:eastAsia="zh-CN" w:bidi="ar-SA"/>
        </w:rPr>
        <w:t>7.6 中标通知</w:t>
      </w:r>
      <w:bookmarkEnd w:id="632"/>
      <w:bookmarkEnd w:id="633"/>
      <w:bookmarkEnd w:id="634"/>
      <w:bookmarkEnd w:id="635"/>
      <w:bookmarkEnd w:id="636"/>
      <w:bookmarkEnd w:id="637"/>
      <w:bookmarkEnd w:id="638"/>
      <w:bookmarkEnd w:id="639"/>
      <w:bookmarkEnd w:id="640"/>
      <w:bookmarkEnd w:id="646"/>
      <w:bookmarkEnd w:id="647"/>
      <w:bookmarkEnd w:id="648"/>
      <w:bookmarkEnd w:id="649"/>
      <w:bookmarkEnd w:id="650"/>
    </w:p>
    <w:p w14:paraId="47E3335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在本招标文件规定的投标有效期内，招标人向中标人发出中标通知书。</w:t>
      </w:r>
    </w:p>
    <w:p w14:paraId="77ACFFD5">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651" w:name="_Toc14651"/>
      <w:bookmarkStart w:id="652" w:name="_Toc95223377"/>
      <w:bookmarkStart w:id="653" w:name="_Toc26080"/>
      <w:bookmarkStart w:id="654" w:name="_Toc15515"/>
      <w:r>
        <w:rPr>
          <w:rFonts w:hint="eastAsia" w:ascii="黑体" w:hAnsi="黑体" w:eastAsia="黑体" w:cs="黑体"/>
          <w:color w:val="auto"/>
          <w:sz w:val="21"/>
          <w:szCs w:val="21"/>
          <w:highlight w:val="none"/>
        </w:rPr>
        <w:t>7.7 中标结果公示</w:t>
      </w:r>
      <w:bookmarkEnd w:id="651"/>
      <w:bookmarkEnd w:id="652"/>
      <w:bookmarkEnd w:id="653"/>
      <w:bookmarkEnd w:id="654"/>
    </w:p>
    <w:p w14:paraId="12AA7142">
      <w:pPr>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eastAsia="宋体" w:cs="宋体"/>
          <w:color w:val="auto"/>
          <w:sz w:val="21"/>
          <w:szCs w:val="21"/>
          <w:highlight w:val="none"/>
          <w:lang w:val="en-US" w:eastAsia="zh-CN"/>
        </w:rPr>
        <w:t>中标候选人公示期满后，发出中标通知书</w:t>
      </w:r>
      <w:r>
        <w:rPr>
          <w:rFonts w:hint="eastAsia" w:ascii="宋体" w:hAnsi="宋体" w:cs="宋体"/>
          <w:bCs/>
          <w:snapToGrid w:val="0"/>
          <w:color w:val="auto"/>
          <w:kern w:val="0"/>
          <w:szCs w:val="21"/>
          <w:highlight w:val="none"/>
        </w:rPr>
        <w:t>。</w:t>
      </w:r>
    </w:p>
    <w:p w14:paraId="1140E8D4">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655" w:name="_Toc60061476"/>
      <w:bookmarkStart w:id="656" w:name="_Toc246996213"/>
      <w:bookmarkStart w:id="657" w:name="_Toc152042345"/>
      <w:bookmarkStart w:id="658" w:name="_Toc31628"/>
      <w:bookmarkStart w:id="659" w:name="_Toc5112"/>
      <w:bookmarkStart w:id="660" w:name="_Toc246996956"/>
      <w:bookmarkStart w:id="661" w:name="_Toc296602459"/>
      <w:bookmarkStart w:id="662" w:name="_Toc152045569"/>
      <w:bookmarkStart w:id="663" w:name="_Toc15058892"/>
      <w:bookmarkStart w:id="664" w:name="_Toc506107307"/>
      <w:bookmarkStart w:id="665" w:name="_Toc247085727"/>
      <w:bookmarkStart w:id="666" w:name="_Toc8439"/>
      <w:bookmarkStart w:id="667" w:name="_Toc95223378"/>
      <w:bookmarkStart w:id="668" w:name="_Toc144974537"/>
      <w:bookmarkStart w:id="669" w:name="_Toc83301730"/>
      <w:bookmarkStart w:id="670" w:name="_Toc179632587"/>
      <w:bookmarkStart w:id="671" w:name="_Toc324404854"/>
      <w:r>
        <w:rPr>
          <w:rFonts w:hint="eastAsia" w:ascii="黑体" w:hAnsi="黑体" w:eastAsia="黑体" w:cs="黑体"/>
          <w:color w:val="auto"/>
          <w:sz w:val="21"/>
          <w:szCs w:val="21"/>
          <w:highlight w:val="none"/>
        </w:rPr>
        <w:t>7.8 履约担保</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020580F9">
      <w:pPr>
        <w:kinsoku/>
        <w:overflowPunct/>
        <w:bidi w:val="0"/>
        <w:adjustRightInd w:val="0"/>
        <w:snapToGrid w:val="0"/>
        <w:spacing w:line="44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7.8.1在签订合同前，中标人应按投标人须知前附表规定的担保形式和招标文件第五章“合同条款及格式”规定的或者事先经过招标人书面认可的履约担保格式向招标人提交履约担保。</w:t>
      </w:r>
      <w:r>
        <w:rPr>
          <w:rFonts w:hint="eastAsia"/>
          <w:color w:val="auto"/>
          <w:highlight w:val="none"/>
        </w:rPr>
        <w:t>联合体中标的，其履约担保应符合投标人须知前附表规定的金额、担保形式和招标文件第五章“合同条款及格式”规定的履约担保格式要求。</w:t>
      </w:r>
    </w:p>
    <w:p w14:paraId="206A0AF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0D032A24">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672" w:name="_Toc152045570"/>
      <w:bookmarkStart w:id="673" w:name="_Toc60061477"/>
      <w:bookmarkStart w:id="674" w:name="_Toc246996214"/>
      <w:bookmarkStart w:id="675" w:name="_Toc179632588"/>
      <w:bookmarkStart w:id="676" w:name="_Toc5135"/>
      <w:bookmarkStart w:id="677" w:name="_Toc21680"/>
      <w:bookmarkStart w:id="678" w:name="_Toc95223379"/>
      <w:bookmarkStart w:id="679" w:name="_Toc506107308"/>
      <w:bookmarkStart w:id="680" w:name="_Toc296602460"/>
      <w:bookmarkStart w:id="681" w:name="_Toc246996957"/>
      <w:bookmarkStart w:id="682" w:name="_Toc324404855"/>
      <w:bookmarkStart w:id="683" w:name="_Toc83301731"/>
      <w:bookmarkStart w:id="684" w:name="_Toc11785"/>
      <w:bookmarkStart w:id="685" w:name="_Toc247085728"/>
      <w:bookmarkStart w:id="686" w:name="_Toc144974538"/>
      <w:bookmarkStart w:id="687" w:name="_Toc15058893"/>
      <w:bookmarkStart w:id="688" w:name="_Toc152042346"/>
      <w:r>
        <w:rPr>
          <w:rFonts w:hint="eastAsia" w:ascii="黑体" w:hAnsi="黑体" w:eastAsia="黑体" w:cs="黑体"/>
          <w:color w:val="auto"/>
          <w:sz w:val="21"/>
          <w:szCs w:val="21"/>
          <w:highlight w:val="none"/>
        </w:rPr>
        <w:t>7.9 签订合同</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32FB1230">
      <w:pPr>
        <w:kinsoku/>
        <w:overflowPunct/>
        <w:bidi w:val="0"/>
        <w:adjustRightInd w:val="0"/>
        <w:snapToGri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7.9.1本招标工程的施工合同将授予按本须知第7.6款规定所确定的中标人。</w:t>
      </w:r>
    </w:p>
    <w:p w14:paraId="7DBD9306">
      <w:pPr>
        <w:kinsoku/>
        <w:overflowPunct/>
        <w:bidi w:val="0"/>
        <w:adjustRightInd w:val="0"/>
        <w:snapToGrid w:val="0"/>
        <w:spacing w:line="440" w:lineRule="exact"/>
        <w:ind w:firstLine="420" w:firstLineChars="200"/>
        <w:rPr>
          <w:rFonts w:hint="eastAsia" w:ascii="宋体" w:hAnsi="宋体" w:cs="宋体"/>
          <w:bCs/>
          <w:color w:val="auto"/>
          <w:szCs w:val="21"/>
          <w:highlight w:val="none"/>
        </w:rPr>
      </w:pPr>
      <w:bookmarkStart w:id="689" w:name="_Toc324404856"/>
      <w:r>
        <w:rPr>
          <w:rFonts w:hint="eastAsia" w:ascii="宋体" w:hAnsi="宋体" w:cs="宋体"/>
          <w:bCs/>
          <w:color w:val="auto"/>
          <w:szCs w:val="21"/>
          <w:highlight w:val="none"/>
        </w:rPr>
        <w:t>7.9.2招标人和中标人应当自中标通知书发出之日起</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79D61026">
      <w:pPr>
        <w:kinsoku/>
        <w:overflowPunct/>
        <w:bidi w:val="0"/>
        <w:adjustRightInd w:val="0"/>
        <w:snapToGri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7.9.3 发出中标通知书后，招标人无正当理由拒签合同的，招标人向中标人退还投标保证金；给中标人造成损失的，还应当赔偿损失。</w:t>
      </w:r>
    </w:p>
    <w:p w14:paraId="7E23A0BF">
      <w:pPr>
        <w:pStyle w:val="7"/>
        <w:kinsoku/>
        <w:overflowPunct/>
        <w:bidi w:val="0"/>
        <w:adjustRightInd w:val="0"/>
        <w:snapToGrid w:val="0"/>
        <w:spacing w:before="0" w:after="0" w:line="440" w:lineRule="exact"/>
        <w:ind w:firstLine="422" w:firstLineChars="200"/>
        <w:rPr>
          <w:rFonts w:hint="eastAsia"/>
          <w:color w:val="auto"/>
          <w:highlight w:val="none"/>
        </w:rPr>
      </w:pPr>
      <w:bookmarkStart w:id="690" w:name="_Toc95223381"/>
      <w:bookmarkStart w:id="691" w:name="_Toc8404"/>
      <w:bookmarkStart w:id="692" w:name="_Toc60061478"/>
      <w:bookmarkStart w:id="693" w:name="_Toc11837"/>
      <w:bookmarkStart w:id="694" w:name="_Toc144974539"/>
      <w:bookmarkStart w:id="695" w:name="_Toc152045571"/>
      <w:bookmarkStart w:id="696" w:name="_Toc152042347"/>
      <w:bookmarkStart w:id="697" w:name="_Toc179632589"/>
      <w:bookmarkStart w:id="698" w:name="_Toc3530"/>
      <w:bookmarkStart w:id="699" w:name="_Toc83301732"/>
      <w:r>
        <w:rPr>
          <w:rFonts w:hint="eastAsia" w:ascii="黑体" w:hAnsi="黑体" w:cs="黑体"/>
          <w:color w:val="auto"/>
          <w:sz w:val="21"/>
          <w:szCs w:val="21"/>
          <w:highlight w:val="none"/>
        </w:rPr>
        <w:t>8. 重新招标和不再招标</w:t>
      </w:r>
      <w:bookmarkEnd w:id="690"/>
      <w:bookmarkEnd w:id="691"/>
      <w:bookmarkEnd w:id="692"/>
      <w:bookmarkEnd w:id="693"/>
      <w:bookmarkEnd w:id="694"/>
      <w:bookmarkEnd w:id="695"/>
      <w:bookmarkEnd w:id="696"/>
      <w:bookmarkEnd w:id="697"/>
      <w:bookmarkEnd w:id="698"/>
      <w:bookmarkEnd w:id="699"/>
    </w:p>
    <w:p w14:paraId="4A00C023">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700" w:name="_Toc179632590"/>
      <w:bookmarkStart w:id="701" w:name="_Toc20506"/>
      <w:bookmarkStart w:id="702" w:name="_Toc83301733"/>
      <w:bookmarkStart w:id="703" w:name="_Toc60061479"/>
      <w:bookmarkStart w:id="704" w:name="_Toc152045572"/>
      <w:bookmarkStart w:id="705" w:name="_Toc152042348"/>
      <w:bookmarkStart w:id="706" w:name="_Toc22917"/>
      <w:bookmarkStart w:id="707" w:name="_Toc95223382"/>
      <w:bookmarkStart w:id="708" w:name="_Toc144974540"/>
      <w:bookmarkStart w:id="709" w:name="_Toc16794"/>
      <w:r>
        <w:rPr>
          <w:rFonts w:hint="eastAsia" w:ascii="黑体" w:hAnsi="黑体" w:eastAsia="黑体" w:cs="黑体"/>
          <w:color w:val="auto"/>
          <w:sz w:val="21"/>
          <w:szCs w:val="21"/>
          <w:highlight w:val="none"/>
        </w:rPr>
        <w:t>8.1 重新招标</w:t>
      </w:r>
      <w:bookmarkEnd w:id="700"/>
      <w:bookmarkEnd w:id="701"/>
      <w:bookmarkEnd w:id="702"/>
      <w:bookmarkEnd w:id="703"/>
      <w:bookmarkEnd w:id="704"/>
      <w:bookmarkEnd w:id="705"/>
      <w:bookmarkEnd w:id="706"/>
      <w:bookmarkEnd w:id="707"/>
      <w:bookmarkEnd w:id="708"/>
      <w:bookmarkEnd w:id="709"/>
    </w:p>
    <w:p w14:paraId="3113580A">
      <w:pPr>
        <w:kinsoku/>
        <w:overflowPunct/>
        <w:bidi w:val="0"/>
        <w:adjustRightInd w:val="0"/>
        <w:snapToGrid w:val="0"/>
        <w:spacing w:line="440" w:lineRule="exact"/>
        <w:ind w:firstLine="359" w:firstLineChars="171"/>
        <w:rPr>
          <w:rFonts w:hint="eastAsia" w:ascii="宋体" w:hAnsi="宋体" w:cs="宋体"/>
          <w:color w:val="auto"/>
          <w:highlight w:val="none"/>
        </w:rPr>
      </w:pPr>
      <w:r>
        <w:rPr>
          <w:rFonts w:hint="eastAsia" w:ascii="宋体" w:hAnsi="宋体" w:cs="宋体"/>
          <w:color w:val="auto"/>
          <w:highlight w:val="none"/>
        </w:rPr>
        <w:t>依法必须招标的项目有下列情形之一的，招标人将重新招标：</w:t>
      </w:r>
    </w:p>
    <w:p w14:paraId="2EF25412">
      <w:pPr>
        <w:kinsoku/>
        <w:overflowPunct/>
        <w:bidi w:val="0"/>
        <w:adjustRightInd w:val="0"/>
        <w:snapToGrid w:val="0"/>
        <w:spacing w:line="440" w:lineRule="exact"/>
        <w:ind w:firstLine="359" w:firstLineChars="171"/>
        <w:rPr>
          <w:rFonts w:hint="eastAsia" w:ascii="宋体" w:hAnsi="宋体" w:cs="宋体"/>
          <w:color w:val="auto"/>
          <w:highlight w:val="none"/>
        </w:rPr>
      </w:pPr>
      <w:r>
        <w:rPr>
          <w:rFonts w:hint="eastAsia" w:ascii="宋体" w:hAnsi="宋体" w:cs="宋体"/>
          <w:color w:val="auto"/>
          <w:highlight w:val="none"/>
        </w:rPr>
        <w:t>（1）投标截止时间止，投标人少于3个的；</w:t>
      </w:r>
    </w:p>
    <w:p w14:paraId="4E211058">
      <w:pPr>
        <w:kinsoku/>
        <w:overflowPunct/>
        <w:bidi w:val="0"/>
        <w:adjustRightInd w:val="0"/>
        <w:snapToGrid w:val="0"/>
        <w:spacing w:line="440" w:lineRule="exact"/>
        <w:ind w:firstLine="359" w:firstLineChars="171"/>
        <w:rPr>
          <w:rFonts w:hint="eastAsia" w:ascii="宋体" w:hAnsi="宋体" w:cs="宋体"/>
          <w:color w:val="auto"/>
          <w:highlight w:val="none"/>
        </w:rPr>
      </w:pPr>
      <w:r>
        <w:rPr>
          <w:rFonts w:hint="eastAsia" w:ascii="宋体" w:hAnsi="宋体" w:cs="宋体"/>
          <w:color w:val="auto"/>
          <w:highlight w:val="none"/>
        </w:rPr>
        <w:t>（2）经评标委员会评审后否决所有投标的；</w:t>
      </w:r>
    </w:p>
    <w:p w14:paraId="31C9854C">
      <w:pPr>
        <w:kinsoku/>
        <w:overflowPunct/>
        <w:bidi w:val="0"/>
        <w:adjustRightInd w:val="0"/>
        <w:snapToGrid w:val="0"/>
        <w:spacing w:line="440" w:lineRule="exact"/>
        <w:ind w:firstLine="359" w:firstLineChars="171"/>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（3）中标候选人均未与招标人签订合同的；</w:t>
      </w:r>
    </w:p>
    <w:p w14:paraId="66CD4D4B">
      <w:pPr>
        <w:kinsoku/>
        <w:overflowPunct/>
        <w:bidi w:val="0"/>
        <w:adjustRightInd w:val="0"/>
        <w:snapToGrid w:val="0"/>
        <w:spacing w:line="440" w:lineRule="exact"/>
        <w:ind w:firstLine="359" w:firstLineChars="171"/>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（4）法律、法规规定的其他情形。</w:t>
      </w:r>
    </w:p>
    <w:p w14:paraId="3CCC6AA4">
      <w:pPr>
        <w:pStyle w:val="8"/>
        <w:kinsoku/>
        <w:overflowPunct/>
        <w:bidi w:val="0"/>
        <w:adjustRightInd w:val="0"/>
        <w:snapToGrid w:val="0"/>
        <w:spacing w:before="0" w:after="0" w:line="440" w:lineRule="exact"/>
        <w:ind w:firstLine="422" w:firstLineChars="200"/>
        <w:rPr>
          <w:rFonts w:hint="eastAsia"/>
          <w:color w:val="auto"/>
          <w:highlight w:val="none"/>
        </w:rPr>
      </w:pPr>
      <w:bookmarkStart w:id="710" w:name="_Toc13570"/>
      <w:bookmarkStart w:id="711" w:name="_Toc179632591"/>
      <w:bookmarkStart w:id="712" w:name="_Toc144974541"/>
      <w:bookmarkStart w:id="713" w:name="_Toc152042349"/>
      <w:bookmarkStart w:id="714" w:name="_Toc152045573"/>
      <w:bookmarkStart w:id="715" w:name="_Toc6664"/>
      <w:bookmarkStart w:id="716" w:name="_Toc60061480"/>
      <w:bookmarkStart w:id="717" w:name="_Toc83301734"/>
      <w:bookmarkStart w:id="718" w:name="_Toc95223383"/>
      <w:bookmarkStart w:id="719" w:name="_Toc11424"/>
      <w:r>
        <w:rPr>
          <w:rFonts w:hint="eastAsia" w:ascii="黑体" w:hAnsi="黑体" w:eastAsia="黑体" w:cs="黑体"/>
          <w:color w:val="auto"/>
          <w:sz w:val="21"/>
          <w:szCs w:val="21"/>
          <w:highlight w:val="none"/>
        </w:rPr>
        <w:t>8.2 不再招标</w:t>
      </w:r>
      <w:bookmarkEnd w:id="710"/>
      <w:bookmarkEnd w:id="711"/>
      <w:bookmarkEnd w:id="712"/>
      <w:bookmarkEnd w:id="713"/>
      <w:bookmarkEnd w:id="714"/>
      <w:bookmarkEnd w:id="715"/>
      <w:bookmarkEnd w:id="716"/>
      <w:bookmarkEnd w:id="717"/>
      <w:bookmarkEnd w:id="718"/>
      <w:bookmarkEnd w:id="719"/>
    </w:p>
    <w:p w14:paraId="050FAAA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重新招标后投标人仍少于3个或者所有投标被否决的，属于必须审批或核准的工程建设项目，经原审批或核准部门批准后不再进行招标。</w:t>
      </w:r>
    </w:p>
    <w:p w14:paraId="02183B7A">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720" w:name="_Toc27059"/>
      <w:bookmarkStart w:id="721" w:name="_Toc506107309"/>
      <w:bookmarkStart w:id="722" w:name="_Toc10464"/>
      <w:bookmarkStart w:id="723" w:name="_Toc95223384"/>
      <w:bookmarkStart w:id="724" w:name="_Toc11574"/>
      <w:bookmarkStart w:id="725" w:name="_Toc60061481"/>
      <w:bookmarkStart w:id="726" w:name="_Toc15058894"/>
      <w:bookmarkStart w:id="727" w:name="_Toc83301735"/>
      <w:r>
        <w:rPr>
          <w:rFonts w:hint="eastAsia" w:ascii="黑体" w:hAnsi="黑体" w:cs="黑体"/>
          <w:color w:val="auto"/>
          <w:sz w:val="21"/>
          <w:szCs w:val="21"/>
          <w:highlight w:val="none"/>
        </w:rPr>
        <w:t>9. 纪律和监督</w:t>
      </w:r>
      <w:bookmarkEnd w:id="689"/>
      <w:bookmarkEnd w:id="720"/>
      <w:bookmarkEnd w:id="721"/>
      <w:bookmarkEnd w:id="722"/>
      <w:bookmarkEnd w:id="723"/>
      <w:bookmarkEnd w:id="724"/>
      <w:bookmarkEnd w:id="725"/>
      <w:bookmarkEnd w:id="726"/>
      <w:bookmarkEnd w:id="727"/>
    </w:p>
    <w:p w14:paraId="70298B42">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728" w:name="_Toc11415"/>
      <w:bookmarkStart w:id="729" w:name="_Toc152042351"/>
      <w:bookmarkStart w:id="730" w:name="_Toc324404857"/>
      <w:bookmarkStart w:id="731" w:name="_Toc1253"/>
      <w:bookmarkStart w:id="732" w:name="_Toc506107310"/>
      <w:bookmarkStart w:id="733" w:name="_Toc83301736"/>
      <w:bookmarkStart w:id="734" w:name="_Toc247085733"/>
      <w:bookmarkStart w:id="735" w:name="_Toc246996219"/>
      <w:bookmarkStart w:id="736" w:name="_Toc296590983"/>
      <w:bookmarkStart w:id="737" w:name="_Toc60061482"/>
      <w:bookmarkStart w:id="738" w:name="_Toc95223385"/>
      <w:bookmarkStart w:id="739" w:name="_Toc246996962"/>
      <w:bookmarkStart w:id="740" w:name="_Toc296602462"/>
      <w:bookmarkStart w:id="741" w:name="_Toc10607"/>
      <w:bookmarkStart w:id="742" w:name="_Toc144974543"/>
      <w:bookmarkStart w:id="743" w:name="_Toc179632593"/>
      <w:bookmarkStart w:id="744" w:name="_Toc15058895"/>
      <w:bookmarkStart w:id="745" w:name="_Toc152045575"/>
      <w:r>
        <w:rPr>
          <w:rFonts w:hint="eastAsia" w:ascii="黑体" w:hAnsi="黑体" w:eastAsia="黑体" w:cs="黑体"/>
          <w:color w:val="auto"/>
          <w:sz w:val="21"/>
          <w:szCs w:val="21"/>
          <w:highlight w:val="none"/>
        </w:rPr>
        <w:t>9.1 对招标人的纪律要求</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10C6840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3EFF2AA1">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746" w:name="_Toc60061483"/>
      <w:bookmarkStart w:id="747" w:name="_Toc152042352"/>
      <w:bookmarkStart w:id="748" w:name="_Toc22512"/>
      <w:bookmarkStart w:id="749" w:name="_Toc179632594"/>
      <w:bookmarkStart w:id="750" w:name="_Toc506107311"/>
      <w:bookmarkStart w:id="751" w:name="_Toc95223386"/>
      <w:bookmarkStart w:id="752" w:name="_Toc152045576"/>
      <w:bookmarkStart w:id="753" w:name="_Toc14277"/>
      <w:bookmarkStart w:id="754" w:name="_Toc247085734"/>
      <w:bookmarkStart w:id="755" w:name="_Toc296602463"/>
      <w:bookmarkStart w:id="756" w:name="_Toc144974544"/>
      <w:bookmarkStart w:id="757" w:name="_Toc83301737"/>
      <w:bookmarkStart w:id="758" w:name="_Toc324404858"/>
      <w:bookmarkStart w:id="759" w:name="_Toc15058896"/>
      <w:bookmarkStart w:id="760" w:name="_Toc246996220"/>
      <w:bookmarkStart w:id="761" w:name="_Toc246996963"/>
      <w:bookmarkStart w:id="762" w:name="_Toc11229"/>
      <w:r>
        <w:rPr>
          <w:rFonts w:hint="eastAsia" w:ascii="黑体" w:hAnsi="黑体" w:eastAsia="黑体" w:cs="黑体"/>
          <w:color w:val="auto"/>
          <w:sz w:val="21"/>
          <w:szCs w:val="21"/>
          <w:highlight w:val="none"/>
        </w:rPr>
        <w:t>9.2 对投标人的纪律要求</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7D9C829E">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FF32526">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763" w:name="_Toc152045577"/>
      <w:bookmarkStart w:id="764" w:name="_Toc19697"/>
      <w:bookmarkStart w:id="765" w:name="_Toc247085735"/>
      <w:bookmarkStart w:id="766" w:name="_Toc83301738"/>
      <w:bookmarkStart w:id="767" w:name="_Toc15058897"/>
      <w:bookmarkStart w:id="768" w:name="_Toc246996964"/>
      <w:bookmarkStart w:id="769" w:name="_Toc95223387"/>
      <w:bookmarkStart w:id="770" w:name="_Toc296602464"/>
      <w:bookmarkStart w:id="771" w:name="_Toc179632595"/>
      <w:bookmarkStart w:id="772" w:name="_Toc60061484"/>
      <w:bookmarkStart w:id="773" w:name="_Toc506107312"/>
      <w:bookmarkStart w:id="774" w:name="_Toc29960"/>
      <w:bookmarkStart w:id="775" w:name="_Toc246996221"/>
      <w:bookmarkStart w:id="776" w:name="_Toc144974545"/>
      <w:bookmarkStart w:id="777" w:name="_Toc152042353"/>
      <w:bookmarkStart w:id="778" w:name="_Toc18382"/>
      <w:bookmarkStart w:id="779" w:name="_Toc324404859"/>
      <w:r>
        <w:rPr>
          <w:rFonts w:hint="eastAsia" w:ascii="黑体" w:hAnsi="黑体" w:eastAsia="黑体" w:cs="黑体"/>
          <w:color w:val="auto"/>
          <w:sz w:val="21"/>
          <w:szCs w:val="21"/>
          <w:highlight w:val="none"/>
        </w:rPr>
        <w:t>9.3 对评标委员会成员的纪律要求</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13432C3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四章“评标办法”没有规定的评审因素和标准进行评标。</w:t>
      </w:r>
    </w:p>
    <w:p w14:paraId="1FF473D9">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780" w:name="_Toc83301739"/>
      <w:bookmarkStart w:id="781" w:name="_Toc152042354"/>
      <w:bookmarkStart w:id="782" w:name="_Toc15264"/>
      <w:bookmarkStart w:id="783" w:name="_Toc247085736"/>
      <w:bookmarkStart w:id="784" w:name="_Toc95223388"/>
      <w:bookmarkStart w:id="785" w:name="_Toc179632596"/>
      <w:bookmarkStart w:id="786" w:name="_Toc60061485"/>
      <w:bookmarkStart w:id="787" w:name="_Toc12626"/>
      <w:bookmarkStart w:id="788" w:name="_Toc15058898"/>
      <w:bookmarkStart w:id="789" w:name="_Toc246996965"/>
      <w:bookmarkStart w:id="790" w:name="_Toc324404860"/>
      <w:bookmarkStart w:id="791" w:name="_Toc152045578"/>
      <w:bookmarkStart w:id="792" w:name="_Toc3789"/>
      <w:bookmarkStart w:id="793" w:name="_Toc246996222"/>
      <w:bookmarkStart w:id="794" w:name="_Toc506107313"/>
      <w:bookmarkStart w:id="795" w:name="_Toc296602465"/>
      <w:bookmarkStart w:id="796" w:name="_Toc144974546"/>
      <w:r>
        <w:rPr>
          <w:rFonts w:hint="eastAsia" w:ascii="黑体" w:hAnsi="黑体" w:eastAsia="黑体" w:cs="黑体"/>
          <w:color w:val="auto"/>
          <w:sz w:val="21"/>
          <w:szCs w:val="21"/>
          <w:highlight w:val="none"/>
        </w:rPr>
        <w:t>9.4 对与评标活动有关的工作人员的纪律要求</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14:paraId="29012F34">
      <w:pPr>
        <w:kinsoku/>
        <w:overflowPunct/>
        <w:bidi w:val="0"/>
        <w:adjustRightInd w:val="0"/>
        <w:snapToGrid w:val="0"/>
        <w:spacing w:line="440" w:lineRule="exact"/>
        <w:ind w:firstLine="420" w:firstLineChars="200"/>
        <w:rPr>
          <w:rFonts w:hint="eastAsia" w:ascii="宋体" w:hAnsi="宋体" w:cs="宋体"/>
          <w:color w:val="auto"/>
          <w:szCs w:val="21"/>
          <w:highlight w:val="none"/>
        </w:rPr>
      </w:pPr>
      <w:bookmarkStart w:id="797"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797"/>
    </w:p>
    <w:p w14:paraId="4266C8F6">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798" w:name="_Toc246996223"/>
      <w:bookmarkStart w:id="799" w:name="_Toc506107314"/>
      <w:bookmarkStart w:id="800" w:name="_Toc15058899"/>
      <w:bookmarkStart w:id="801" w:name="_Toc296602466"/>
      <w:bookmarkStart w:id="802" w:name="_Toc11056"/>
      <w:bookmarkStart w:id="803" w:name="_Toc179632597"/>
      <w:bookmarkStart w:id="804" w:name="_Toc324404861"/>
      <w:bookmarkStart w:id="805" w:name="_Toc246996966"/>
      <w:bookmarkStart w:id="806" w:name="_Toc247085737"/>
      <w:bookmarkStart w:id="807" w:name="_Toc152045579"/>
      <w:bookmarkStart w:id="808" w:name="_Toc17158"/>
      <w:bookmarkStart w:id="809" w:name="_Toc152042356"/>
      <w:bookmarkStart w:id="810" w:name="_Toc95223389"/>
      <w:bookmarkStart w:id="811" w:name="_Toc60061486"/>
      <w:bookmarkStart w:id="812" w:name="_Toc23208"/>
      <w:bookmarkStart w:id="813" w:name="_Toc83301740"/>
      <w:r>
        <w:rPr>
          <w:rFonts w:hint="eastAsia" w:ascii="黑体" w:hAnsi="黑体" w:eastAsia="黑体" w:cs="黑体"/>
          <w:color w:val="auto"/>
          <w:sz w:val="21"/>
          <w:szCs w:val="21"/>
          <w:highlight w:val="none"/>
        </w:rPr>
        <w:t>9.5 投诉</w:t>
      </w:r>
      <w:bookmarkEnd w:id="796"/>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02C6ADD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18B9AD7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9.5.2投标人和其他利害关系人对招标文件、开标和评标结果事项投诉的，应当按照投标人须知的规定先向招标人提出异议。异议答复期间不计算在第9.5.1</w:t>
      </w:r>
      <w:r>
        <w:rPr>
          <w:rFonts w:hint="eastAsia"/>
          <w:color w:val="auto"/>
          <w:highlight w:val="none"/>
        </w:rPr>
        <w:t>项</w:t>
      </w:r>
      <w:r>
        <w:rPr>
          <w:rFonts w:hint="eastAsia" w:ascii="宋体" w:hAnsi="宋体" w:cs="宋体"/>
          <w:color w:val="auto"/>
          <w:szCs w:val="21"/>
          <w:highlight w:val="none"/>
        </w:rPr>
        <w:t>规定的期限内。</w:t>
      </w:r>
    </w:p>
    <w:p w14:paraId="7FDEE1F2">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14" w:name="_Toc60061487"/>
      <w:bookmarkStart w:id="815" w:name="_Toc246996967"/>
      <w:bookmarkStart w:id="816" w:name="_Toc15058900"/>
      <w:bookmarkStart w:id="817" w:name="_Toc95223390"/>
      <w:bookmarkStart w:id="818" w:name="_Toc152042357"/>
      <w:bookmarkStart w:id="819" w:name="_Toc324404862"/>
      <w:bookmarkStart w:id="820" w:name="_Toc22979"/>
      <w:bookmarkStart w:id="821" w:name="_Toc20610"/>
      <w:bookmarkStart w:id="822" w:name="_Toc152045580"/>
      <w:bookmarkStart w:id="823" w:name="_Toc506107315"/>
      <w:bookmarkStart w:id="824" w:name="_Toc83301741"/>
      <w:bookmarkStart w:id="825" w:name="_Toc25523"/>
      <w:bookmarkStart w:id="826" w:name="_Toc144974547"/>
      <w:bookmarkStart w:id="827" w:name="_Toc247085738"/>
      <w:bookmarkStart w:id="828" w:name="_Toc246996224"/>
      <w:bookmarkStart w:id="829" w:name="_Toc179632598"/>
      <w:r>
        <w:rPr>
          <w:rFonts w:hint="eastAsia" w:ascii="黑体" w:hAnsi="黑体" w:cs="黑体"/>
          <w:color w:val="auto"/>
          <w:sz w:val="21"/>
          <w:szCs w:val="21"/>
          <w:highlight w:val="none"/>
        </w:rPr>
        <w:t>10.需要补充的其他内容</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Start w:id="830" w:name="_Toc15058901"/>
      <w:bookmarkStart w:id="831" w:name="_Toc60061488"/>
    </w:p>
    <w:p w14:paraId="079B469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需要补充的其他内容：见投标人须知前附表。</w:t>
      </w:r>
      <w:bookmarkEnd w:id="830"/>
      <w:bookmarkEnd w:id="831"/>
    </w:p>
    <w:p w14:paraId="1A02E797">
      <w:pPr>
        <w:pStyle w:val="2"/>
        <w:kinsoku/>
        <w:overflowPunct/>
        <w:bidi w:val="0"/>
        <w:spacing w:line="440" w:lineRule="exact"/>
        <w:rPr>
          <w:rFonts w:hint="eastAsia"/>
          <w:color w:val="auto"/>
          <w:highlight w:val="none"/>
        </w:rPr>
      </w:pPr>
    </w:p>
    <w:p w14:paraId="69AF6F3C">
      <w:pPr>
        <w:kinsoku/>
        <w:overflowPunct/>
        <w:bidi w:val="0"/>
        <w:spacing w:line="440" w:lineRule="exact"/>
        <w:rPr>
          <w:rFonts w:hint="eastAsia"/>
          <w:color w:val="auto"/>
          <w:highlight w:val="none"/>
        </w:rPr>
      </w:pPr>
    </w:p>
    <w:p w14:paraId="2EEF5150">
      <w:pPr>
        <w:pStyle w:val="2"/>
        <w:kinsoku/>
        <w:overflowPunct/>
        <w:bidi w:val="0"/>
        <w:spacing w:line="440" w:lineRule="exact"/>
        <w:rPr>
          <w:rFonts w:hint="eastAsia"/>
          <w:color w:val="auto"/>
          <w:highlight w:val="none"/>
        </w:rPr>
      </w:pPr>
    </w:p>
    <w:p w14:paraId="397A86F3">
      <w:pPr>
        <w:kinsoku/>
        <w:overflowPunct/>
        <w:bidi w:val="0"/>
        <w:spacing w:line="440" w:lineRule="exact"/>
        <w:rPr>
          <w:rFonts w:hint="eastAsia"/>
          <w:color w:val="auto"/>
          <w:highlight w:val="none"/>
        </w:rPr>
      </w:pPr>
    </w:p>
    <w:p w14:paraId="5E9E26C2">
      <w:pPr>
        <w:pStyle w:val="2"/>
        <w:kinsoku/>
        <w:overflowPunct/>
        <w:bidi w:val="0"/>
        <w:spacing w:line="440" w:lineRule="exact"/>
        <w:rPr>
          <w:rFonts w:hint="eastAsia"/>
          <w:color w:val="auto"/>
          <w:highlight w:val="none"/>
        </w:rPr>
      </w:pPr>
    </w:p>
    <w:p w14:paraId="59D72FEB">
      <w:pPr>
        <w:kinsoku/>
        <w:overflowPunct/>
        <w:bidi w:val="0"/>
        <w:spacing w:line="440" w:lineRule="exact"/>
        <w:rPr>
          <w:rFonts w:hint="eastAsia"/>
          <w:color w:val="auto"/>
          <w:highlight w:val="none"/>
        </w:rPr>
      </w:pPr>
    </w:p>
    <w:p w14:paraId="0B0390B2">
      <w:pPr>
        <w:pStyle w:val="2"/>
        <w:kinsoku/>
        <w:overflowPunct/>
        <w:bidi w:val="0"/>
        <w:spacing w:line="440" w:lineRule="exact"/>
        <w:rPr>
          <w:rFonts w:hint="eastAsia"/>
          <w:color w:val="auto"/>
          <w:highlight w:val="none"/>
        </w:rPr>
      </w:pPr>
    </w:p>
    <w:p w14:paraId="1017B67D">
      <w:pPr>
        <w:kinsoku/>
        <w:overflowPunct/>
        <w:bidi w:val="0"/>
        <w:spacing w:line="440" w:lineRule="exact"/>
        <w:rPr>
          <w:rFonts w:hint="eastAsia"/>
          <w:color w:val="auto"/>
          <w:highlight w:val="none"/>
        </w:rPr>
      </w:pPr>
    </w:p>
    <w:p w14:paraId="14137984">
      <w:pPr>
        <w:pStyle w:val="6"/>
        <w:keepNext/>
        <w:keepLines/>
        <w:pageBreakBefore/>
        <w:widowControl w:val="0"/>
        <w:kinsoku/>
        <w:wordWrap/>
        <w:overflowPunct/>
        <w:topLinePunct w:val="0"/>
        <w:autoSpaceDE/>
        <w:autoSpaceDN/>
        <w:bidi w:val="0"/>
        <w:adjustRightInd/>
        <w:snapToGrid/>
        <w:spacing w:before="0" w:after="0" w:line="440" w:lineRule="exact"/>
        <w:jc w:val="center"/>
        <w:textAlignment w:val="auto"/>
        <w:rPr>
          <w:rFonts w:hint="eastAsia"/>
          <w:color w:val="auto"/>
          <w:highlight w:val="none"/>
        </w:rPr>
      </w:pPr>
      <w:bookmarkStart w:id="832" w:name="_Toc961"/>
      <w:bookmarkStart w:id="833" w:name="_Toc17360"/>
      <w:bookmarkStart w:id="834" w:name="_Toc324404865"/>
      <w:bookmarkStart w:id="835" w:name="_Toc506107318"/>
      <w:bookmarkStart w:id="836" w:name="_Toc60061490"/>
      <w:bookmarkStart w:id="837" w:name="_Toc15058903"/>
      <w:bookmarkStart w:id="838" w:name="_Toc296602475"/>
      <w:bookmarkStart w:id="839" w:name="_Toc95223393"/>
      <w:r>
        <w:rPr>
          <w:rFonts w:hint="eastAsia"/>
          <w:color w:val="auto"/>
          <w:highlight w:val="none"/>
        </w:rPr>
        <w:t xml:space="preserve">第三章 </w:t>
      </w:r>
      <w:r>
        <w:rPr>
          <w:rFonts w:hint="eastAsia"/>
          <w:color w:val="auto"/>
          <w:highlight w:val="none"/>
          <w:lang w:val="en-US" w:eastAsia="zh-CN"/>
        </w:rPr>
        <w:t xml:space="preserve"> </w:t>
      </w:r>
      <w:r>
        <w:rPr>
          <w:rFonts w:hint="eastAsia"/>
          <w:color w:val="auto"/>
          <w:highlight w:val="none"/>
        </w:rPr>
        <w:t>资格审查办法</w:t>
      </w:r>
      <w:bookmarkEnd w:id="832"/>
      <w:bookmarkEnd w:id="833"/>
    </w:p>
    <w:p w14:paraId="0700DFEA">
      <w:pPr>
        <w:keepNext w:val="0"/>
        <w:keepLines w:val="0"/>
        <w:pageBreakBefore w:val="0"/>
        <w:widowControl w:val="0"/>
        <w:kinsoku/>
        <w:wordWrap/>
        <w:overflowPunct/>
        <w:topLinePunct w:val="0"/>
        <w:autoSpaceDE/>
        <w:autoSpaceDN/>
        <w:bidi w:val="0"/>
        <w:adjustRightInd/>
        <w:snapToGrid/>
        <w:spacing w:before="82" w:beforeLines="30" w:after="82" w:afterLines="30" w:line="500" w:lineRule="exact"/>
        <w:ind w:firstLine="602" w:firstLineChars="200"/>
        <w:jc w:val="center"/>
        <w:textAlignment w:val="auto"/>
        <w:rPr>
          <w:rFonts w:hint="default" w:ascii="宋体" w:hAnsi="宋体" w:cs="宋体"/>
          <w:b/>
          <w:bCs/>
          <w:color w:val="auto"/>
          <w:sz w:val="30"/>
          <w:szCs w:val="30"/>
          <w:highlight w:val="none"/>
          <w:lang w:val="en-US" w:eastAsia="zh-CN"/>
        </w:rPr>
      </w:pPr>
      <w:bookmarkStart w:id="840" w:name="_Toc11898"/>
      <w:bookmarkStart w:id="841" w:name="_Toc5077"/>
      <w:r>
        <w:rPr>
          <w:rFonts w:hint="eastAsia" w:ascii="宋体" w:hAnsi="宋体" w:cs="宋体"/>
          <w:b/>
          <w:bCs/>
          <w:color w:val="auto"/>
          <w:sz w:val="30"/>
          <w:szCs w:val="30"/>
          <w:highlight w:val="none"/>
          <w:lang w:val="en-US" w:eastAsia="zh-CN"/>
        </w:rPr>
        <w:t>（一）排序计算</w:t>
      </w:r>
    </w:p>
    <w:p w14:paraId="455EC07D">
      <w:pPr>
        <w:pStyle w:val="7"/>
        <w:pageBreakBefore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 w:val="21"/>
          <w:szCs w:val="21"/>
          <w:highlight w:val="none"/>
        </w:rPr>
        <w:t>1. 评</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方法</w:t>
      </w:r>
    </w:p>
    <w:p w14:paraId="2E13EDFF">
      <w:pPr>
        <w:widowControl/>
        <w:adjustRightInd w:val="0"/>
        <w:snapToGrid w:val="0"/>
        <w:spacing w:line="500" w:lineRule="exact"/>
        <w:ind w:firstLine="422"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1.1</w:t>
      </w:r>
      <w:r>
        <w:rPr>
          <w:rFonts w:hint="eastAsia" w:ascii="宋体" w:hAnsi="宋体" w:eastAsia="宋体" w:cs="宋体"/>
          <w:b/>
          <w:bCs/>
          <w:color w:val="auto"/>
          <w:szCs w:val="21"/>
          <w:highlight w:val="none"/>
        </w:rPr>
        <w:t>本次评选方法采用总价中位值法。</w:t>
      </w:r>
      <w:r>
        <w:rPr>
          <w:rFonts w:hint="eastAsia" w:ascii="宋体" w:hAnsi="宋体" w:eastAsia="宋体" w:cs="宋体"/>
          <w:b/>
          <w:bCs/>
          <w:color w:val="auto"/>
          <w:szCs w:val="21"/>
          <w:highlight w:val="none"/>
          <w:lang w:val="en-US" w:eastAsia="zh-CN"/>
        </w:rPr>
        <w:t>投标单位报价不得高于本工程最高</w:t>
      </w:r>
      <w:r>
        <w:rPr>
          <w:rFonts w:hint="eastAsia" w:ascii="宋体" w:hAnsi="宋体" w:cs="宋体"/>
          <w:b/>
          <w:bCs/>
          <w:color w:val="auto"/>
          <w:szCs w:val="21"/>
          <w:highlight w:val="none"/>
          <w:lang w:val="en-US" w:eastAsia="zh-CN"/>
        </w:rPr>
        <w:t>投标</w:t>
      </w:r>
      <w:r>
        <w:rPr>
          <w:rFonts w:hint="eastAsia" w:ascii="宋体" w:hAnsi="宋体" w:eastAsia="宋体" w:cs="宋体"/>
          <w:b/>
          <w:bCs/>
          <w:color w:val="auto"/>
          <w:szCs w:val="21"/>
          <w:highlight w:val="none"/>
          <w:lang w:val="en-US" w:eastAsia="zh-CN"/>
        </w:rPr>
        <w:t>限价。否则，将按照无效响应处理。项目单位按照</w:t>
      </w:r>
      <w:r>
        <w:rPr>
          <w:rFonts w:hint="eastAsia" w:ascii="宋体" w:hAnsi="宋体" w:eastAsia="宋体" w:cs="宋体"/>
          <w:b/>
          <w:bCs/>
          <w:color w:val="auto"/>
          <w:szCs w:val="21"/>
          <w:highlight w:val="none"/>
        </w:rPr>
        <w:t>有效</w:t>
      </w:r>
      <w:r>
        <w:rPr>
          <w:rFonts w:hint="eastAsia" w:ascii="宋体" w:hAnsi="宋体" w:eastAsia="宋体" w:cs="宋体"/>
          <w:b/>
          <w:bCs/>
          <w:color w:val="auto"/>
          <w:szCs w:val="21"/>
          <w:highlight w:val="none"/>
          <w:lang w:val="en-US" w:eastAsia="zh-CN"/>
        </w:rPr>
        <w:t>投标单位的总报价与中位值（中位值计算方法如下）差值的绝对值最小的原则选择承接主体。差值的绝对值相同时，按照报价低的优先原则选择承接主体；报价相同时，由</w:t>
      </w:r>
      <w:r>
        <w:rPr>
          <w:rFonts w:hint="eastAsia" w:ascii="宋体" w:hAnsi="宋体" w:cs="宋体"/>
          <w:b/>
          <w:bCs/>
          <w:color w:val="auto"/>
          <w:szCs w:val="21"/>
          <w:highlight w:val="none"/>
          <w:lang w:val="en-US" w:eastAsia="zh-CN"/>
        </w:rPr>
        <w:t>招标人</w:t>
      </w:r>
      <w:r>
        <w:rPr>
          <w:rFonts w:hint="eastAsia" w:ascii="宋体" w:hAnsi="宋体" w:eastAsia="宋体" w:cs="宋体"/>
          <w:b/>
          <w:bCs/>
          <w:color w:val="auto"/>
          <w:szCs w:val="21"/>
          <w:highlight w:val="none"/>
          <w:lang w:val="en-US" w:eastAsia="zh-CN"/>
        </w:rPr>
        <w:t>或评审委员会主任随机抽取选择承接主体。</w:t>
      </w:r>
    </w:p>
    <w:p w14:paraId="700128EA">
      <w:pPr>
        <w:widowControl/>
        <w:adjustRightInd w:val="0"/>
        <w:snapToGrid w:val="0"/>
        <w:spacing w:line="50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随机抽取系数取值范围为-0.5%（1号），0%（2号），0.5%（3号），1.0%（4号），1.5%（5号）。选取现场随机抽取。</w:t>
      </w:r>
    </w:p>
    <w:p w14:paraId="7E5EA270">
      <w:pPr>
        <w:widowControl/>
        <w:adjustRightInd w:val="0"/>
        <w:snapToGrid w:val="0"/>
        <w:spacing w:line="500" w:lineRule="exact"/>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中位值计算方法：所有有效报价的平均值*（1-随机抽取系数）,保留两位小数</w:t>
      </w:r>
      <w:r>
        <w:rPr>
          <w:rFonts w:hint="eastAsia" w:ascii="宋体" w:hAnsi="宋体" w:eastAsia="宋体" w:cs="宋体"/>
          <w:color w:val="auto"/>
          <w:szCs w:val="21"/>
          <w:highlight w:val="none"/>
        </w:rPr>
        <w:t>。</w:t>
      </w:r>
    </w:p>
    <w:p w14:paraId="483A6AC5">
      <w:pPr>
        <w:pStyle w:val="7"/>
        <w:pageBreakBefore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评审委员会对满足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文件实质性要求的</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文件，按照本章规定推荐</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候选人应当不超过3名，并标明排序（本项目推荐</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候选人），但</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报价低于其成本的除外。</w:t>
      </w:r>
    </w:p>
    <w:p w14:paraId="1A50F557">
      <w:pPr>
        <w:pStyle w:val="7"/>
        <w:pageBreakBefore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在评审结束后，根据评审委员会评审初步结论，项目单位（代理机构）将对推荐的</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候选人、法定代表人及其项目负责人是否存在联合惩戒失信行为进行网上核查（网上查询要求及渠道按附件1执行）。若核查结果与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单位承诺不一致，则提交评审委员会取消其</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候选人资格，依次替补，并再次对替补单位进行核查</w:t>
      </w:r>
      <w:r>
        <w:rPr>
          <w:rFonts w:hint="eastAsia" w:ascii="宋体" w:hAnsi="宋体" w:eastAsia="宋体" w:cs="宋体"/>
          <w:color w:val="auto"/>
          <w:sz w:val="21"/>
          <w:szCs w:val="21"/>
          <w:highlight w:val="none"/>
          <w:lang w:eastAsia="zh-CN"/>
        </w:rPr>
        <w:t>。</w:t>
      </w:r>
    </w:p>
    <w:p w14:paraId="084725A0">
      <w:pPr>
        <w:widowControl/>
        <w:adjustRightInd w:val="0"/>
        <w:snapToGrid w:val="0"/>
        <w:spacing w:line="500" w:lineRule="exact"/>
        <w:jc w:val="left"/>
        <w:rPr>
          <w:rFonts w:hint="eastAsia" w:ascii="宋体" w:hAnsi="宋体" w:eastAsia="宋体" w:cs="宋体"/>
          <w:b/>
          <w:bCs/>
          <w:color w:val="auto"/>
          <w:szCs w:val="21"/>
          <w:highlight w:val="none"/>
        </w:rPr>
      </w:pPr>
    </w:p>
    <w:p w14:paraId="2734023B">
      <w:pPr>
        <w:widowControl/>
        <w:adjustRightInd w:val="0"/>
        <w:snapToGrid w:val="0"/>
        <w:spacing w:line="500" w:lineRule="exact"/>
        <w:jc w:val="center"/>
        <w:rPr>
          <w:rFonts w:hint="eastAsia"/>
          <w:color w:val="auto"/>
          <w:sz w:val="28"/>
          <w:szCs w:val="28"/>
          <w:highlight w:val="none"/>
        </w:rPr>
      </w:pPr>
      <w:r>
        <w:rPr>
          <w:rFonts w:hint="eastAsia" w:ascii="宋体" w:hAnsi="宋体" w:eastAsia="宋体" w:cs="宋体"/>
          <w:b/>
          <w:bCs/>
          <w:color w:val="auto"/>
          <w:sz w:val="30"/>
          <w:szCs w:val="30"/>
          <w:highlight w:val="none"/>
          <w:lang w:val="en-US" w:eastAsia="zh-CN"/>
        </w:rPr>
        <w:t>（二）资格审查</w:t>
      </w:r>
    </w:p>
    <w:p w14:paraId="21720F4C">
      <w:pPr>
        <w:pStyle w:val="7"/>
        <w:tabs>
          <w:tab w:val="left" w:pos="2796"/>
          <w:tab w:val="center" w:pos="4479"/>
        </w:tabs>
        <w:kinsoku/>
        <w:overflowPunct/>
        <w:bidi w:val="0"/>
        <w:adjustRightInd w:val="0"/>
        <w:snapToGrid w:val="0"/>
        <w:spacing w:before="0" w:after="0" w:line="440" w:lineRule="exact"/>
        <w:jc w:val="center"/>
        <w:rPr>
          <w:rFonts w:hint="eastAsia"/>
          <w:b w:val="0"/>
          <w:bCs w:val="0"/>
          <w:color w:val="auto"/>
          <w:sz w:val="20"/>
          <w:szCs w:val="20"/>
          <w:highlight w:val="none"/>
        </w:rPr>
      </w:pPr>
      <w:r>
        <w:rPr>
          <w:rFonts w:hint="eastAsia"/>
          <w:b w:val="0"/>
          <w:bCs w:val="0"/>
          <w:color w:val="auto"/>
          <w:sz w:val="20"/>
          <w:szCs w:val="20"/>
          <w:highlight w:val="none"/>
        </w:rPr>
        <w:t>资格审查办法前附表</w:t>
      </w:r>
      <w:bookmarkEnd w:id="840"/>
      <w:bookmarkEnd w:id="841"/>
    </w:p>
    <w:tbl>
      <w:tblPr>
        <w:tblStyle w:val="4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044"/>
        <w:gridCol w:w="1999"/>
      </w:tblGrid>
      <w:tr w14:paraId="23A8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023" w:type="dxa"/>
            <w:gridSpan w:val="2"/>
            <w:noWrap w:val="0"/>
            <w:vAlign w:val="center"/>
          </w:tcPr>
          <w:p w14:paraId="7E298C70">
            <w:pPr>
              <w:kinsoku/>
              <w:overflowPunct/>
              <w:bidi w:val="0"/>
              <w:adjustRightInd w:val="0"/>
              <w:snapToGrid w:val="0"/>
              <w:spacing w:line="440" w:lineRule="exact"/>
              <w:jc w:val="center"/>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条款号</w:t>
            </w:r>
          </w:p>
        </w:tc>
        <w:tc>
          <w:tcPr>
            <w:tcW w:w="6044" w:type="dxa"/>
            <w:noWrap w:val="0"/>
            <w:vAlign w:val="center"/>
          </w:tcPr>
          <w:p w14:paraId="7E488CBF">
            <w:pPr>
              <w:kinsoku/>
              <w:overflowPunct/>
              <w:bidi w:val="0"/>
              <w:adjustRightInd w:val="0"/>
              <w:snapToGrid w:val="0"/>
              <w:spacing w:line="440" w:lineRule="exact"/>
              <w:jc w:val="center"/>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审查内容</w:t>
            </w:r>
          </w:p>
        </w:tc>
        <w:tc>
          <w:tcPr>
            <w:tcW w:w="1999" w:type="dxa"/>
            <w:noWrap w:val="0"/>
            <w:vAlign w:val="center"/>
          </w:tcPr>
          <w:p w14:paraId="32D0C1BA">
            <w:pPr>
              <w:kinsoku/>
              <w:overflowPunct/>
              <w:bidi w:val="0"/>
              <w:adjustRightInd w:val="0"/>
              <w:snapToGrid w:val="0"/>
              <w:spacing w:line="440" w:lineRule="exact"/>
              <w:jc w:val="center"/>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评审标准</w:t>
            </w:r>
          </w:p>
        </w:tc>
      </w:tr>
      <w:tr w14:paraId="1481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0"/>
            <w:vAlign w:val="center"/>
          </w:tcPr>
          <w:p w14:paraId="1C5EA436">
            <w:pPr>
              <w:kinsoku/>
              <w:overflowPunct/>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0"/>
            <w:vAlign w:val="center"/>
          </w:tcPr>
          <w:p w14:paraId="054C71E1">
            <w:pPr>
              <w:kinsoku/>
              <w:overflowPunct/>
              <w:bidi w:val="0"/>
              <w:adjustRightInd w:val="0"/>
              <w:snapToGrid w:val="0"/>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审查资料</w:t>
            </w:r>
          </w:p>
        </w:tc>
        <w:tc>
          <w:tcPr>
            <w:tcW w:w="6044" w:type="dxa"/>
            <w:noWrap w:val="0"/>
            <w:vAlign w:val="top"/>
          </w:tcPr>
          <w:p w14:paraId="09B68083">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法定代表人身份证明和本人有效身份证(或法定代表人授权委托书和委托代理人有效身份证)</w:t>
            </w:r>
          </w:p>
        </w:tc>
        <w:tc>
          <w:tcPr>
            <w:tcW w:w="1999" w:type="dxa"/>
            <w:vMerge w:val="restart"/>
            <w:noWrap w:val="0"/>
            <w:vAlign w:val="center"/>
          </w:tcPr>
          <w:p w14:paraId="04FA5343">
            <w:pPr>
              <w:kinsoku/>
              <w:overflowPunct/>
              <w:bidi w:val="0"/>
              <w:adjustRightInd w:val="0"/>
              <w:snapToGrid w:val="0"/>
              <w:spacing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检验电子标书</w:t>
            </w:r>
          </w:p>
        </w:tc>
      </w:tr>
      <w:tr w14:paraId="2B3C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0"/>
            <w:vAlign w:val="center"/>
          </w:tcPr>
          <w:p w14:paraId="46DA9CCB">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4CEBA638">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703B9DE5">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诚信投标承诺书</w:t>
            </w:r>
          </w:p>
        </w:tc>
        <w:tc>
          <w:tcPr>
            <w:tcW w:w="1999" w:type="dxa"/>
            <w:vMerge w:val="continue"/>
            <w:noWrap w:val="0"/>
            <w:vAlign w:val="center"/>
          </w:tcPr>
          <w:p w14:paraId="7D91B1A0">
            <w:pPr>
              <w:kinsoku/>
              <w:overflowPunct/>
              <w:bidi w:val="0"/>
              <w:adjustRightInd w:val="0"/>
              <w:snapToGrid w:val="0"/>
              <w:spacing w:line="440" w:lineRule="exact"/>
              <w:jc w:val="center"/>
              <w:rPr>
                <w:rFonts w:hint="eastAsia" w:ascii="宋体" w:hAnsi="宋体" w:cs="宋体"/>
                <w:b/>
                <w:color w:val="auto"/>
                <w:szCs w:val="21"/>
                <w:highlight w:val="none"/>
              </w:rPr>
            </w:pPr>
          </w:p>
        </w:tc>
      </w:tr>
      <w:tr w14:paraId="08AD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0"/>
            <w:vAlign w:val="center"/>
          </w:tcPr>
          <w:p w14:paraId="38F8A87E">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4AC1946D">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61B315A8">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企业法人营业执照</w:t>
            </w:r>
          </w:p>
        </w:tc>
        <w:tc>
          <w:tcPr>
            <w:tcW w:w="1999" w:type="dxa"/>
            <w:vMerge w:val="continue"/>
            <w:noWrap w:val="0"/>
            <w:vAlign w:val="center"/>
          </w:tcPr>
          <w:p w14:paraId="47026919">
            <w:pPr>
              <w:kinsoku/>
              <w:overflowPunct/>
              <w:bidi w:val="0"/>
              <w:adjustRightInd w:val="0"/>
              <w:snapToGrid w:val="0"/>
              <w:spacing w:line="440" w:lineRule="exact"/>
              <w:jc w:val="center"/>
              <w:rPr>
                <w:rFonts w:hint="eastAsia" w:ascii="宋体" w:hAnsi="宋体" w:cs="宋体"/>
                <w:b/>
                <w:color w:val="auto"/>
                <w:szCs w:val="21"/>
                <w:highlight w:val="none"/>
              </w:rPr>
            </w:pPr>
          </w:p>
        </w:tc>
      </w:tr>
      <w:tr w14:paraId="56F4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noWrap w:val="0"/>
            <w:vAlign w:val="center"/>
          </w:tcPr>
          <w:p w14:paraId="4DF43D8C">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5E4B560A">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51174CAD">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企业资质证书</w:t>
            </w:r>
          </w:p>
        </w:tc>
        <w:tc>
          <w:tcPr>
            <w:tcW w:w="1999" w:type="dxa"/>
            <w:vMerge w:val="continue"/>
            <w:noWrap w:val="0"/>
            <w:vAlign w:val="center"/>
          </w:tcPr>
          <w:p w14:paraId="11F81DB3">
            <w:pPr>
              <w:kinsoku/>
              <w:overflowPunct/>
              <w:bidi w:val="0"/>
              <w:adjustRightInd w:val="0"/>
              <w:snapToGrid w:val="0"/>
              <w:spacing w:line="440" w:lineRule="exact"/>
              <w:jc w:val="center"/>
              <w:rPr>
                <w:rFonts w:hint="eastAsia" w:ascii="宋体" w:hAnsi="宋体" w:cs="宋体"/>
                <w:color w:val="auto"/>
                <w:szCs w:val="21"/>
                <w:highlight w:val="none"/>
              </w:rPr>
            </w:pPr>
          </w:p>
        </w:tc>
      </w:tr>
      <w:tr w14:paraId="23D0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5" w:type="dxa"/>
            <w:vMerge w:val="continue"/>
            <w:noWrap w:val="0"/>
            <w:vAlign w:val="center"/>
          </w:tcPr>
          <w:p w14:paraId="3AF45AF7">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0935C131">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679B91EA">
            <w:pPr>
              <w:kinsoku/>
              <w:overflowPunct/>
              <w:bidi w:val="0"/>
              <w:adjustRightInd w:val="0"/>
              <w:snapToGrid w:val="0"/>
              <w:spacing w:line="4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项目负责人</w:t>
            </w:r>
            <w:r>
              <w:rPr>
                <w:rFonts w:hint="eastAsia" w:ascii="宋体" w:hAnsi="宋体" w:cs="宋体"/>
                <w:color w:val="auto"/>
                <w:szCs w:val="21"/>
                <w:highlight w:val="none"/>
                <w:lang w:val="en-US" w:eastAsia="zh-CN"/>
              </w:rPr>
              <w:t>证书</w:t>
            </w:r>
          </w:p>
        </w:tc>
        <w:tc>
          <w:tcPr>
            <w:tcW w:w="1999" w:type="dxa"/>
            <w:vMerge w:val="continue"/>
            <w:noWrap w:val="0"/>
            <w:vAlign w:val="center"/>
          </w:tcPr>
          <w:p w14:paraId="2C9C16DF">
            <w:pPr>
              <w:kinsoku/>
              <w:overflowPunct/>
              <w:bidi w:val="0"/>
              <w:adjustRightInd w:val="0"/>
              <w:snapToGrid w:val="0"/>
              <w:spacing w:line="440" w:lineRule="exact"/>
              <w:jc w:val="center"/>
              <w:rPr>
                <w:rFonts w:hint="eastAsia" w:ascii="宋体" w:hAnsi="宋体" w:cs="宋体"/>
                <w:color w:val="auto"/>
                <w:szCs w:val="21"/>
                <w:highlight w:val="none"/>
              </w:rPr>
            </w:pPr>
          </w:p>
        </w:tc>
      </w:tr>
      <w:tr w14:paraId="4EFC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5" w:type="dxa"/>
            <w:vMerge w:val="continue"/>
            <w:noWrap w:val="0"/>
            <w:vAlign w:val="center"/>
          </w:tcPr>
          <w:p w14:paraId="672DC21A">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1E4B9802">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5683EB89">
            <w:pPr>
              <w:kinsoku/>
              <w:overflowPunct/>
              <w:bidi w:val="0"/>
              <w:adjustRightInd w:val="0"/>
              <w:snapToGrid w:val="0"/>
              <w:spacing w:line="440" w:lineRule="exact"/>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投</w:t>
            </w:r>
            <w:r>
              <w:rPr>
                <w:rFonts w:hint="eastAsia" w:ascii="宋体" w:hAnsi="宋体" w:cs="宋体"/>
                <w:color w:val="auto"/>
                <w:szCs w:val="21"/>
                <w:highlight w:val="none"/>
              </w:rPr>
              <w:t>标人的法定代表人(或委托代理人)和拟任</w:t>
            </w:r>
            <w:r>
              <w:rPr>
                <w:rFonts w:hint="eastAsia" w:ascii="宋体" w:hAnsi="宋体" w:cs="宋体"/>
                <w:color w:val="auto"/>
                <w:szCs w:val="21"/>
                <w:highlight w:val="none"/>
                <w:lang w:eastAsia="zh-CN"/>
              </w:rPr>
              <w:t>项目负责人</w:t>
            </w:r>
            <w:r>
              <w:rPr>
                <w:rFonts w:hint="eastAsia" w:ascii="宋体" w:hAnsi="宋体" w:cs="宋体"/>
                <w:color w:val="auto"/>
                <w:szCs w:val="21"/>
                <w:highlight w:val="none"/>
              </w:rPr>
              <w:t>须持有社保部门出具的本单位为其缴纳的投标前近三个月连续的养老保险证明（</w:t>
            </w:r>
            <w:r>
              <w:rPr>
                <w:rFonts w:hint="eastAsia" w:ascii="宋体" w:hAnsi="宋体" w:cs="宋体"/>
                <w:b/>
                <w:color w:val="auto"/>
                <w:szCs w:val="21"/>
                <w:highlight w:val="none"/>
              </w:rPr>
              <w:t>含官网在线打印件</w:t>
            </w:r>
            <w:r>
              <w:rPr>
                <w:rFonts w:hint="eastAsia" w:ascii="宋体" w:hAnsi="宋体" w:cs="宋体"/>
                <w:color w:val="auto"/>
                <w:szCs w:val="21"/>
                <w:highlight w:val="none"/>
              </w:rPr>
              <w:t>，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auto"/>
                <w:szCs w:val="21"/>
                <w:highlight w:val="none"/>
                <w:lang w:val="en-US" w:eastAsia="zh-CN"/>
              </w:rPr>
              <w:t>（复印件加盖公章）</w:t>
            </w:r>
          </w:p>
        </w:tc>
        <w:tc>
          <w:tcPr>
            <w:tcW w:w="1999" w:type="dxa"/>
            <w:vMerge w:val="continue"/>
            <w:noWrap w:val="0"/>
            <w:vAlign w:val="center"/>
          </w:tcPr>
          <w:p w14:paraId="2C954105">
            <w:pPr>
              <w:kinsoku/>
              <w:overflowPunct/>
              <w:bidi w:val="0"/>
              <w:adjustRightInd w:val="0"/>
              <w:snapToGrid w:val="0"/>
              <w:spacing w:line="440" w:lineRule="exact"/>
              <w:jc w:val="center"/>
              <w:rPr>
                <w:rFonts w:hint="eastAsia" w:ascii="宋体" w:hAnsi="宋体" w:cs="宋体"/>
                <w:color w:val="auto"/>
                <w:szCs w:val="21"/>
                <w:highlight w:val="none"/>
              </w:rPr>
            </w:pPr>
          </w:p>
        </w:tc>
      </w:tr>
    </w:tbl>
    <w:p w14:paraId="389CDC66">
      <w:pPr>
        <w:kinsoku/>
        <w:overflowPunct/>
        <w:bidi w:val="0"/>
        <w:adjustRightInd w:val="0"/>
        <w:snapToGrid w:val="0"/>
        <w:spacing w:line="44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重要提示：</w:t>
      </w:r>
    </w:p>
    <w:p w14:paraId="08C496DA">
      <w:pPr>
        <w:kinsoku/>
        <w:overflowPunct/>
        <w:bidi w:val="0"/>
        <w:adjustRightInd w:val="0"/>
        <w:snapToGrid w:val="0"/>
        <w:spacing w:line="44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（1）资格审查材料可以按招标文件要求上传至指定位置。</w:t>
      </w:r>
    </w:p>
    <w:p w14:paraId="5BAB4D6A">
      <w:pPr>
        <w:kinsoku/>
        <w:overflowPunct/>
        <w:bidi w:val="0"/>
        <w:adjustRightInd w:val="0"/>
        <w:snapToGrid w:val="0"/>
        <w:spacing w:line="44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（2）评标专家在检验电子投标文件过程中，如果由于投标人自身原因导致评标专家无法查看并检验电子投标文件中相关资料的，视为无效标处理。即使投标人将原件携带至现场的，同样按无效标处理。</w:t>
      </w:r>
    </w:p>
    <w:p w14:paraId="35A6462C">
      <w:pPr>
        <w:kinsoku/>
        <w:overflowPunct/>
        <w:bidi w:val="0"/>
        <w:adjustRightInd w:val="0"/>
        <w:snapToGrid w:val="0"/>
        <w:spacing w:line="440" w:lineRule="exact"/>
        <w:ind w:firstLine="422" w:firstLineChars="200"/>
        <w:jc w:val="left"/>
        <w:rPr>
          <w:rFonts w:hint="eastAsia" w:ascii="黑体" w:hAnsi="黑体" w:cs="黑体"/>
          <w:b/>
          <w:bCs/>
          <w:color w:val="auto"/>
          <w:sz w:val="21"/>
          <w:szCs w:val="21"/>
          <w:highlight w:val="none"/>
        </w:rPr>
      </w:pPr>
      <w:bookmarkStart w:id="842" w:name="_Toc6839"/>
      <w:bookmarkStart w:id="843" w:name="_Toc6447"/>
      <w:r>
        <w:rPr>
          <w:rFonts w:hint="eastAsia" w:ascii="黑体" w:hAnsi="黑体" w:cs="黑体"/>
          <w:b/>
          <w:bCs/>
          <w:color w:val="auto"/>
          <w:sz w:val="21"/>
          <w:szCs w:val="21"/>
          <w:highlight w:val="none"/>
        </w:rPr>
        <w:t>1.审查资料</w:t>
      </w:r>
      <w:bookmarkEnd w:id="842"/>
      <w:bookmarkEnd w:id="843"/>
    </w:p>
    <w:p w14:paraId="72CCDAAB">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0B6B5FF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5A235C4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400D6D11">
      <w:pPr>
        <w:kinsoku/>
        <w:overflowPunct/>
        <w:bidi w:val="0"/>
        <w:adjustRightInd w:val="0"/>
        <w:snapToGrid w:val="0"/>
        <w:spacing w:line="440" w:lineRule="exact"/>
        <w:ind w:firstLine="420" w:firstLineChars="200"/>
        <w:rPr>
          <w:rFonts w:hint="eastAsia"/>
          <w:color w:val="auto"/>
          <w:highlight w:val="none"/>
        </w:rPr>
      </w:pPr>
      <w:r>
        <w:rPr>
          <w:rFonts w:hint="eastAsia" w:ascii="宋体" w:hAnsi="宋体" w:cs="宋体"/>
          <w:color w:val="auto"/>
          <w:szCs w:val="21"/>
          <w:highlight w:val="none"/>
        </w:rPr>
        <w:t>（4）企业资质证书；</w:t>
      </w:r>
    </w:p>
    <w:p w14:paraId="6D011F2A">
      <w:pPr>
        <w:widowControl/>
        <w:kinsoku/>
        <w:overflowPunct/>
        <w:bidi w:val="0"/>
        <w:adjustRightInd w:val="0"/>
        <w:snapToGrid w:val="0"/>
        <w:spacing w:line="44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eastAsia="zh-CN"/>
        </w:rPr>
        <w:t>项目负责人</w:t>
      </w:r>
      <w:r>
        <w:rPr>
          <w:rFonts w:hint="eastAsia" w:ascii="宋体" w:hAnsi="宋体" w:cs="宋体"/>
          <w:color w:val="auto"/>
          <w:szCs w:val="21"/>
          <w:highlight w:val="none"/>
          <w:lang w:val="en-US" w:eastAsia="zh-CN"/>
        </w:rPr>
        <w:t>证书</w:t>
      </w:r>
    </w:p>
    <w:p w14:paraId="0104ECF8">
      <w:pPr>
        <w:widowControl/>
        <w:kinsoku/>
        <w:overflowPunct/>
        <w:bidi w:val="0"/>
        <w:adjustRightInd w:val="0"/>
        <w:snapToGrid w:val="0"/>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（6）投</w:t>
      </w:r>
      <w:r>
        <w:rPr>
          <w:rFonts w:hint="eastAsia" w:ascii="宋体" w:hAnsi="宋体" w:cs="宋体"/>
          <w:color w:val="auto"/>
          <w:szCs w:val="21"/>
          <w:highlight w:val="none"/>
        </w:rPr>
        <w:t>标人的法定代表人(或委托代理人)和拟任</w:t>
      </w:r>
      <w:r>
        <w:rPr>
          <w:rFonts w:hint="eastAsia" w:ascii="宋体" w:hAnsi="宋体" w:cs="宋体"/>
          <w:color w:val="auto"/>
          <w:szCs w:val="21"/>
          <w:highlight w:val="none"/>
          <w:lang w:eastAsia="zh-CN"/>
        </w:rPr>
        <w:t>项目负责人</w:t>
      </w:r>
      <w:r>
        <w:rPr>
          <w:rFonts w:hint="eastAsia" w:ascii="宋体" w:hAnsi="宋体" w:cs="宋体"/>
          <w:color w:val="auto"/>
          <w:szCs w:val="21"/>
          <w:highlight w:val="none"/>
        </w:rPr>
        <w:t>须持有社保部门出具的本单位为其缴纳的投标前近三个月连续的养老保险证明（</w:t>
      </w:r>
      <w:r>
        <w:rPr>
          <w:rFonts w:hint="eastAsia" w:ascii="宋体" w:hAnsi="宋体" w:cs="宋体"/>
          <w:b/>
          <w:color w:val="auto"/>
          <w:szCs w:val="21"/>
          <w:highlight w:val="none"/>
        </w:rPr>
        <w:t>含官网在线打印件</w:t>
      </w:r>
      <w:r>
        <w:rPr>
          <w:rFonts w:hint="eastAsia" w:ascii="宋体" w:hAnsi="宋体" w:cs="宋体"/>
          <w:color w:val="auto"/>
          <w:szCs w:val="21"/>
          <w:highlight w:val="none"/>
        </w:rPr>
        <w:t>，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auto"/>
          <w:szCs w:val="21"/>
          <w:highlight w:val="none"/>
          <w:lang w:val="en-US" w:eastAsia="zh-CN"/>
        </w:rPr>
        <w:t>（复印件加盖公章）</w:t>
      </w:r>
      <w:r>
        <w:rPr>
          <w:rFonts w:hint="eastAsia" w:ascii="宋体" w:hAnsi="宋体" w:eastAsia="宋体" w:cs="宋体"/>
          <w:color w:val="auto"/>
          <w:szCs w:val="21"/>
          <w:highlight w:val="none"/>
        </w:rPr>
        <w:t>。</w:t>
      </w:r>
    </w:p>
    <w:p w14:paraId="1C9D1FE1">
      <w:pPr>
        <w:kinsoku/>
        <w:overflowPunct/>
        <w:bidi w:val="0"/>
        <w:adjustRightInd w:val="0"/>
        <w:snapToGrid w:val="0"/>
        <w:spacing w:line="440" w:lineRule="exact"/>
        <w:ind w:firstLine="422" w:firstLineChars="200"/>
        <w:jc w:val="left"/>
        <w:rPr>
          <w:rFonts w:hint="eastAsia" w:ascii="黑体" w:hAnsi="黑体" w:eastAsia="黑体" w:cs="黑体"/>
          <w:b/>
          <w:color w:val="auto"/>
          <w:szCs w:val="21"/>
          <w:highlight w:val="none"/>
        </w:rPr>
      </w:pPr>
      <w:r>
        <w:rPr>
          <w:rFonts w:hint="eastAsia" w:ascii="黑体" w:hAnsi="黑体" w:eastAsia="黑体" w:cs="黑体"/>
          <w:b/>
          <w:color w:val="auto"/>
          <w:szCs w:val="21"/>
          <w:highlight w:val="none"/>
        </w:rPr>
        <w:t>温馨提示：请投标人认真准备投标文件资格审查资料,如评标专家在检验电子标书过程中，如果由于投标人自身原因导致评标专家无法查看并检验电子标书中相关资料的，视为无效标处理。即使投标人将原件携带至现场的，同样按无效标处理。</w:t>
      </w:r>
    </w:p>
    <w:p w14:paraId="70374CDF">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44" w:name="_Toc31948"/>
      <w:bookmarkStart w:id="845" w:name="_Toc13799"/>
      <w:r>
        <w:rPr>
          <w:rFonts w:hint="eastAsia" w:ascii="黑体" w:hAnsi="黑体" w:cs="黑体"/>
          <w:color w:val="auto"/>
          <w:sz w:val="21"/>
          <w:szCs w:val="21"/>
          <w:highlight w:val="none"/>
        </w:rPr>
        <w:t>2.审查办法</w:t>
      </w:r>
      <w:bookmarkEnd w:id="844"/>
      <w:bookmarkEnd w:id="845"/>
    </w:p>
    <w:p w14:paraId="0B82075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2A2C7BC2">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46" w:name="_Toc29285"/>
      <w:bookmarkStart w:id="847" w:name="_Toc23122"/>
      <w:r>
        <w:rPr>
          <w:rFonts w:hint="eastAsia" w:ascii="黑体" w:hAnsi="黑体" w:cs="黑体"/>
          <w:color w:val="auto"/>
          <w:sz w:val="21"/>
          <w:szCs w:val="21"/>
          <w:highlight w:val="none"/>
        </w:rPr>
        <w:t>3.资格审查委员会和审查标准</w:t>
      </w:r>
      <w:bookmarkEnd w:id="846"/>
      <w:bookmarkEnd w:id="847"/>
    </w:p>
    <w:p w14:paraId="210A09F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3.1资格审查由招标人依法组建的资格审查委员会（或评标委员会）负责。审查标准见资格审查办法前附表。</w:t>
      </w:r>
    </w:p>
    <w:p w14:paraId="27BEDCB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199045D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（1）未上传电子标书或电子标书经审查不合格；</w:t>
      </w:r>
    </w:p>
    <w:p w14:paraId="321B4C4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（2）联合体投标人没有提交联合体协议书；</w:t>
      </w:r>
    </w:p>
    <w:p w14:paraId="7702F4A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（3）保证金不按第二章“投标人须知”及其前附表要求提交投标保证金的； </w:t>
      </w:r>
    </w:p>
    <w:p w14:paraId="2DD5ABE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）法律、法规规定的其他情形。</w:t>
      </w:r>
    </w:p>
    <w:p w14:paraId="19B16E0B">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48" w:name="_Toc16034"/>
      <w:bookmarkStart w:id="849" w:name="_Toc18794"/>
      <w:r>
        <w:rPr>
          <w:rFonts w:hint="eastAsia" w:ascii="黑体" w:hAnsi="黑体" w:cs="黑体"/>
          <w:color w:val="auto"/>
          <w:sz w:val="21"/>
          <w:szCs w:val="21"/>
          <w:highlight w:val="none"/>
        </w:rPr>
        <w:t>4.审查结果</w:t>
      </w:r>
      <w:bookmarkEnd w:id="848"/>
      <w:bookmarkEnd w:id="849"/>
    </w:p>
    <w:p w14:paraId="2AC4099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只有通过资格审查的投标人才能进入下一步的评标程序。</w:t>
      </w:r>
    </w:p>
    <w:bookmarkEnd w:id="834"/>
    <w:bookmarkEnd w:id="835"/>
    <w:bookmarkEnd w:id="836"/>
    <w:bookmarkEnd w:id="837"/>
    <w:bookmarkEnd w:id="838"/>
    <w:bookmarkEnd w:id="839"/>
    <w:p w14:paraId="5BE6DD2A">
      <w:pPr>
        <w:pStyle w:val="6"/>
        <w:keepNext/>
        <w:keepLines/>
        <w:pageBreakBefore/>
        <w:widowControl w:val="0"/>
        <w:kinsoku/>
        <w:wordWrap/>
        <w:overflowPunct/>
        <w:topLinePunct w:val="0"/>
        <w:autoSpaceDE/>
        <w:autoSpaceDN/>
        <w:bidi w:val="0"/>
        <w:adjustRightInd w:val="0"/>
        <w:snapToGrid w:val="0"/>
        <w:spacing w:before="0" w:after="0" w:line="440" w:lineRule="exact"/>
        <w:jc w:val="center"/>
        <w:textAlignment w:val="auto"/>
        <w:rPr>
          <w:rFonts w:hint="eastAsia"/>
          <w:color w:val="auto"/>
          <w:highlight w:val="none"/>
        </w:rPr>
      </w:pPr>
      <w:bookmarkStart w:id="850" w:name="_Toc15351"/>
      <w:bookmarkStart w:id="851" w:name="_Toc4500"/>
      <w:r>
        <w:rPr>
          <w:rFonts w:hint="eastAsia"/>
          <w:color w:val="auto"/>
          <w:highlight w:val="none"/>
        </w:rPr>
        <w:t xml:space="preserve">第四章 </w:t>
      </w:r>
      <w:r>
        <w:rPr>
          <w:rFonts w:hint="eastAsia"/>
          <w:color w:val="auto"/>
          <w:highlight w:val="none"/>
          <w:lang w:val="en-US" w:eastAsia="zh-CN"/>
        </w:rPr>
        <w:t xml:space="preserve"> </w:t>
      </w:r>
      <w:r>
        <w:rPr>
          <w:rFonts w:hint="eastAsia"/>
          <w:color w:val="auto"/>
          <w:highlight w:val="none"/>
        </w:rPr>
        <w:t>评标办法</w:t>
      </w:r>
      <w:bookmarkEnd w:id="850"/>
      <w:bookmarkEnd w:id="851"/>
    </w:p>
    <w:p w14:paraId="66E83526">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52" w:name="_Toc95223414"/>
      <w:bookmarkStart w:id="853" w:name="_Toc95223430"/>
      <w:bookmarkStart w:id="854" w:name="_Toc10143"/>
      <w:bookmarkStart w:id="855" w:name="_Toc18793"/>
      <w:r>
        <w:rPr>
          <w:rFonts w:hint="eastAsia" w:ascii="黑体" w:hAnsi="黑体" w:cs="黑体"/>
          <w:color w:val="auto"/>
          <w:sz w:val="21"/>
          <w:szCs w:val="21"/>
          <w:highlight w:val="none"/>
        </w:rPr>
        <w:t>1. 评</w:t>
      </w:r>
      <w:r>
        <w:rPr>
          <w:rFonts w:hint="eastAsia" w:ascii="黑体" w:hAnsi="黑体" w:cs="黑体"/>
          <w:color w:val="auto"/>
          <w:sz w:val="21"/>
          <w:szCs w:val="21"/>
          <w:highlight w:val="none"/>
          <w:lang w:val="en-US" w:eastAsia="zh-CN"/>
        </w:rPr>
        <w:t>选</w:t>
      </w:r>
      <w:r>
        <w:rPr>
          <w:rFonts w:hint="eastAsia" w:ascii="黑体" w:hAnsi="黑体" w:cs="黑体"/>
          <w:color w:val="auto"/>
          <w:sz w:val="21"/>
          <w:szCs w:val="21"/>
          <w:highlight w:val="none"/>
        </w:rPr>
        <w:t>方法</w:t>
      </w:r>
      <w:bookmarkEnd w:id="852"/>
    </w:p>
    <w:p w14:paraId="4AD7EA02">
      <w:pPr>
        <w:widowControl/>
        <w:adjustRightInd w:val="0"/>
        <w:snapToGrid w:val="0"/>
        <w:spacing w:line="500" w:lineRule="exact"/>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1.1</w:t>
      </w:r>
      <w:r>
        <w:rPr>
          <w:rFonts w:hint="eastAsia" w:ascii="宋体" w:hAnsi="宋体" w:eastAsia="宋体" w:cs="宋体"/>
          <w:b w:val="0"/>
          <w:bCs w:val="0"/>
          <w:color w:val="auto"/>
          <w:szCs w:val="21"/>
          <w:highlight w:val="none"/>
        </w:rPr>
        <w:t>本次评选方法采用总价中位值法。</w:t>
      </w:r>
    </w:p>
    <w:p w14:paraId="7858392D">
      <w:pPr>
        <w:pStyle w:val="7"/>
        <w:adjustRightInd w:val="0"/>
        <w:snapToGrid w:val="0"/>
        <w:spacing w:before="0" w:after="0" w:line="5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评审委员会对满足</w:t>
      </w:r>
      <w:r>
        <w:rPr>
          <w:rFonts w:hint="eastAsia" w:ascii="宋体" w:hAnsi="宋体" w:eastAsia="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rPr>
        <w:t>文件实质性要求的</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文件，按照本章规定推荐成交候选人应当不超过3名，并标明排序（本项目推荐</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w:t>
      </w:r>
      <w:r>
        <w:rPr>
          <w:rFonts w:hint="eastAsia" w:ascii="宋体" w:hAnsi="宋体" w:eastAsia="宋体" w:cs="宋体"/>
          <w:b w:val="0"/>
          <w:bCs w:val="0"/>
          <w:color w:val="auto"/>
          <w:sz w:val="21"/>
          <w:szCs w:val="21"/>
          <w:highlight w:val="none"/>
          <w:lang w:val="en-US" w:eastAsia="zh-CN"/>
        </w:rPr>
        <w:t>中标</w:t>
      </w:r>
      <w:r>
        <w:rPr>
          <w:rFonts w:hint="eastAsia" w:ascii="宋体" w:hAnsi="宋体" w:eastAsia="宋体" w:cs="宋体"/>
          <w:b w:val="0"/>
          <w:bCs w:val="0"/>
          <w:color w:val="auto"/>
          <w:sz w:val="21"/>
          <w:szCs w:val="21"/>
          <w:highlight w:val="none"/>
        </w:rPr>
        <w:t>候选人），但</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报价低于其成本的除外。</w:t>
      </w:r>
    </w:p>
    <w:p w14:paraId="0C0C025B">
      <w:pPr>
        <w:pStyle w:val="7"/>
        <w:adjustRightInd w:val="0"/>
        <w:snapToGrid w:val="0"/>
        <w:spacing w:before="0" w:after="0" w:line="500" w:lineRule="exact"/>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在评审结束后，根据评审委员会评审初步结论，项目单位（代理机构）对预</w:t>
      </w:r>
      <w:r>
        <w:rPr>
          <w:rFonts w:hint="eastAsia" w:ascii="宋体" w:hAnsi="宋体" w:eastAsia="宋体" w:cs="宋体"/>
          <w:b w:val="0"/>
          <w:bCs w:val="0"/>
          <w:color w:val="auto"/>
          <w:sz w:val="21"/>
          <w:szCs w:val="21"/>
          <w:highlight w:val="none"/>
          <w:lang w:val="en-US" w:eastAsia="zh-CN"/>
        </w:rPr>
        <w:t>中标</w:t>
      </w:r>
      <w:r>
        <w:rPr>
          <w:rFonts w:hint="eastAsia" w:ascii="宋体" w:hAnsi="宋体" w:eastAsia="宋体" w:cs="宋体"/>
          <w:b w:val="0"/>
          <w:bCs w:val="0"/>
          <w:color w:val="auto"/>
          <w:sz w:val="21"/>
          <w:szCs w:val="21"/>
          <w:highlight w:val="none"/>
        </w:rPr>
        <w:t>候选人、法定代表人及其</w:t>
      </w:r>
      <w:r>
        <w:rPr>
          <w:rFonts w:hint="eastAsia" w:ascii="宋体" w:hAnsi="宋体" w:eastAsia="宋体" w:cs="宋体"/>
          <w:b w:val="0"/>
          <w:bCs w:val="0"/>
          <w:color w:val="auto"/>
          <w:sz w:val="21"/>
          <w:szCs w:val="21"/>
          <w:highlight w:val="none"/>
          <w:lang w:eastAsia="zh-CN"/>
        </w:rPr>
        <w:t>项目负责人</w:t>
      </w:r>
      <w:r>
        <w:rPr>
          <w:rFonts w:hint="eastAsia" w:ascii="宋体" w:hAnsi="宋体" w:eastAsia="宋体" w:cs="宋体"/>
          <w:b w:val="0"/>
          <w:bCs w:val="0"/>
          <w:color w:val="auto"/>
          <w:sz w:val="21"/>
          <w:szCs w:val="21"/>
          <w:highlight w:val="none"/>
        </w:rPr>
        <w:t>是否存在</w:t>
      </w:r>
      <w:r>
        <w:rPr>
          <w:rFonts w:hint="eastAsia" w:ascii="宋体" w:hAnsi="宋体" w:eastAsia="宋体" w:cs="宋体"/>
          <w:b w:val="0"/>
          <w:bCs w:val="0"/>
          <w:color w:val="auto"/>
          <w:sz w:val="21"/>
          <w:szCs w:val="21"/>
          <w:highlight w:val="none"/>
          <w:lang w:val="en-US" w:eastAsia="zh-CN"/>
        </w:rPr>
        <w:t>选取</w:t>
      </w:r>
      <w:r>
        <w:rPr>
          <w:rFonts w:hint="eastAsia" w:ascii="宋体" w:hAnsi="宋体" w:eastAsia="宋体" w:cs="宋体"/>
          <w:b w:val="0"/>
          <w:bCs w:val="0"/>
          <w:color w:val="auto"/>
          <w:sz w:val="21"/>
          <w:szCs w:val="21"/>
          <w:highlight w:val="none"/>
        </w:rPr>
        <w:t>文件要求查询的失信行为进行网上核查后，提交网站截图等查询记录给评</w:t>
      </w:r>
      <w:r>
        <w:rPr>
          <w:rFonts w:hint="eastAsia" w:ascii="宋体" w:hAnsi="宋体" w:eastAsia="宋体" w:cs="宋体"/>
          <w:b w:val="0"/>
          <w:bCs w:val="0"/>
          <w:color w:val="auto"/>
          <w:sz w:val="21"/>
          <w:szCs w:val="21"/>
          <w:highlight w:val="none"/>
          <w:lang w:val="en-US" w:eastAsia="zh-CN"/>
        </w:rPr>
        <w:t>审</w:t>
      </w:r>
      <w:r>
        <w:rPr>
          <w:rFonts w:hint="eastAsia" w:ascii="宋体" w:hAnsi="宋体" w:eastAsia="宋体" w:cs="宋体"/>
          <w:b w:val="0"/>
          <w:bCs w:val="0"/>
          <w:color w:val="auto"/>
          <w:sz w:val="21"/>
          <w:szCs w:val="21"/>
          <w:highlight w:val="none"/>
        </w:rPr>
        <w:t>委员会复核。若核查结果不符合</w:t>
      </w:r>
      <w:r>
        <w:rPr>
          <w:rFonts w:hint="eastAsia" w:ascii="宋体" w:hAnsi="宋体" w:eastAsia="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rPr>
        <w:t>文件规定的</w:t>
      </w:r>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rPr>
        <w:t>资格条件信誉要求，由评</w:t>
      </w:r>
      <w:r>
        <w:rPr>
          <w:rFonts w:hint="eastAsia" w:ascii="宋体" w:hAnsi="宋体" w:eastAsia="宋体" w:cs="宋体"/>
          <w:b w:val="0"/>
          <w:bCs w:val="0"/>
          <w:color w:val="auto"/>
          <w:sz w:val="21"/>
          <w:szCs w:val="21"/>
          <w:highlight w:val="none"/>
          <w:lang w:val="en-US" w:eastAsia="zh-CN"/>
        </w:rPr>
        <w:t>审</w:t>
      </w:r>
      <w:r>
        <w:rPr>
          <w:rFonts w:hint="eastAsia" w:ascii="宋体" w:hAnsi="宋体" w:eastAsia="宋体" w:cs="宋体"/>
          <w:b w:val="0"/>
          <w:bCs w:val="0"/>
          <w:color w:val="auto"/>
          <w:sz w:val="21"/>
          <w:szCs w:val="21"/>
          <w:highlight w:val="none"/>
        </w:rPr>
        <w:t>委员会取消其预</w:t>
      </w:r>
      <w:r>
        <w:rPr>
          <w:rFonts w:hint="eastAsia" w:ascii="宋体" w:hAnsi="宋体" w:eastAsia="宋体" w:cs="宋体"/>
          <w:b w:val="0"/>
          <w:bCs w:val="0"/>
          <w:color w:val="auto"/>
          <w:sz w:val="21"/>
          <w:szCs w:val="21"/>
          <w:highlight w:val="none"/>
          <w:lang w:val="en-US" w:eastAsia="zh-CN"/>
        </w:rPr>
        <w:t>中标</w:t>
      </w:r>
      <w:r>
        <w:rPr>
          <w:rFonts w:hint="eastAsia" w:ascii="宋体" w:hAnsi="宋体" w:eastAsia="宋体" w:cs="宋体"/>
          <w:b w:val="0"/>
          <w:bCs w:val="0"/>
          <w:color w:val="auto"/>
          <w:sz w:val="21"/>
          <w:szCs w:val="21"/>
          <w:highlight w:val="none"/>
        </w:rPr>
        <w:t>候选人资格，并依次替补，再次对替补单位进行核查。如评</w:t>
      </w:r>
      <w:r>
        <w:rPr>
          <w:rFonts w:hint="eastAsia" w:ascii="宋体" w:hAnsi="宋体" w:eastAsia="宋体" w:cs="宋体"/>
          <w:b w:val="0"/>
          <w:bCs w:val="0"/>
          <w:color w:val="auto"/>
          <w:sz w:val="21"/>
          <w:szCs w:val="21"/>
          <w:highlight w:val="none"/>
          <w:lang w:val="en-US" w:eastAsia="zh-CN"/>
        </w:rPr>
        <w:t>审</w:t>
      </w:r>
      <w:r>
        <w:rPr>
          <w:rFonts w:hint="eastAsia" w:ascii="宋体" w:hAnsi="宋体" w:eastAsia="宋体" w:cs="宋体"/>
          <w:b w:val="0"/>
          <w:bCs w:val="0"/>
          <w:color w:val="auto"/>
          <w:sz w:val="21"/>
          <w:szCs w:val="21"/>
          <w:highlight w:val="none"/>
        </w:rPr>
        <w:t>现场未发现问题但标后质疑（异议）、投诉发现</w:t>
      </w:r>
      <w:r>
        <w:rPr>
          <w:rFonts w:hint="eastAsia" w:ascii="宋体" w:hAnsi="宋体" w:eastAsia="宋体" w:cs="宋体"/>
          <w:b w:val="0"/>
          <w:bCs w:val="0"/>
          <w:color w:val="auto"/>
          <w:sz w:val="21"/>
          <w:szCs w:val="21"/>
          <w:highlight w:val="none"/>
          <w:lang w:val="en-US" w:eastAsia="zh-CN"/>
        </w:rPr>
        <w:t>中标</w:t>
      </w:r>
      <w:r>
        <w:rPr>
          <w:rFonts w:hint="eastAsia" w:ascii="宋体" w:hAnsi="宋体" w:eastAsia="宋体" w:cs="宋体"/>
          <w:b w:val="0"/>
          <w:bCs w:val="0"/>
          <w:color w:val="auto"/>
          <w:sz w:val="21"/>
          <w:szCs w:val="21"/>
          <w:highlight w:val="none"/>
        </w:rPr>
        <w:t>候选人存在信誉问题，则组织评</w:t>
      </w:r>
      <w:r>
        <w:rPr>
          <w:rFonts w:hint="eastAsia" w:ascii="宋体" w:hAnsi="宋体" w:eastAsia="宋体" w:cs="宋体"/>
          <w:b w:val="0"/>
          <w:bCs w:val="0"/>
          <w:color w:val="auto"/>
          <w:sz w:val="21"/>
          <w:szCs w:val="21"/>
          <w:highlight w:val="none"/>
          <w:lang w:val="en-US" w:eastAsia="zh-CN"/>
        </w:rPr>
        <w:t>审</w:t>
      </w:r>
      <w:r>
        <w:rPr>
          <w:rFonts w:hint="eastAsia" w:ascii="宋体" w:hAnsi="宋体" w:eastAsia="宋体" w:cs="宋体"/>
          <w:b w:val="0"/>
          <w:bCs w:val="0"/>
          <w:color w:val="auto"/>
          <w:sz w:val="21"/>
          <w:szCs w:val="21"/>
          <w:highlight w:val="none"/>
        </w:rPr>
        <w:t>委员会重新启动复核程序。核查结果不改变原评标基准值</w:t>
      </w:r>
      <w:r>
        <w:rPr>
          <w:rFonts w:hint="eastAsia" w:ascii="宋体" w:hAnsi="宋体" w:eastAsia="宋体" w:cs="宋体"/>
          <w:b w:val="0"/>
          <w:bCs w:val="0"/>
          <w:color w:val="auto"/>
          <w:sz w:val="21"/>
          <w:szCs w:val="21"/>
          <w:highlight w:val="none"/>
          <w:lang w:eastAsia="zh-CN"/>
        </w:rPr>
        <w:t>。</w:t>
      </w:r>
    </w:p>
    <w:p w14:paraId="0DB2BD07">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2.评标委员会的职责</w:t>
      </w:r>
      <w:bookmarkEnd w:id="853"/>
      <w:bookmarkEnd w:id="854"/>
      <w:bookmarkEnd w:id="855"/>
    </w:p>
    <w:p w14:paraId="6B64FD8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048B7DD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评标委员会应加强对报价合理性审查。</w:t>
      </w:r>
      <w:bookmarkStart w:id="856" w:name="_Toc95223431"/>
      <w:r>
        <w:rPr>
          <w:rFonts w:hint="eastAsia" w:ascii="宋体" w:hAnsi="宋体" w:cs="宋体"/>
          <w:color w:val="auto"/>
          <w:szCs w:val="21"/>
          <w:highlight w:val="none"/>
        </w:rPr>
        <w:t>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669F5AF4">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57" w:name="_Toc10884"/>
      <w:bookmarkStart w:id="858" w:name="_Toc23638"/>
      <w:r>
        <w:rPr>
          <w:rFonts w:hint="eastAsia" w:ascii="黑体" w:hAnsi="黑体" w:cs="黑体"/>
          <w:color w:val="auto"/>
          <w:sz w:val="21"/>
          <w:szCs w:val="21"/>
          <w:highlight w:val="none"/>
        </w:rPr>
        <w:t>3.评标程序</w:t>
      </w:r>
      <w:bookmarkEnd w:id="856"/>
      <w:bookmarkEnd w:id="857"/>
      <w:bookmarkEnd w:id="858"/>
    </w:p>
    <w:p w14:paraId="2C87F171">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评标先做准备工作，再进行资格标评审，然后进行商务标评审。</w:t>
      </w:r>
    </w:p>
    <w:p w14:paraId="4E0F6735">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59" w:name="_Toc95223432"/>
      <w:bookmarkStart w:id="860" w:name="_Toc5838"/>
      <w:bookmarkStart w:id="861" w:name="_Toc7438"/>
      <w:r>
        <w:rPr>
          <w:rFonts w:hint="eastAsia" w:ascii="黑体" w:hAnsi="黑体" w:cs="黑体"/>
          <w:color w:val="auto"/>
          <w:sz w:val="21"/>
          <w:szCs w:val="21"/>
          <w:highlight w:val="none"/>
        </w:rPr>
        <w:t>3.1评标准备工作</w:t>
      </w:r>
      <w:bookmarkEnd w:id="859"/>
      <w:bookmarkEnd w:id="860"/>
      <w:bookmarkEnd w:id="861"/>
    </w:p>
    <w:p w14:paraId="3D4345E7">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评标委员会熟悉评标工作情况：</w:t>
      </w:r>
    </w:p>
    <w:p w14:paraId="1C16543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6AD5E8D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5F06D9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2488364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（4）核对评标工作用表。</w:t>
      </w:r>
    </w:p>
    <w:p w14:paraId="771783F5">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62" w:name="_Toc11840"/>
      <w:bookmarkStart w:id="863" w:name="_Toc95223433"/>
      <w:bookmarkStart w:id="864" w:name="_Toc26317"/>
      <w:r>
        <w:rPr>
          <w:rFonts w:hint="eastAsia" w:ascii="黑体" w:hAnsi="黑体" w:cs="黑体"/>
          <w:color w:val="auto"/>
          <w:sz w:val="21"/>
          <w:szCs w:val="21"/>
          <w:highlight w:val="none"/>
        </w:rPr>
        <w:t>3.2</w:t>
      </w:r>
      <w:bookmarkEnd w:id="862"/>
      <w:bookmarkEnd w:id="863"/>
      <w:bookmarkEnd w:id="864"/>
      <w:bookmarkStart w:id="865" w:name="_Toc15532"/>
      <w:bookmarkStart w:id="866" w:name="_Toc95223434"/>
      <w:bookmarkStart w:id="867" w:name="_Toc24905"/>
      <w:r>
        <w:rPr>
          <w:rFonts w:hint="eastAsia" w:ascii="黑体" w:hAnsi="黑体" w:cs="黑体"/>
          <w:color w:val="auto"/>
          <w:sz w:val="21"/>
          <w:szCs w:val="21"/>
          <w:highlight w:val="none"/>
        </w:rPr>
        <w:t>商务标评审</w:t>
      </w:r>
      <w:bookmarkEnd w:id="865"/>
      <w:bookmarkEnd w:id="866"/>
      <w:bookmarkEnd w:id="867"/>
    </w:p>
    <w:p w14:paraId="60FACE1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详见商务标评审表。</w:t>
      </w:r>
    </w:p>
    <w:p w14:paraId="2A29BA05">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68" w:name="_Toc12863"/>
      <w:bookmarkStart w:id="869" w:name="_Toc7212"/>
      <w:r>
        <w:rPr>
          <w:rFonts w:hint="eastAsia" w:ascii="黑体" w:hAnsi="黑体" w:cs="黑体"/>
          <w:color w:val="auto"/>
          <w:sz w:val="21"/>
          <w:szCs w:val="21"/>
          <w:highlight w:val="none"/>
        </w:rPr>
        <w:t>3.</w:t>
      </w:r>
      <w:r>
        <w:rPr>
          <w:rFonts w:hint="eastAsia" w:ascii="黑体" w:hAnsi="黑体" w:cs="黑体"/>
          <w:color w:val="auto"/>
          <w:sz w:val="21"/>
          <w:szCs w:val="21"/>
          <w:highlight w:val="none"/>
          <w:lang w:val="en-US" w:eastAsia="zh-CN"/>
        </w:rPr>
        <w:t>3</w:t>
      </w:r>
      <w:r>
        <w:rPr>
          <w:rFonts w:hint="eastAsia" w:ascii="黑体" w:hAnsi="黑体" w:cs="黑体"/>
          <w:color w:val="auto"/>
          <w:sz w:val="21"/>
          <w:szCs w:val="21"/>
          <w:highlight w:val="none"/>
        </w:rPr>
        <w:t>推荐中标候选人</w:t>
      </w:r>
      <w:bookmarkEnd w:id="868"/>
      <w:bookmarkEnd w:id="869"/>
    </w:p>
    <w:p w14:paraId="0BA3FFB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资信评审标评审、商务标评审后，推荐中标候选人，并标明排序。</w:t>
      </w:r>
    </w:p>
    <w:p w14:paraId="16F4A25B">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70" w:name="_Toc95223435"/>
      <w:bookmarkStart w:id="871" w:name="_Toc11015"/>
      <w:bookmarkStart w:id="872" w:name="_Toc16026"/>
      <w:r>
        <w:rPr>
          <w:rFonts w:hint="eastAsia" w:ascii="黑体" w:hAnsi="黑体" w:cs="黑体"/>
          <w:color w:val="auto"/>
          <w:sz w:val="21"/>
          <w:szCs w:val="21"/>
          <w:highlight w:val="none"/>
        </w:rPr>
        <w:t>4.评审内容</w:t>
      </w:r>
      <w:bookmarkEnd w:id="870"/>
      <w:bookmarkEnd w:id="871"/>
      <w:bookmarkEnd w:id="872"/>
    </w:p>
    <w:p w14:paraId="0F5DCFE1">
      <w:pPr>
        <w:spacing w:line="440" w:lineRule="exact"/>
        <w:ind w:firstLine="420" w:firstLineChars="200"/>
        <w:jc w:val="left"/>
        <w:rPr>
          <w:rFonts w:hint="eastAsia" w:ascii="黑体" w:hAnsi="黑体" w:cs="黑体"/>
          <w:color w:val="auto"/>
          <w:szCs w:val="21"/>
          <w:highlight w:val="none"/>
        </w:rPr>
      </w:pPr>
      <w:bookmarkStart w:id="873" w:name="_Toc37230761"/>
      <w:bookmarkStart w:id="874" w:name="_Toc15058920"/>
      <w:r>
        <w:rPr>
          <w:rFonts w:hint="eastAsia" w:ascii="黑体" w:hAnsi="黑体" w:cs="黑体"/>
          <w:color w:val="auto"/>
          <w:szCs w:val="21"/>
          <w:highlight w:val="none"/>
        </w:rPr>
        <w:t>4.1</w:t>
      </w:r>
      <w:bookmarkEnd w:id="873"/>
      <w:bookmarkEnd w:id="874"/>
      <w:bookmarkStart w:id="875" w:name="_Toc15058921"/>
      <w:bookmarkStart w:id="876" w:name="_Toc37230762"/>
      <w:r>
        <w:rPr>
          <w:rFonts w:hint="eastAsia" w:ascii="黑体" w:hAnsi="黑体" w:cs="黑体"/>
          <w:color w:val="auto"/>
          <w:szCs w:val="21"/>
          <w:highlight w:val="none"/>
        </w:rPr>
        <w:t>商务文件评审</w:t>
      </w:r>
      <w:bookmarkEnd w:id="875"/>
      <w:bookmarkEnd w:id="876"/>
    </w:p>
    <w:p w14:paraId="79E6FA2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只有通过</w:t>
      </w:r>
      <w:r>
        <w:rPr>
          <w:rFonts w:hint="eastAsia" w:ascii="宋体" w:hAnsi="宋体" w:cs="宋体"/>
          <w:color w:val="auto"/>
          <w:szCs w:val="21"/>
          <w:highlight w:val="none"/>
          <w:lang w:val="en-US" w:eastAsia="zh-CN"/>
        </w:rPr>
        <w:t>资格审查才</w:t>
      </w:r>
      <w:r>
        <w:rPr>
          <w:rFonts w:hint="eastAsia" w:ascii="宋体" w:hAnsi="宋体" w:cs="宋体"/>
          <w:color w:val="auto"/>
          <w:szCs w:val="21"/>
          <w:highlight w:val="none"/>
        </w:rPr>
        <w:t>能够进入本阶段评审。</w:t>
      </w:r>
    </w:p>
    <w:tbl>
      <w:tblPr>
        <w:tblStyle w:val="47"/>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087"/>
        <w:gridCol w:w="3084"/>
        <w:gridCol w:w="4578"/>
      </w:tblGrid>
      <w:tr w14:paraId="4773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2" w:type="dxa"/>
            <w:gridSpan w:val="2"/>
            <w:noWrap w:val="0"/>
            <w:vAlign w:val="center"/>
          </w:tcPr>
          <w:p w14:paraId="160D24DE">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3084" w:type="dxa"/>
            <w:noWrap w:val="0"/>
            <w:vAlign w:val="center"/>
          </w:tcPr>
          <w:p w14:paraId="3C1F0BE0">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评审因素</w:t>
            </w:r>
          </w:p>
        </w:tc>
        <w:tc>
          <w:tcPr>
            <w:tcW w:w="4578" w:type="dxa"/>
            <w:noWrap w:val="0"/>
            <w:vAlign w:val="center"/>
          </w:tcPr>
          <w:p w14:paraId="51777248">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评审标准</w:t>
            </w:r>
          </w:p>
        </w:tc>
      </w:tr>
      <w:tr w14:paraId="2588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restart"/>
            <w:noWrap w:val="0"/>
            <w:vAlign w:val="center"/>
          </w:tcPr>
          <w:p w14:paraId="64A00338">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4.2.1</w:t>
            </w:r>
          </w:p>
        </w:tc>
        <w:tc>
          <w:tcPr>
            <w:tcW w:w="1087" w:type="dxa"/>
            <w:vMerge w:val="restart"/>
            <w:noWrap w:val="0"/>
            <w:vAlign w:val="center"/>
          </w:tcPr>
          <w:p w14:paraId="51FF696D">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3084" w:type="dxa"/>
            <w:noWrap w:val="0"/>
            <w:vAlign w:val="center"/>
          </w:tcPr>
          <w:p w14:paraId="5276B06B">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投标函</w:t>
            </w:r>
            <w:r>
              <w:rPr>
                <w:rFonts w:hint="eastAsia" w:ascii="宋体" w:hAnsi="宋体" w:cs="宋体"/>
                <w:color w:val="auto"/>
                <w:szCs w:val="21"/>
                <w:highlight w:val="none"/>
              </w:rPr>
              <w:t>签字盖章</w:t>
            </w:r>
          </w:p>
        </w:tc>
        <w:tc>
          <w:tcPr>
            <w:tcW w:w="4578" w:type="dxa"/>
            <w:noWrap w:val="0"/>
            <w:vAlign w:val="center"/>
          </w:tcPr>
          <w:p w14:paraId="73DF1DBA">
            <w:pPr>
              <w:spacing w:line="440" w:lineRule="exact"/>
              <w:jc w:val="left"/>
              <w:rPr>
                <w:rFonts w:hint="eastAsia" w:ascii="宋体" w:hAnsi="宋体" w:cs="宋体"/>
                <w:color w:val="auto"/>
                <w:szCs w:val="21"/>
                <w:highlight w:val="none"/>
              </w:rPr>
            </w:pPr>
            <w:r>
              <w:rPr>
                <w:rFonts w:hint="eastAsia" w:ascii="宋体" w:hAnsi="宋体"/>
                <w:color w:val="auto"/>
                <w:szCs w:val="21"/>
                <w:highlight w:val="none"/>
                <w:lang w:val="en-US" w:eastAsia="zh-CN"/>
              </w:rPr>
              <w:t>投标单位</w:t>
            </w:r>
            <w:r>
              <w:rPr>
                <w:rFonts w:hint="eastAsia" w:ascii="宋体" w:hAnsi="宋体"/>
                <w:color w:val="auto"/>
                <w:szCs w:val="21"/>
                <w:highlight w:val="none"/>
              </w:rPr>
              <w:t>及其法定代表人（或委托代理人）签字（或盖章）。</w:t>
            </w:r>
          </w:p>
        </w:tc>
      </w:tr>
      <w:tr w14:paraId="00BF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3437712A">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7C18BC43">
            <w:pPr>
              <w:widowControl/>
              <w:spacing w:line="440" w:lineRule="exact"/>
              <w:jc w:val="left"/>
              <w:rPr>
                <w:rFonts w:hint="eastAsia" w:ascii="宋体" w:hAnsi="宋体" w:cs="宋体"/>
                <w:color w:val="auto"/>
                <w:szCs w:val="21"/>
                <w:highlight w:val="none"/>
              </w:rPr>
            </w:pPr>
          </w:p>
        </w:tc>
        <w:tc>
          <w:tcPr>
            <w:tcW w:w="3084" w:type="dxa"/>
            <w:noWrap w:val="0"/>
            <w:vAlign w:val="center"/>
          </w:tcPr>
          <w:p w14:paraId="03CA8269">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文件格式</w:t>
            </w:r>
          </w:p>
        </w:tc>
        <w:tc>
          <w:tcPr>
            <w:tcW w:w="4578" w:type="dxa"/>
            <w:noWrap w:val="0"/>
            <w:vAlign w:val="center"/>
          </w:tcPr>
          <w:p w14:paraId="42300467">
            <w:pPr>
              <w:spacing w:line="440" w:lineRule="exact"/>
              <w:jc w:val="left"/>
              <w:rPr>
                <w:rFonts w:hint="eastAsia" w:ascii="宋体" w:hAnsi="宋体" w:cs="宋体"/>
                <w:color w:val="auto"/>
                <w:szCs w:val="21"/>
                <w:highlight w:val="none"/>
              </w:rPr>
            </w:pPr>
            <w:r>
              <w:rPr>
                <w:rFonts w:hint="eastAsia" w:ascii="宋体" w:hAnsi="宋体"/>
                <w:color w:val="auto"/>
                <w:szCs w:val="21"/>
                <w:highlight w:val="none"/>
              </w:rPr>
              <w:t>符合第</w:t>
            </w:r>
            <w:r>
              <w:rPr>
                <w:rFonts w:hint="eastAsia" w:ascii="宋体" w:hAnsi="宋体"/>
                <w:color w:val="auto"/>
                <w:szCs w:val="21"/>
                <w:highlight w:val="none"/>
                <w:lang w:val="en-US" w:eastAsia="zh-CN"/>
              </w:rPr>
              <w:t>七</w:t>
            </w:r>
            <w:r>
              <w:rPr>
                <w:rFonts w:hint="eastAsia" w:ascii="宋体" w:hAnsi="宋体"/>
                <w:color w:val="auto"/>
                <w:szCs w:val="21"/>
                <w:highlight w:val="none"/>
              </w:rPr>
              <w:t>章“</w:t>
            </w:r>
            <w:r>
              <w:rPr>
                <w:rFonts w:hint="eastAsia" w:ascii="宋体" w:hAnsi="宋体"/>
                <w:color w:val="auto"/>
                <w:szCs w:val="21"/>
                <w:highlight w:val="none"/>
                <w:lang w:val="en-US" w:eastAsia="zh-CN"/>
              </w:rPr>
              <w:t>投标</w:t>
            </w:r>
            <w:r>
              <w:rPr>
                <w:rFonts w:hint="eastAsia" w:ascii="宋体" w:hAnsi="宋体"/>
                <w:color w:val="auto"/>
                <w:szCs w:val="21"/>
                <w:highlight w:val="none"/>
              </w:rPr>
              <w:t>文件格式”的要求。</w:t>
            </w:r>
          </w:p>
        </w:tc>
      </w:tr>
      <w:tr w14:paraId="4C18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43EAFE32">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22F9212B">
            <w:pPr>
              <w:widowControl/>
              <w:spacing w:line="440" w:lineRule="exact"/>
              <w:jc w:val="left"/>
              <w:rPr>
                <w:rFonts w:hint="eastAsia" w:ascii="宋体" w:hAnsi="宋体" w:cs="宋体"/>
                <w:color w:val="auto"/>
                <w:szCs w:val="21"/>
                <w:highlight w:val="none"/>
              </w:rPr>
            </w:pPr>
          </w:p>
        </w:tc>
        <w:tc>
          <w:tcPr>
            <w:tcW w:w="3084" w:type="dxa"/>
            <w:noWrap w:val="0"/>
            <w:vAlign w:val="center"/>
          </w:tcPr>
          <w:p w14:paraId="36D415EF">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商务文件签字盖章</w:t>
            </w:r>
          </w:p>
        </w:tc>
        <w:tc>
          <w:tcPr>
            <w:tcW w:w="4578" w:type="dxa"/>
            <w:noWrap w:val="0"/>
            <w:vAlign w:val="center"/>
          </w:tcPr>
          <w:p w14:paraId="3BC57D24">
            <w:pPr>
              <w:spacing w:line="440" w:lineRule="exact"/>
              <w:jc w:val="left"/>
              <w:rPr>
                <w:rFonts w:hint="eastAsia" w:ascii="宋体" w:hAnsi="宋体" w:cs="宋体"/>
                <w:color w:val="auto"/>
                <w:szCs w:val="21"/>
                <w:highlight w:val="none"/>
              </w:rPr>
            </w:pPr>
            <w:r>
              <w:rPr>
                <w:rFonts w:hint="eastAsia" w:ascii="宋体" w:hAnsi="宋体"/>
                <w:color w:val="auto"/>
                <w:szCs w:val="21"/>
                <w:highlight w:val="none"/>
              </w:rPr>
              <w:t>按</w:t>
            </w:r>
            <w:r>
              <w:rPr>
                <w:rFonts w:hint="eastAsia" w:ascii="宋体" w:hAnsi="宋体"/>
                <w:color w:val="auto"/>
                <w:szCs w:val="21"/>
                <w:highlight w:val="none"/>
                <w:lang w:val="en-US" w:eastAsia="zh-CN"/>
              </w:rPr>
              <w:t>投标</w:t>
            </w:r>
            <w:r>
              <w:rPr>
                <w:rFonts w:hint="eastAsia" w:ascii="宋体" w:hAnsi="宋体"/>
                <w:color w:val="auto"/>
                <w:szCs w:val="21"/>
                <w:highlight w:val="none"/>
              </w:rPr>
              <w:t>文件格式要求签章</w:t>
            </w:r>
          </w:p>
        </w:tc>
      </w:tr>
      <w:tr w14:paraId="6D85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638A94E8">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05673A1A">
            <w:pPr>
              <w:widowControl/>
              <w:spacing w:line="440" w:lineRule="exact"/>
              <w:jc w:val="left"/>
              <w:rPr>
                <w:rFonts w:hint="eastAsia" w:ascii="宋体" w:hAnsi="宋体" w:cs="宋体"/>
                <w:color w:val="auto"/>
                <w:szCs w:val="21"/>
                <w:highlight w:val="none"/>
              </w:rPr>
            </w:pPr>
          </w:p>
        </w:tc>
        <w:tc>
          <w:tcPr>
            <w:tcW w:w="3084" w:type="dxa"/>
            <w:noWrap w:val="0"/>
            <w:vAlign w:val="center"/>
          </w:tcPr>
          <w:p w14:paraId="52F3C980">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报价唯一</w:t>
            </w:r>
          </w:p>
        </w:tc>
        <w:tc>
          <w:tcPr>
            <w:tcW w:w="4578" w:type="dxa"/>
            <w:noWrap w:val="0"/>
            <w:vAlign w:val="center"/>
          </w:tcPr>
          <w:p w14:paraId="166194C5">
            <w:pPr>
              <w:spacing w:line="440" w:lineRule="exact"/>
              <w:jc w:val="left"/>
              <w:rPr>
                <w:rFonts w:hint="eastAsia" w:ascii="宋体" w:hAnsi="宋体" w:cs="宋体"/>
                <w:color w:val="auto"/>
                <w:szCs w:val="21"/>
                <w:highlight w:val="none"/>
              </w:rPr>
            </w:pPr>
            <w:r>
              <w:rPr>
                <w:rFonts w:hint="eastAsia" w:ascii="宋体" w:hAnsi="宋体"/>
                <w:color w:val="auto"/>
                <w:szCs w:val="21"/>
                <w:highlight w:val="none"/>
              </w:rPr>
              <w:t>只能有一个报价</w:t>
            </w:r>
          </w:p>
        </w:tc>
      </w:tr>
      <w:tr w14:paraId="0183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restart"/>
            <w:noWrap w:val="0"/>
            <w:vAlign w:val="center"/>
          </w:tcPr>
          <w:p w14:paraId="15698A05">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4.2.2</w:t>
            </w:r>
          </w:p>
        </w:tc>
        <w:tc>
          <w:tcPr>
            <w:tcW w:w="1087" w:type="dxa"/>
            <w:vMerge w:val="restart"/>
            <w:noWrap w:val="0"/>
            <w:vAlign w:val="center"/>
          </w:tcPr>
          <w:p w14:paraId="215E6E38">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响应性评审标准</w:t>
            </w:r>
          </w:p>
          <w:p w14:paraId="18DDB30D">
            <w:pPr>
              <w:spacing w:line="440" w:lineRule="exact"/>
              <w:jc w:val="left"/>
              <w:rPr>
                <w:rFonts w:hint="eastAsia" w:ascii="宋体" w:hAnsi="宋体" w:cs="宋体"/>
                <w:color w:val="auto"/>
                <w:szCs w:val="21"/>
                <w:highlight w:val="none"/>
              </w:rPr>
            </w:pPr>
          </w:p>
        </w:tc>
        <w:tc>
          <w:tcPr>
            <w:tcW w:w="3084" w:type="dxa"/>
            <w:noWrap w:val="0"/>
            <w:vAlign w:val="center"/>
          </w:tcPr>
          <w:p w14:paraId="6FDCDE4A">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4578" w:type="dxa"/>
            <w:noWrap w:val="0"/>
            <w:vAlign w:val="center"/>
          </w:tcPr>
          <w:p w14:paraId="2E626C87">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符合</w:t>
            </w:r>
            <w:r>
              <w:rPr>
                <w:rFonts w:hint="eastAsia"/>
                <w:color w:val="auto"/>
                <w:highlight w:val="none"/>
              </w:rPr>
              <w:t>投标人须知前附表</w:t>
            </w:r>
            <w:r>
              <w:rPr>
                <w:rFonts w:hint="eastAsia" w:ascii="宋体" w:hAnsi="宋体" w:cs="宋体"/>
                <w:color w:val="auto"/>
                <w:szCs w:val="21"/>
                <w:highlight w:val="none"/>
              </w:rPr>
              <w:t>规定</w:t>
            </w:r>
          </w:p>
        </w:tc>
      </w:tr>
      <w:tr w14:paraId="19ED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19F148F0">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1805FEFC">
            <w:pPr>
              <w:widowControl/>
              <w:spacing w:line="440" w:lineRule="exact"/>
              <w:jc w:val="left"/>
              <w:rPr>
                <w:rFonts w:hint="eastAsia" w:ascii="宋体" w:hAnsi="宋体" w:cs="宋体"/>
                <w:color w:val="auto"/>
                <w:szCs w:val="21"/>
                <w:highlight w:val="none"/>
              </w:rPr>
            </w:pPr>
          </w:p>
        </w:tc>
        <w:tc>
          <w:tcPr>
            <w:tcW w:w="3084" w:type="dxa"/>
            <w:noWrap w:val="0"/>
            <w:vAlign w:val="center"/>
          </w:tcPr>
          <w:p w14:paraId="2A806FD6">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工程质量</w:t>
            </w:r>
          </w:p>
        </w:tc>
        <w:tc>
          <w:tcPr>
            <w:tcW w:w="4578" w:type="dxa"/>
            <w:noWrap w:val="0"/>
            <w:vAlign w:val="center"/>
          </w:tcPr>
          <w:p w14:paraId="33A4F9E2">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符合</w:t>
            </w:r>
            <w:r>
              <w:rPr>
                <w:rFonts w:hint="eastAsia"/>
                <w:color w:val="auto"/>
                <w:highlight w:val="none"/>
              </w:rPr>
              <w:t>投标人须知前附表</w:t>
            </w:r>
            <w:r>
              <w:rPr>
                <w:rFonts w:hint="eastAsia" w:ascii="宋体" w:hAnsi="宋体" w:cs="宋体"/>
                <w:color w:val="auto"/>
                <w:szCs w:val="21"/>
                <w:highlight w:val="none"/>
              </w:rPr>
              <w:t>规定</w:t>
            </w:r>
          </w:p>
        </w:tc>
      </w:tr>
      <w:tr w14:paraId="7C46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3A818F0C">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10060F74">
            <w:pPr>
              <w:widowControl/>
              <w:spacing w:line="440" w:lineRule="exact"/>
              <w:jc w:val="left"/>
              <w:rPr>
                <w:rFonts w:hint="eastAsia" w:ascii="宋体" w:hAnsi="宋体" w:cs="宋体"/>
                <w:color w:val="auto"/>
                <w:szCs w:val="21"/>
                <w:highlight w:val="none"/>
              </w:rPr>
            </w:pPr>
          </w:p>
        </w:tc>
        <w:tc>
          <w:tcPr>
            <w:tcW w:w="3084" w:type="dxa"/>
            <w:noWrap w:val="0"/>
            <w:vAlign w:val="center"/>
          </w:tcPr>
          <w:p w14:paraId="194C2934">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有效期</w:t>
            </w:r>
          </w:p>
        </w:tc>
        <w:tc>
          <w:tcPr>
            <w:tcW w:w="4578" w:type="dxa"/>
            <w:noWrap w:val="0"/>
            <w:vAlign w:val="center"/>
          </w:tcPr>
          <w:p w14:paraId="1A6A8B1E">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符合</w:t>
            </w:r>
            <w:r>
              <w:rPr>
                <w:rFonts w:hint="eastAsia"/>
                <w:color w:val="auto"/>
                <w:highlight w:val="none"/>
              </w:rPr>
              <w:t>投标人须知前附表</w:t>
            </w:r>
            <w:r>
              <w:rPr>
                <w:rFonts w:hint="eastAsia" w:ascii="宋体" w:hAnsi="宋体" w:cs="宋体"/>
                <w:color w:val="auto"/>
                <w:szCs w:val="21"/>
                <w:highlight w:val="none"/>
              </w:rPr>
              <w:t>规定</w:t>
            </w:r>
          </w:p>
        </w:tc>
      </w:tr>
      <w:tr w14:paraId="7CAA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3DB60F83">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08705C07">
            <w:pPr>
              <w:widowControl/>
              <w:spacing w:line="440" w:lineRule="exact"/>
              <w:jc w:val="left"/>
              <w:rPr>
                <w:rFonts w:hint="eastAsia" w:ascii="宋体" w:hAnsi="宋体" w:cs="宋体"/>
                <w:color w:val="auto"/>
                <w:szCs w:val="21"/>
                <w:highlight w:val="none"/>
              </w:rPr>
            </w:pPr>
          </w:p>
        </w:tc>
        <w:tc>
          <w:tcPr>
            <w:tcW w:w="3084" w:type="dxa"/>
            <w:noWrap w:val="0"/>
            <w:vAlign w:val="center"/>
          </w:tcPr>
          <w:p w14:paraId="46759382">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已标价工程量清单</w:t>
            </w:r>
          </w:p>
        </w:tc>
        <w:tc>
          <w:tcPr>
            <w:tcW w:w="4578" w:type="dxa"/>
            <w:noWrap w:val="0"/>
            <w:vAlign w:val="center"/>
          </w:tcPr>
          <w:p w14:paraId="3D1E4B51">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单位发布的招标工程量清单内容一致</w:t>
            </w:r>
          </w:p>
        </w:tc>
      </w:tr>
      <w:tr w14:paraId="7386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53E4B305">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6904EC46">
            <w:pPr>
              <w:widowControl/>
              <w:spacing w:line="440" w:lineRule="exact"/>
              <w:jc w:val="left"/>
              <w:rPr>
                <w:rFonts w:hint="eastAsia" w:ascii="宋体" w:hAnsi="宋体" w:cs="宋体"/>
                <w:color w:val="auto"/>
                <w:szCs w:val="21"/>
                <w:highlight w:val="none"/>
              </w:rPr>
            </w:pPr>
          </w:p>
        </w:tc>
        <w:tc>
          <w:tcPr>
            <w:tcW w:w="3084" w:type="dxa"/>
            <w:noWrap w:val="0"/>
            <w:vAlign w:val="center"/>
          </w:tcPr>
          <w:p w14:paraId="4AF2B296">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暂列金额、专业工程暂估价、分部分项工程材料及设备暂估价</w:t>
            </w:r>
          </w:p>
        </w:tc>
        <w:tc>
          <w:tcPr>
            <w:tcW w:w="4578" w:type="dxa"/>
            <w:noWrap w:val="0"/>
            <w:vAlign w:val="center"/>
          </w:tcPr>
          <w:p w14:paraId="378E350D">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与项目单位发布的工程量清单一致</w:t>
            </w:r>
          </w:p>
        </w:tc>
      </w:tr>
      <w:tr w14:paraId="0030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865" w:type="dxa"/>
            <w:noWrap w:val="0"/>
            <w:vAlign w:val="center"/>
          </w:tcPr>
          <w:p w14:paraId="33D1A9BD">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4.2</w:t>
            </w:r>
          </w:p>
        </w:tc>
        <w:tc>
          <w:tcPr>
            <w:tcW w:w="1087" w:type="dxa"/>
            <w:noWrap w:val="0"/>
            <w:vAlign w:val="center"/>
          </w:tcPr>
          <w:p w14:paraId="29A01AB8">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详细评审标准</w:t>
            </w:r>
          </w:p>
        </w:tc>
        <w:tc>
          <w:tcPr>
            <w:tcW w:w="3084" w:type="dxa"/>
            <w:noWrap w:val="0"/>
            <w:vAlign w:val="center"/>
          </w:tcPr>
          <w:p w14:paraId="15773A23">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报价评审</w:t>
            </w:r>
          </w:p>
        </w:tc>
        <w:tc>
          <w:tcPr>
            <w:tcW w:w="4578" w:type="dxa"/>
            <w:noWrap w:val="0"/>
            <w:vAlign w:val="center"/>
          </w:tcPr>
          <w:p w14:paraId="20BFCCEC">
            <w:pPr>
              <w:snapToGrid w:val="0"/>
              <w:spacing w:line="440" w:lineRule="exact"/>
              <w:jc w:val="left"/>
              <w:rPr>
                <w:rFonts w:hint="eastAsia" w:ascii="宋体" w:hAnsi="宋体" w:cs="宋体"/>
                <w:color w:val="auto"/>
                <w:szCs w:val="21"/>
                <w:highlight w:val="none"/>
              </w:rPr>
            </w:pPr>
            <w:r>
              <w:rPr>
                <w:rFonts w:hint="eastAsia" w:ascii="宋体" w:hAnsi="宋体" w:cs="宋体"/>
                <w:b w:val="0"/>
                <w:bCs w:val="0"/>
                <w:color w:val="auto"/>
                <w:szCs w:val="21"/>
                <w:highlight w:val="none"/>
                <w:lang w:val="en-US" w:eastAsia="zh-CN"/>
              </w:rPr>
              <w:t>总价</w:t>
            </w:r>
            <w:r>
              <w:rPr>
                <w:rFonts w:hint="eastAsia" w:ascii="宋体" w:hAnsi="宋体" w:cs="宋体"/>
                <w:b w:val="0"/>
                <w:bCs w:val="0"/>
                <w:color w:val="auto"/>
                <w:szCs w:val="21"/>
                <w:highlight w:val="none"/>
              </w:rPr>
              <w:t>不得高于</w:t>
            </w:r>
            <w:r>
              <w:rPr>
                <w:rFonts w:hint="eastAsia" w:ascii="宋体" w:hAnsi="宋体" w:cs="宋体"/>
                <w:b w:val="0"/>
                <w:bCs w:val="0"/>
                <w:color w:val="auto"/>
                <w:szCs w:val="21"/>
                <w:highlight w:val="none"/>
                <w:lang w:val="en-US" w:eastAsia="zh-CN"/>
              </w:rPr>
              <w:t>相应的</w:t>
            </w:r>
            <w:r>
              <w:rPr>
                <w:rFonts w:hint="eastAsia" w:ascii="宋体" w:hAnsi="宋体" w:cs="宋体"/>
                <w:b w:val="0"/>
                <w:bCs w:val="0"/>
                <w:color w:val="auto"/>
                <w:szCs w:val="21"/>
                <w:highlight w:val="none"/>
              </w:rPr>
              <w:t>最高投标限价，也不得低于工程成本价</w:t>
            </w:r>
          </w:p>
        </w:tc>
      </w:tr>
    </w:tbl>
    <w:p w14:paraId="7149F0DA">
      <w:pPr>
        <w:spacing w:line="440" w:lineRule="exact"/>
        <w:ind w:left="420" w:leftChars="200"/>
        <w:jc w:val="left"/>
        <w:rPr>
          <w:rFonts w:hint="eastAsia" w:ascii="宋体" w:hAnsi="宋体" w:cs="宋体"/>
          <w:color w:val="auto"/>
          <w:szCs w:val="21"/>
          <w:highlight w:val="none"/>
        </w:rPr>
      </w:pPr>
      <w:r>
        <w:rPr>
          <w:rFonts w:hint="eastAsia" w:ascii="宋体" w:hAnsi="宋体" w:cs="宋体"/>
          <w:color w:val="auto"/>
          <w:szCs w:val="21"/>
          <w:highlight w:val="none"/>
        </w:rPr>
        <w:t>评审委员会依据上述标准对</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文件进行初步评审。有一项不符合评审标准的，作无效处理。</w:t>
      </w:r>
    </w:p>
    <w:p w14:paraId="222B17C4">
      <w:pPr>
        <w:spacing w:line="440" w:lineRule="exact"/>
        <w:ind w:left="420" w:leftChars="200"/>
        <w:jc w:val="left"/>
        <w:rPr>
          <w:rFonts w:hint="eastAsia" w:ascii="宋体" w:hAnsi="宋体" w:cs="宋体"/>
          <w:color w:val="auto"/>
          <w:szCs w:val="21"/>
          <w:highlight w:val="none"/>
        </w:rPr>
      </w:pPr>
      <w:r>
        <w:rPr>
          <w:rFonts w:hint="eastAsia" w:ascii="宋体" w:hAnsi="宋体" w:cs="宋体"/>
          <w:color w:val="auto"/>
          <w:szCs w:val="21"/>
          <w:highlight w:val="none"/>
        </w:rPr>
        <w:t>4.2详细评审标准：见评审表。</w:t>
      </w:r>
    </w:p>
    <w:p w14:paraId="38CEDD50">
      <w:pPr>
        <w:spacing w:line="440" w:lineRule="exact"/>
        <w:ind w:left="420" w:left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4.2.1评审委员会审查</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文件，审核包括工程</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报价的校核，看其是否有计算或表达上的错误，</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报价有错误的，</w:t>
      </w:r>
      <w:r>
        <w:rPr>
          <w:rFonts w:hint="eastAsia" w:ascii="宋体" w:hAnsi="宋体" w:eastAsia="宋体" w:cs="宋体"/>
          <w:b w:val="0"/>
          <w:bCs w:val="0"/>
          <w:color w:val="auto"/>
          <w:sz w:val="21"/>
          <w:szCs w:val="21"/>
          <w:highlight w:val="none"/>
          <w:lang w:val="en-US" w:eastAsia="zh-CN"/>
        </w:rPr>
        <w:t>评标</w:t>
      </w:r>
      <w:r>
        <w:rPr>
          <w:rFonts w:hint="eastAsia" w:ascii="宋体" w:hAnsi="宋体" w:eastAsia="宋体" w:cs="宋体"/>
          <w:b w:val="0"/>
          <w:bCs w:val="0"/>
          <w:color w:val="auto"/>
          <w:sz w:val="21"/>
          <w:szCs w:val="21"/>
          <w:highlight w:val="none"/>
        </w:rPr>
        <w:t>委员会按以下原则对</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报价进行修正。</w:t>
      </w:r>
    </w:p>
    <w:p w14:paraId="00B0B18F">
      <w:pPr>
        <w:pStyle w:val="7"/>
        <w:spacing w:before="0" w:after="0" w:line="44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文件中的大写金额与小写金额不一致的，以大写金额为准。</w:t>
      </w:r>
    </w:p>
    <w:p w14:paraId="34FB1270">
      <w:pPr>
        <w:pStyle w:val="7"/>
        <w:spacing w:before="0" w:after="0" w:line="44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（2）总价金额与依据单价计算出的结果不一致的，以单价金额为准修正总价，但单价金额小数点有明显错误的除外。</w:t>
      </w:r>
    </w:p>
    <w:p w14:paraId="160EFAD8">
      <w:pPr>
        <w:pStyle w:val="7"/>
        <w:spacing w:before="0" w:after="0" w:line="440" w:lineRule="exact"/>
        <w:ind w:firstLine="420" w:firstLineChars="200"/>
        <w:jc w:val="left"/>
        <w:rPr>
          <w:rFonts w:hint="eastAsia" w:ascii="宋体" w:hAnsi="宋体" w:cs="宋体"/>
          <w:color w:val="auto"/>
          <w:szCs w:val="21"/>
          <w:highlight w:val="none"/>
        </w:rPr>
      </w:pPr>
      <w:r>
        <w:rPr>
          <w:rFonts w:hint="eastAsia" w:ascii="宋体" w:hAnsi="宋体" w:eastAsia="宋体" w:cs="宋体"/>
          <w:b w:val="0"/>
          <w:bCs w:val="0"/>
          <w:color w:val="auto"/>
          <w:sz w:val="21"/>
          <w:szCs w:val="21"/>
          <w:highlight w:val="none"/>
        </w:rPr>
        <w:t>按上述修正错误的原则及方法调整或修正</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文件的投标报价，调整或修正的价格经</w:t>
      </w:r>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rPr>
        <w:t>书面确认后具有约束力。</w:t>
      </w:r>
      <w:r>
        <w:rPr>
          <w:rFonts w:hint="eastAsia" w:ascii="宋体" w:hAnsi="宋体" w:eastAsia="宋体" w:cs="宋体"/>
          <w:b w:val="0"/>
          <w:bCs w:val="0"/>
          <w:color w:val="auto"/>
          <w:sz w:val="21"/>
          <w:szCs w:val="21"/>
          <w:highlight w:val="none"/>
          <w:lang w:val="en-US" w:eastAsia="zh-CN"/>
        </w:rPr>
        <w:t>中标价</w:t>
      </w:r>
      <w:r>
        <w:rPr>
          <w:rFonts w:hint="eastAsia" w:ascii="宋体" w:hAnsi="宋体" w:eastAsia="宋体" w:cs="宋体"/>
          <w:b w:val="0"/>
          <w:bCs w:val="0"/>
          <w:color w:val="auto"/>
          <w:sz w:val="21"/>
          <w:szCs w:val="21"/>
          <w:highlight w:val="none"/>
        </w:rPr>
        <w:t>原则上以调整或修正后的价格为准，调整或修正后的价格与</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报价相比，价格低的为</w:t>
      </w:r>
      <w:r>
        <w:rPr>
          <w:rFonts w:hint="eastAsia" w:ascii="宋体" w:hAnsi="宋体" w:eastAsia="宋体" w:cs="宋体"/>
          <w:b w:val="0"/>
          <w:bCs w:val="0"/>
          <w:color w:val="auto"/>
          <w:sz w:val="21"/>
          <w:szCs w:val="21"/>
          <w:highlight w:val="none"/>
          <w:lang w:val="en-US" w:eastAsia="zh-CN"/>
        </w:rPr>
        <w:t>中标价</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rPr>
        <w:t>不接受的，其</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将被拒绝。</w:t>
      </w:r>
    </w:p>
    <w:p w14:paraId="0CF88F05">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77" w:name="_Toc95223438"/>
      <w:bookmarkStart w:id="878" w:name="_Toc3779"/>
      <w:bookmarkStart w:id="879" w:name="_Toc705"/>
      <w:r>
        <w:rPr>
          <w:rFonts w:hint="eastAsia" w:ascii="黑体" w:hAnsi="黑体" w:cs="黑体"/>
          <w:color w:val="auto"/>
          <w:sz w:val="21"/>
          <w:szCs w:val="21"/>
          <w:highlight w:val="none"/>
        </w:rPr>
        <w:t>5.无效投标条款</w:t>
      </w:r>
      <w:bookmarkEnd w:id="877"/>
      <w:bookmarkEnd w:id="878"/>
      <w:bookmarkEnd w:id="879"/>
    </w:p>
    <w:p w14:paraId="0898779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5.1投标人存在下列情形的招标人将拒收投标文件：</w:t>
      </w:r>
    </w:p>
    <w:p w14:paraId="1D79E09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未在投标截止时间前通过网上招标投标系统递交有效电子投标文件的，开标系统不予接收，投标将被拒绝。</w:t>
      </w:r>
    </w:p>
    <w:p w14:paraId="40E54BA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开评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3265297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5.2投标人有下列情形的，经评审后其投标作无效投标处理：</w:t>
      </w:r>
    </w:p>
    <w:p w14:paraId="1B21089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5.2.1商务标评审</w:t>
      </w:r>
    </w:p>
    <w:p w14:paraId="1EF06057">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26827EE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p>
    <w:p w14:paraId="0049548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5.3其他无效投标情况：</w:t>
      </w:r>
    </w:p>
    <w:p w14:paraId="56358660">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6C763B86">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（2）按第四章“评标方法”第4.2.4项修正错误的原则及方法调整或修正投标文件的投标报价，调整或修正的价格经投标人书面确认后具有约束力。投标人不接受修正价格的，其投标将被拒绝。</w:t>
      </w:r>
    </w:p>
    <w:p w14:paraId="795B8003">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（3）第二章“投标人须知”第1.4.3项规定的任何一种情形的。</w:t>
      </w:r>
    </w:p>
    <w:p w14:paraId="50BB9C42">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（4）投标人有串通投标、视为串通投标、弄虚作假、行贿等违法行为。</w:t>
      </w:r>
    </w:p>
    <w:p w14:paraId="11172D75">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（5）投标文件没有对招标文件的实质性要求和条件作出响应。</w:t>
      </w:r>
    </w:p>
    <w:p w14:paraId="4A1B805A">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（6）未按规定的格式填写导致实质性内容不全以及实质上不响应，或者关键字迹模糊、无法辨认。</w:t>
      </w:r>
    </w:p>
    <w:p w14:paraId="78A3D830">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（7）同一投标人提交两个以上不同的投标文件或者投标报价，但招标文件规定提交备选投标的除外。</w:t>
      </w:r>
    </w:p>
    <w:p w14:paraId="2C29764E">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（8）投标文件中存在招标人不能接受的其他实质性条件。</w:t>
      </w:r>
    </w:p>
    <w:p w14:paraId="611D24D6">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（9）投标文件中填报的拟任</w:t>
      </w:r>
      <w:r>
        <w:rPr>
          <w:rFonts w:hint="eastAsia" w:ascii="宋体" w:hAnsi="宋体" w:cs="宋体"/>
          <w:color w:val="auto"/>
          <w:szCs w:val="21"/>
          <w:highlight w:val="none"/>
          <w:lang w:eastAsia="zh-CN"/>
        </w:rPr>
        <w:t>项目负责人</w:t>
      </w:r>
      <w:r>
        <w:rPr>
          <w:rFonts w:hint="eastAsia" w:ascii="宋体" w:hAnsi="宋体" w:cs="宋体"/>
          <w:color w:val="auto"/>
          <w:szCs w:val="21"/>
          <w:highlight w:val="none"/>
        </w:rPr>
        <w:t>与资格审查通过的</w:t>
      </w:r>
      <w:r>
        <w:rPr>
          <w:rFonts w:hint="eastAsia" w:ascii="宋体" w:hAnsi="宋体" w:cs="宋体"/>
          <w:color w:val="auto"/>
          <w:szCs w:val="21"/>
          <w:highlight w:val="none"/>
          <w:lang w:eastAsia="zh-CN"/>
        </w:rPr>
        <w:t>项目负责人</w:t>
      </w:r>
      <w:r>
        <w:rPr>
          <w:rFonts w:hint="eastAsia" w:ascii="宋体" w:hAnsi="宋体" w:cs="宋体"/>
          <w:color w:val="auto"/>
          <w:szCs w:val="21"/>
          <w:highlight w:val="none"/>
        </w:rPr>
        <w:t>前后不一致的。</w:t>
      </w:r>
    </w:p>
    <w:p w14:paraId="240DB084">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（10）投标人拒不按照要求对投标文件进行澄清、说明、补正的，或评标委员会根据招标文件的规定对招标文件的计算错误进行修正后，投标人不接受修正的投标报价的。</w:t>
      </w:r>
    </w:p>
    <w:p w14:paraId="18095591">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）投标人单方面出现其他投标人材料。</w:t>
      </w:r>
    </w:p>
    <w:p w14:paraId="12477C2E">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）法律、法规规定的其他情形。</w:t>
      </w:r>
    </w:p>
    <w:p w14:paraId="10568DAB">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80" w:name="_Toc27114"/>
      <w:bookmarkStart w:id="881" w:name="_Toc95223439"/>
      <w:bookmarkStart w:id="882" w:name="_Toc26242"/>
      <w:r>
        <w:rPr>
          <w:rFonts w:hint="eastAsia" w:ascii="黑体" w:hAnsi="黑体" w:cs="黑体"/>
          <w:color w:val="auto"/>
          <w:sz w:val="21"/>
          <w:szCs w:val="21"/>
          <w:highlight w:val="none"/>
        </w:rPr>
        <w:t>6.投标文件的澄清和补正</w:t>
      </w:r>
      <w:bookmarkEnd w:id="880"/>
      <w:bookmarkEnd w:id="881"/>
      <w:bookmarkEnd w:id="882"/>
    </w:p>
    <w:p w14:paraId="2D808CB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051E928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43A07DA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3B019AB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15CC605C">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83" w:name="_Toc95223440"/>
      <w:bookmarkStart w:id="884" w:name="_Toc16562"/>
      <w:bookmarkStart w:id="885" w:name="_Toc29696"/>
      <w:r>
        <w:rPr>
          <w:rFonts w:hint="eastAsia" w:ascii="黑体" w:hAnsi="黑体" w:cs="黑体"/>
          <w:color w:val="auto"/>
          <w:sz w:val="21"/>
          <w:szCs w:val="21"/>
          <w:highlight w:val="none"/>
        </w:rPr>
        <w:t>7.</w:t>
      </w:r>
      <w:bookmarkEnd w:id="883"/>
      <w:bookmarkEnd w:id="884"/>
      <w:bookmarkEnd w:id="885"/>
      <w:bookmarkStart w:id="886" w:name="_Toc23616"/>
      <w:bookmarkStart w:id="887" w:name="_Toc95223441"/>
      <w:bookmarkStart w:id="888" w:name="_Toc460"/>
      <w:r>
        <w:rPr>
          <w:rFonts w:hint="eastAsia" w:ascii="黑体" w:hAnsi="黑体" w:cs="黑体"/>
          <w:color w:val="auto"/>
          <w:sz w:val="21"/>
          <w:szCs w:val="21"/>
          <w:highlight w:val="none"/>
        </w:rPr>
        <w:t>评审结果</w:t>
      </w:r>
      <w:bookmarkEnd w:id="886"/>
      <w:bookmarkEnd w:id="887"/>
      <w:bookmarkEnd w:id="888"/>
    </w:p>
    <w:p w14:paraId="213CB84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.1除第二章“投标人须知”及其前附表授权直接确定中标人外，评标委员会按评审价从低到高的先后顺序推荐3名中标候选人。</w:t>
      </w:r>
    </w:p>
    <w:p w14:paraId="2140118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.2评标委员会完成评标后，应当向招标人提交书面评标报告。评标报告应当如实记载以下内容：（1）基本情况和数据表。</w:t>
      </w:r>
    </w:p>
    <w:p w14:paraId="144855B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（2）评标委员会成员名单。</w:t>
      </w:r>
    </w:p>
    <w:p w14:paraId="0B39A0B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（3）开标记录。</w:t>
      </w:r>
    </w:p>
    <w:p w14:paraId="723407B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（4）符合要求的投标人一览表。</w:t>
      </w:r>
    </w:p>
    <w:p w14:paraId="72E2554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（5）否决投标情况说明。</w:t>
      </w:r>
    </w:p>
    <w:p w14:paraId="26BCE29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（6）评标标准、评标方法或者评标因素。</w:t>
      </w:r>
    </w:p>
    <w:p w14:paraId="0F0945D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（7）评标情况一览表。</w:t>
      </w:r>
    </w:p>
    <w:p w14:paraId="3BE5A32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（8）经评审的投标人排序。</w:t>
      </w:r>
    </w:p>
    <w:p w14:paraId="57344A7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（9）推荐的中标候选人名单与签订合同前要处理的事宜。</w:t>
      </w:r>
    </w:p>
    <w:p w14:paraId="6FF8AAC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（10）澄清、说明、补正事项纪要。</w:t>
      </w:r>
    </w:p>
    <w:p w14:paraId="5EDD3C0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5C3643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59448852">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89" w:name="_Toc13228"/>
      <w:bookmarkStart w:id="890" w:name="_Toc95223442"/>
      <w:bookmarkStart w:id="891" w:name="_Toc106"/>
      <w:r>
        <w:rPr>
          <w:rFonts w:hint="eastAsia" w:ascii="黑体" w:hAnsi="黑体" w:cs="黑体"/>
          <w:color w:val="auto"/>
          <w:sz w:val="21"/>
          <w:szCs w:val="21"/>
          <w:highlight w:val="none"/>
          <w:lang w:val="en-US" w:eastAsia="zh-CN"/>
        </w:rPr>
        <w:t>8</w:t>
      </w:r>
      <w:r>
        <w:rPr>
          <w:rFonts w:hint="eastAsia" w:ascii="黑体" w:hAnsi="黑体" w:cs="黑体"/>
          <w:color w:val="auto"/>
          <w:sz w:val="21"/>
          <w:szCs w:val="21"/>
          <w:highlight w:val="none"/>
        </w:rPr>
        <w:t>.其他</w:t>
      </w:r>
      <w:bookmarkEnd w:id="889"/>
      <w:bookmarkEnd w:id="890"/>
      <w:bookmarkEnd w:id="891"/>
    </w:p>
    <w:p w14:paraId="1D6305F2">
      <w:pPr>
        <w:kinsoku/>
        <w:overflowPunct/>
        <w:bidi w:val="0"/>
        <w:adjustRightInd w:val="0"/>
        <w:snapToGrid w:val="0"/>
        <w:spacing w:line="440" w:lineRule="exact"/>
        <w:ind w:firstLine="420" w:firstLineChars="200"/>
        <w:rPr>
          <w:rFonts w:hint="eastAsia"/>
          <w:color w:val="auto"/>
          <w:highlight w:val="none"/>
        </w:rPr>
      </w:pPr>
      <w:r>
        <w:rPr>
          <w:rFonts w:hint="eastAsia" w:ascii="宋体" w:hAnsi="宋体" w:cs="宋体"/>
          <w:color w:val="auto"/>
          <w:szCs w:val="21"/>
          <w:highlight w:val="none"/>
        </w:rPr>
        <w:t>投标人提供的与投标文件有关的各类证书、证明、文件、资料等的真实性、合法性由投标人负全责。</w:t>
      </w:r>
    </w:p>
    <w:p w14:paraId="2C969211">
      <w:pPr>
        <w:pStyle w:val="6"/>
        <w:kinsoku/>
        <w:overflowPunct/>
        <w:bidi w:val="0"/>
        <w:adjustRightInd w:val="0"/>
        <w:snapToGrid w:val="0"/>
        <w:spacing w:before="0" w:after="0" w:line="440" w:lineRule="exact"/>
        <w:jc w:val="center"/>
        <w:rPr>
          <w:color w:val="auto"/>
          <w:highlight w:val="none"/>
        </w:rPr>
        <w:sectPr>
          <w:footerReference r:id="rId7" w:type="default"/>
          <w:footnotePr>
            <w:numFmt w:val="decimalEnclosedCircleChinese"/>
            <w:numRestart w:val="eachPage"/>
          </w:footnotePr>
          <w:pgSz w:w="11911" w:h="16838"/>
          <w:pgMar w:top="1134" w:right="1417" w:bottom="1134" w:left="1417" w:header="0" w:footer="833" w:gutter="0"/>
          <w:pgNumType w:fmt="decimal" w:start="1"/>
          <w:cols w:space="720" w:num="1"/>
          <w:rtlGutter w:val="0"/>
          <w:docGrid w:linePitch="271" w:charSpace="0"/>
        </w:sectPr>
      </w:pPr>
    </w:p>
    <w:p w14:paraId="3CA312A4">
      <w:pPr>
        <w:pStyle w:val="6"/>
        <w:kinsoku/>
        <w:overflowPunct/>
        <w:bidi w:val="0"/>
        <w:adjustRightInd w:val="0"/>
        <w:snapToGrid w:val="0"/>
        <w:spacing w:before="0" w:after="0" w:line="440" w:lineRule="exact"/>
        <w:jc w:val="center"/>
        <w:rPr>
          <w:rFonts w:hint="eastAsia"/>
          <w:color w:val="auto"/>
          <w:highlight w:val="none"/>
        </w:rPr>
      </w:pPr>
      <w:bookmarkStart w:id="892" w:name="_Toc27608"/>
      <w:bookmarkStart w:id="893" w:name="_Toc9942"/>
    </w:p>
    <w:p w14:paraId="21BE06B8">
      <w:pPr>
        <w:pStyle w:val="6"/>
        <w:kinsoku/>
        <w:overflowPunct/>
        <w:bidi w:val="0"/>
        <w:adjustRightInd w:val="0"/>
        <w:snapToGrid w:val="0"/>
        <w:spacing w:before="0" w:after="0" w:line="440" w:lineRule="exact"/>
        <w:jc w:val="center"/>
        <w:rPr>
          <w:rFonts w:hint="eastAsia"/>
          <w:color w:val="auto"/>
          <w:highlight w:val="none"/>
        </w:rPr>
      </w:pPr>
    </w:p>
    <w:p w14:paraId="7D5F7A1C">
      <w:pPr>
        <w:pStyle w:val="6"/>
        <w:kinsoku/>
        <w:overflowPunct/>
        <w:bidi w:val="0"/>
        <w:adjustRightInd w:val="0"/>
        <w:snapToGrid w:val="0"/>
        <w:spacing w:before="0" w:after="0" w:line="440" w:lineRule="exact"/>
        <w:jc w:val="center"/>
        <w:rPr>
          <w:rFonts w:hint="eastAsia"/>
          <w:color w:val="auto"/>
          <w:highlight w:val="none"/>
        </w:rPr>
      </w:pPr>
      <w:r>
        <w:rPr>
          <w:rFonts w:hint="eastAsia"/>
          <w:color w:val="auto"/>
          <w:highlight w:val="none"/>
        </w:rPr>
        <w:t xml:space="preserve">第五章 </w:t>
      </w:r>
      <w:r>
        <w:rPr>
          <w:rFonts w:hint="eastAsia"/>
          <w:color w:val="auto"/>
          <w:highlight w:val="none"/>
          <w:lang w:val="en-US" w:eastAsia="zh-CN"/>
        </w:rPr>
        <w:t xml:space="preserve"> </w:t>
      </w:r>
      <w:r>
        <w:rPr>
          <w:rFonts w:hint="eastAsia"/>
          <w:color w:val="auto"/>
          <w:highlight w:val="none"/>
        </w:rPr>
        <w:t>合同条款及格式</w:t>
      </w:r>
      <w:bookmarkEnd w:id="892"/>
      <w:bookmarkEnd w:id="893"/>
    </w:p>
    <w:p w14:paraId="6FA117E0">
      <w:pPr>
        <w:kinsoku/>
        <w:overflowPunct/>
        <w:bidi w:val="0"/>
        <w:adjustRightInd w:val="0"/>
        <w:snapToGrid w:val="0"/>
        <w:spacing w:line="440" w:lineRule="exact"/>
        <w:jc w:val="center"/>
        <w:rPr>
          <w:rFonts w:hint="eastAsia" w:eastAsia="仿宋_GB2312"/>
          <w:bCs/>
          <w:color w:val="auto"/>
          <w:sz w:val="32"/>
          <w:szCs w:val="32"/>
          <w:highlight w:val="none"/>
        </w:rPr>
      </w:pPr>
    </w:p>
    <w:p w14:paraId="5E2F0B54">
      <w:pPr>
        <w:jc w:val="center"/>
        <w:rPr>
          <w:rFonts w:hint="eastAsia" w:eastAsia="仿宋_GB2312"/>
          <w:bCs/>
          <w:color w:val="auto"/>
          <w:sz w:val="32"/>
          <w:szCs w:val="32"/>
          <w:highlight w:val="none"/>
        </w:rPr>
      </w:pPr>
      <w:bookmarkStart w:id="894" w:name="_Toc184263479"/>
      <w:bookmarkStart w:id="895" w:name="_Toc2094516902"/>
    </w:p>
    <w:p w14:paraId="09B6DD1D">
      <w:pPr>
        <w:jc w:val="center"/>
        <w:rPr>
          <w:rFonts w:hint="eastAsia" w:eastAsia="仿宋_GB2312"/>
          <w:bCs/>
          <w:color w:val="auto"/>
          <w:sz w:val="32"/>
          <w:szCs w:val="32"/>
          <w:highlight w:val="none"/>
        </w:rPr>
      </w:pPr>
    </w:p>
    <w:p w14:paraId="7E69237F">
      <w:pPr>
        <w:jc w:val="center"/>
        <w:rPr>
          <w:rFonts w:eastAsia="仿宋_GB2312"/>
          <w:bCs/>
          <w:color w:val="auto"/>
          <w:sz w:val="32"/>
          <w:szCs w:val="32"/>
          <w:highlight w:val="none"/>
          <w:u w:val="single"/>
        </w:rPr>
      </w:pPr>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（HT-YL- ）</w:t>
      </w:r>
    </w:p>
    <w:p w14:paraId="5D619C27">
      <w:pPr>
        <w:pStyle w:val="2"/>
        <w:rPr>
          <w:color w:val="auto"/>
          <w:highlight w:val="none"/>
        </w:rPr>
      </w:pPr>
    </w:p>
    <w:p w14:paraId="30CA9329">
      <w:pPr>
        <w:ind w:firstLine="1771" w:firstLineChars="245"/>
        <w:rPr>
          <w:rFonts w:hint="eastAsia" w:ascii="宋体" w:hAnsi="宋体" w:cs="宋体"/>
          <w:b/>
          <w:color w:val="auto"/>
          <w:sz w:val="72"/>
          <w:szCs w:val="52"/>
          <w:highlight w:val="none"/>
        </w:rPr>
      </w:pPr>
    </w:p>
    <w:p w14:paraId="52209DFC">
      <w:pPr>
        <w:ind w:firstLine="1771" w:firstLineChars="245"/>
        <w:rPr>
          <w:rFonts w:eastAsia="华文中宋"/>
          <w:b/>
          <w:color w:val="auto"/>
          <w:sz w:val="52"/>
          <w:szCs w:val="52"/>
          <w:highlight w:val="none"/>
        </w:rPr>
      </w:pPr>
      <w:r>
        <w:rPr>
          <w:rFonts w:hint="eastAsia" w:ascii="宋体" w:hAnsi="宋体" w:cs="宋体"/>
          <w:b/>
          <w:color w:val="auto"/>
          <w:sz w:val="72"/>
          <w:szCs w:val="52"/>
          <w:highlight w:val="none"/>
        </w:rPr>
        <w:t>建设工程施工合同</w:t>
      </w:r>
      <w:r>
        <w:rPr>
          <w:rFonts w:eastAsia="华文中宋"/>
          <w:b/>
          <w:color w:val="auto"/>
          <w:sz w:val="52"/>
          <w:szCs w:val="52"/>
          <w:highlight w:val="none"/>
        </w:rPr>
        <w:br w:type="textWrapping"/>
      </w:r>
      <w:r>
        <w:rPr>
          <w:rFonts w:eastAsia="华文中宋"/>
          <w:b/>
          <w:color w:val="auto"/>
          <w:sz w:val="52"/>
          <w:szCs w:val="52"/>
          <w:highlight w:val="none"/>
        </w:rPr>
        <w:t xml:space="preserve"> </w:t>
      </w:r>
    </w:p>
    <w:p w14:paraId="5ADE28A8">
      <w:pPr>
        <w:jc w:val="center"/>
        <w:rPr>
          <w:rFonts w:eastAsia="华文中宋"/>
          <w:b/>
          <w:color w:val="auto"/>
          <w:sz w:val="52"/>
          <w:szCs w:val="52"/>
          <w:highlight w:val="none"/>
        </w:rPr>
      </w:pPr>
    </w:p>
    <w:p w14:paraId="32D0C6F0">
      <w:pPr>
        <w:jc w:val="center"/>
        <w:rPr>
          <w:rFonts w:eastAsia="黑体"/>
          <w:b/>
          <w:color w:val="auto"/>
          <w:sz w:val="72"/>
          <w:szCs w:val="72"/>
          <w:highlight w:val="none"/>
        </w:rPr>
      </w:pPr>
    </w:p>
    <w:p w14:paraId="3A17FDDC">
      <w:pPr>
        <w:jc w:val="center"/>
        <w:rPr>
          <w:rFonts w:eastAsia="楷体_GB2312"/>
          <w:b/>
          <w:color w:val="auto"/>
          <w:sz w:val="72"/>
          <w:szCs w:val="72"/>
          <w:highlight w:val="none"/>
        </w:rPr>
      </w:pPr>
    </w:p>
    <w:p w14:paraId="5AB3A1A5">
      <w:pPr>
        <w:jc w:val="center"/>
        <w:rPr>
          <w:rFonts w:eastAsia="黑体"/>
          <w:b/>
          <w:color w:val="auto"/>
          <w:sz w:val="52"/>
          <w:szCs w:val="52"/>
          <w:highlight w:val="none"/>
        </w:rPr>
      </w:pPr>
    </w:p>
    <w:p w14:paraId="653EA205">
      <w:pPr>
        <w:rPr>
          <w:b/>
          <w:color w:val="auto"/>
          <w:sz w:val="28"/>
          <w:szCs w:val="28"/>
          <w:highlight w:val="none"/>
        </w:rPr>
      </w:pPr>
    </w:p>
    <w:p w14:paraId="7B490093">
      <w:pPr>
        <w:rPr>
          <w:b/>
          <w:color w:val="auto"/>
          <w:sz w:val="28"/>
          <w:szCs w:val="28"/>
          <w:highlight w:val="none"/>
        </w:rPr>
      </w:pPr>
    </w:p>
    <w:p w14:paraId="427F0C3E">
      <w:pPr>
        <w:pStyle w:val="2"/>
        <w:ind w:firstLine="420"/>
        <w:rPr>
          <w:color w:val="auto"/>
          <w:highlight w:val="none"/>
        </w:rPr>
      </w:pPr>
    </w:p>
    <w:p w14:paraId="5EC20F0A">
      <w:pPr>
        <w:rPr>
          <w:b/>
          <w:color w:val="auto"/>
          <w:sz w:val="28"/>
          <w:szCs w:val="28"/>
          <w:highlight w:val="none"/>
        </w:rPr>
      </w:pPr>
    </w:p>
    <w:p w14:paraId="55469B22">
      <w:pPr>
        <w:rPr>
          <w:b/>
          <w:color w:val="auto"/>
          <w:sz w:val="28"/>
          <w:szCs w:val="28"/>
          <w:highlight w:val="none"/>
        </w:rPr>
      </w:pPr>
    </w:p>
    <w:p w14:paraId="0216A896">
      <w:pPr>
        <w:jc w:val="center"/>
        <w:rPr>
          <w:b/>
          <w:color w:val="auto"/>
          <w:sz w:val="28"/>
          <w:szCs w:val="28"/>
          <w:highlight w:val="none"/>
        </w:rPr>
      </w:pPr>
    </w:p>
    <w:p w14:paraId="35ABBE02">
      <w:pPr>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62336"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57E9CCB4">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4pt;margin-top:16.8pt;height:36pt;width:57pt;z-index:251662336;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tzKmrZAAAACgEAAA8AAAAAAAAAAQAgAAAAIgAAAGRy&#10;cy9kb3ducmV2LnhtbFBLAQIUABQAAAAIAIdO4kATAOsPBAIAAAwEAAAOAAAAAAAAAAEAIAAAACgB&#10;AABkcnMvZTJvRG9jLnhtbFBLBQYAAAAABgAGAFkBAACeBQAAAAA=&#10;">
                <v:fill on="f" focussize="0,0"/>
                <v:stroke color="#FFFFFF" joinstyle="miter"/>
                <v:imagedata o:title=""/>
                <o:lock v:ext="edit" aspectratio="f"/>
                <v:textbox>
                  <w:txbxContent>
                    <w:p w14:paraId="57E9CCB4">
                      <w:pPr>
                        <w:rPr>
                          <w:b/>
                          <w:bCs/>
                          <w:sz w:val="32"/>
                        </w:rPr>
                      </w:pPr>
                      <w:r>
                        <w:rPr>
                          <w:rFonts w:hint="eastAsia"/>
                          <w:b/>
                          <w:bCs/>
                          <w:sz w:val="32"/>
                        </w:rPr>
                        <w:t>制定</w:t>
                      </w:r>
                    </w:p>
                  </w:txbxContent>
                </v:textbox>
              </v:shape>
            </w:pict>
          </mc:Fallback>
        </mc:AlternateContent>
      </w:r>
      <w:r>
        <w:rPr>
          <w:rFonts w:hint="eastAsia"/>
          <w:b/>
          <w:color w:val="auto"/>
          <w:sz w:val="32"/>
          <w:szCs w:val="28"/>
          <w:highlight w:val="none"/>
        </w:rPr>
        <w:t>住房和城乡建设部</w:t>
      </w:r>
    </w:p>
    <w:p w14:paraId="0C974D2B">
      <w:pPr>
        <w:jc w:val="center"/>
        <w:rPr>
          <w:rFonts w:hint="eastAsia"/>
          <w:b/>
          <w:color w:val="auto"/>
          <w:sz w:val="32"/>
          <w:szCs w:val="28"/>
          <w:highlight w:val="none"/>
        </w:rPr>
      </w:pPr>
    </w:p>
    <w:p w14:paraId="62CFDA66">
      <w:pPr>
        <w:jc w:val="center"/>
        <w:rPr>
          <w:b/>
          <w:color w:val="auto"/>
          <w:sz w:val="32"/>
          <w:szCs w:val="28"/>
          <w:highlight w:val="none"/>
        </w:rPr>
      </w:pPr>
      <w:r>
        <w:rPr>
          <w:rFonts w:hint="eastAsia"/>
          <w:b/>
          <w:color w:val="auto"/>
          <w:sz w:val="32"/>
          <w:szCs w:val="28"/>
          <w:highlight w:val="none"/>
        </w:rPr>
        <w:t>国家工商行政管理总局</w:t>
      </w:r>
    </w:p>
    <w:p w14:paraId="222FB175">
      <w:pPr>
        <w:spacing w:line="460" w:lineRule="exact"/>
        <w:rPr>
          <w:rFonts w:hint="eastAsia" w:eastAsia="黑体"/>
          <w:color w:val="auto"/>
          <w:sz w:val="28"/>
          <w:highlight w:val="none"/>
        </w:rPr>
      </w:pPr>
    </w:p>
    <w:p w14:paraId="2F8AC6DD">
      <w:pPr>
        <w:pStyle w:val="2"/>
        <w:rPr>
          <w:rFonts w:hint="eastAsia"/>
          <w:color w:val="auto"/>
          <w:highlight w:val="none"/>
        </w:rPr>
      </w:pPr>
    </w:p>
    <w:p w14:paraId="727AFD14">
      <w:pPr>
        <w:rPr>
          <w:rFonts w:hint="eastAsia"/>
          <w:color w:val="auto"/>
          <w:highlight w:val="none"/>
        </w:rPr>
      </w:pPr>
    </w:p>
    <w:p w14:paraId="19A84969">
      <w:pPr>
        <w:rPr>
          <w:rFonts w:hint="eastAsia"/>
          <w:color w:val="auto"/>
          <w:highlight w:val="none"/>
        </w:rPr>
      </w:pPr>
    </w:p>
    <w:p w14:paraId="257140DD">
      <w:pPr>
        <w:pStyle w:val="2"/>
        <w:rPr>
          <w:rFonts w:hint="eastAsia"/>
          <w:color w:val="auto"/>
          <w:highlight w:val="none"/>
        </w:rPr>
      </w:pPr>
    </w:p>
    <w:p w14:paraId="1CD5067B">
      <w:pPr>
        <w:pStyle w:val="8"/>
        <w:jc w:val="center"/>
        <w:rPr>
          <w:rFonts w:ascii="黑体" w:eastAsia="黑体" w:cs="黑体"/>
          <w:b w:val="0"/>
          <w:color w:val="auto"/>
          <w:highlight w:val="none"/>
        </w:rPr>
      </w:pPr>
      <w:bookmarkStart w:id="896" w:name="_Toc2165"/>
      <w:bookmarkStart w:id="897" w:name="_Toc29918569"/>
      <w:bookmarkStart w:id="898" w:name="_Toc503196145"/>
      <w:bookmarkStart w:id="899" w:name="_Toc15058928"/>
      <w:bookmarkStart w:id="900" w:name="_Toc500174755"/>
      <w:bookmarkStart w:id="901" w:name="_Toc470528208"/>
      <w:bookmarkStart w:id="902" w:name="_Toc506107334"/>
      <w:bookmarkStart w:id="903" w:name="_Toc179632785"/>
      <w:bookmarkStart w:id="904" w:name="_Toc152042546"/>
      <w:bookmarkStart w:id="905" w:name="_Toc152045767"/>
      <w:bookmarkStart w:id="906" w:name="_Toc144974826"/>
      <w:r>
        <w:rPr>
          <w:rFonts w:hint="eastAsia" w:ascii="黑体" w:eastAsia="黑体" w:cs="黑体"/>
          <w:color w:val="auto"/>
          <w:highlight w:val="none"/>
        </w:rPr>
        <w:t>第一节 合同协议书</w:t>
      </w:r>
      <w:bookmarkEnd w:id="896"/>
      <w:bookmarkEnd w:id="897"/>
      <w:bookmarkEnd w:id="898"/>
      <w:bookmarkEnd w:id="899"/>
      <w:bookmarkEnd w:id="900"/>
      <w:bookmarkEnd w:id="901"/>
      <w:bookmarkEnd w:id="902"/>
    </w:p>
    <w:p w14:paraId="7475562C">
      <w:pPr>
        <w:spacing w:line="440" w:lineRule="exact"/>
        <w:ind w:firstLine="420" w:firstLineChars="200"/>
        <w:rPr>
          <w:rFonts w:hint="eastAsia" w:eastAsia="宋体"/>
          <w:color w:val="auto"/>
          <w:highlight w:val="none"/>
          <w:lang w:val="en-US" w:eastAsia="zh-CN"/>
        </w:rPr>
      </w:pPr>
      <w:r>
        <w:rPr>
          <w:rFonts w:hint="eastAsia" w:ascii="宋体" w:cs="宋体"/>
          <w:color w:val="auto"/>
          <w:szCs w:val="21"/>
          <w:highlight w:val="none"/>
        </w:rPr>
        <w:t>发包人（全称）：</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p>
    <w:p w14:paraId="0C7A4811">
      <w:pPr>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承包人（全称）：</w:t>
      </w:r>
      <w:r>
        <w:rPr>
          <w:rFonts w:hint="eastAsia" w:ascii="宋体" w:cs="宋体"/>
          <w:color w:val="auto"/>
          <w:szCs w:val="21"/>
          <w:highlight w:val="none"/>
          <w:u w:val="single"/>
        </w:rPr>
        <w:t xml:space="preserve">                                    </w:t>
      </w:r>
    </w:p>
    <w:p w14:paraId="23E07193">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根据《中华人民共和国</w:t>
      </w:r>
      <w:r>
        <w:rPr>
          <w:rFonts w:hint="eastAsia" w:ascii="宋体" w:cs="宋体"/>
          <w:color w:val="auto"/>
          <w:szCs w:val="21"/>
          <w:highlight w:val="none"/>
          <w:lang w:val="en-US" w:eastAsia="zh-CN"/>
        </w:rPr>
        <w:t>民法典</w:t>
      </w:r>
      <w:r>
        <w:rPr>
          <w:rFonts w:hint="eastAsia" w:ascii="宋体" w:cs="宋体"/>
          <w:color w:val="auto"/>
          <w:szCs w:val="21"/>
          <w:highlight w:val="none"/>
        </w:rPr>
        <w:t>》、《中华人民共和国建筑法》及有关法律规定，遵循平等、自愿、公平和诚实信用的原则，双方就</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工程施工及有关事项协商一致，共同达成如下协议：</w:t>
      </w:r>
    </w:p>
    <w:p w14:paraId="532BC86D">
      <w:pPr>
        <w:pStyle w:val="9"/>
        <w:spacing w:before="0" w:after="0" w:line="440" w:lineRule="exact"/>
        <w:ind w:firstLine="420" w:firstLineChars="200"/>
        <w:rPr>
          <w:rFonts w:hint="eastAsia" w:ascii="宋体" w:eastAsia="宋体" w:cs="宋体"/>
          <w:bCs w:val="0"/>
          <w:color w:val="auto"/>
          <w:sz w:val="21"/>
          <w:szCs w:val="21"/>
          <w:highlight w:val="none"/>
        </w:rPr>
      </w:pPr>
      <w:bookmarkStart w:id="907" w:name="_Toc503196146"/>
      <w:bookmarkStart w:id="908" w:name="_Toc500174756"/>
      <w:bookmarkStart w:id="909" w:name="_Toc20927"/>
      <w:r>
        <w:rPr>
          <w:rFonts w:hint="eastAsia" w:ascii="宋体" w:eastAsia="宋体" w:cs="宋体"/>
          <w:b w:val="0"/>
          <w:color w:val="auto"/>
          <w:sz w:val="21"/>
          <w:szCs w:val="21"/>
          <w:highlight w:val="none"/>
        </w:rPr>
        <w:t>一、工程概况</w:t>
      </w:r>
      <w:bookmarkEnd w:id="907"/>
      <w:bookmarkEnd w:id="908"/>
      <w:bookmarkEnd w:id="909"/>
    </w:p>
    <w:p w14:paraId="036B4445">
      <w:pPr>
        <w:spacing w:line="440" w:lineRule="exact"/>
        <w:ind w:firstLine="420" w:firstLineChars="200"/>
        <w:rPr>
          <w:rFonts w:hint="eastAsia" w:ascii="宋体" w:cs="宋体"/>
          <w:color w:val="auto"/>
          <w:szCs w:val="21"/>
          <w:highlight w:val="none"/>
          <w:u w:val="single"/>
        </w:rPr>
      </w:pPr>
      <w:r>
        <w:rPr>
          <w:rFonts w:hint="eastAsia" w:ascii="宋体" w:cs="宋体"/>
          <w:bCs/>
          <w:color w:val="auto"/>
          <w:szCs w:val="21"/>
          <w:highlight w:val="none"/>
        </w:rPr>
        <w:t>1.工程名称</w:t>
      </w:r>
      <w:r>
        <w:rPr>
          <w:rFonts w:hint="eastAsia" w:ascii="宋体" w:cs="宋体"/>
          <w:color w:val="auto"/>
          <w:szCs w:val="21"/>
          <w:highlight w:val="none"/>
        </w:rPr>
        <w:t>：</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719D35C7">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2.工程地点：</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7428725A">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3.工程立项批准文号：</w:t>
      </w:r>
      <w:r>
        <w:rPr>
          <w:rFonts w:hint="eastAsia" w:ascii="宋体" w:cs="宋体"/>
          <w:bCs/>
          <w:color w:val="auto"/>
          <w:szCs w:val="21"/>
          <w:highlight w:val="none"/>
          <w:u w:val="single"/>
          <w:lang w:val="en-US" w:eastAsia="zh-CN"/>
        </w:rPr>
        <w:t xml:space="preserve">                     </w:t>
      </w:r>
      <w:r>
        <w:rPr>
          <w:rFonts w:hint="eastAsia" w:ascii="宋体" w:cs="宋体"/>
          <w:bCs/>
          <w:color w:val="auto"/>
          <w:szCs w:val="21"/>
          <w:highlight w:val="none"/>
        </w:rPr>
        <w:t>。</w:t>
      </w:r>
    </w:p>
    <w:p w14:paraId="5D170817">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4.资金来源：</w:t>
      </w:r>
      <w:r>
        <w:rPr>
          <w:rFonts w:hint="eastAsia" w:ascii="宋体" w:cs="宋体"/>
          <w:bCs/>
          <w:color w:val="auto"/>
          <w:szCs w:val="21"/>
          <w:highlight w:val="none"/>
          <w:u w:val="single"/>
        </w:rPr>
        <w:t xml:space="preserve"> </w:t>
      </w:r>
      <w:r>
        <w:rPr>
          <w:rFonts w:hint="eastAsia" w:ascii="宋体" w:cs="宋体"/>
          <w:bCs/>
          <w:color w:val="auto"/>
          <w:szCs w:val="21"/>
          <w:highlight w:val="none"/>
          <w:u w:val="single"/>
          <w:lang w:val="en-US" w:eastAsia="zh-CN"/>
        </w:rPr>
        <w:t>财政资金</w:t>
      </w:r>
      <w:r>
        <w:rPr>
          <w:rFonts w:hint="eastAsia" w:ascii="宋体" w:cs="宋体"/>
          <w:color w:val="auto"/>
          <w:szCs w:val="21"/>
          <w:highlight w:val="none"/>
          <w:u w:val="single"/>
        </w:rPr>
        <w:t xml:space="preserve">  </w:t>
      </w:r>
      <w:r>
        <w:rPr>
          <w:rFonts w:hint="eastAsia" w:ascii="宋体" w:cs="宋体"/>
          <w:bCs/>
          <w:color w:val="auto"/>
          <w:szCs w:val="21"/>
          <w:highlight w:val="none"/>
        </w:rPr>
        <w:t>。</w:t>
      </w:r>
    </w:p>
    <w:p w14:paraId="18404B35">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5.工程内容：</w:t>
      </w:r>
      <w:r>
        <w:rPr>
          <w:rFonts w:hint="eastAsia" w:ascii="宋体" w:cs="宋体"/>
          <w:bCs/>
          <w:color w:val="auto"/>
          <w:szCs w:val="21"/>
          <w:highlight w:val="none"/>
          <w:u w:val="single"/>
        </w:rPr>
        <w:t xml:space="preserve"> </w:t>
      </w:r>
      <w:r>
        <w:rPr>
          <w:rFonts w:hint="eastAsia" w:ascii="宋体" w:cs="宋体"/>
          <w:color w:val="auto"/>
          <w:szCs w:val="21"/>
          <w:highlight w:val="none"/>
          <w:u w:val="single"/>
        </w:rPr>
        <w:t>以</w:t>
      </w:r>
      <w:r>
        <w:rPr>
          <w:rFonts w:hint="eastAsia" w:ascii="宋体" w:cs="宋体"/>
          <w:color w:val="auto"/>
          <w:szCs w:val="21"/>
          <w:highlight w:val="none"/>
          <w:u w:val="single"/>
          <w:lang w:val="en-US" w:eastAsia="zh-CN"/>
        </w:rPr>
        <w:t>招标人要求</w:t>
      </w:r>
      <w:r>
        <w:rPr>
          <w:rFonts w:hint="eastAsia" w:ascii="宋体" w:cs="宋体"/>
          <w:color w:val="auto"/>
          <w:szCs w:val="21"/>
          <w:highlight w:val="none"/>
          <w:u w:val="single"/>
        </w:rPr>
        <w:t>及工程量清单内容为准</w:t>
      </w:r>
      <w:r>
        <w:rPr>
          <w:rFonts w:hint="eastAsia" w:ascii="宋体" w:cs="宋体"/>
          <w:bCs/>
          <w:color w:val="auto"/>
          <w:szCs w:val="21"/>
          <w:highlight w:val="none"/>
        </w:rPr>
        <w:t>。</w:t>
      </w:r>
    </w:p>
    <w:p w14:paraId="45F832E4">
      <w:pPr>
        <w:spacing w:line="440" w:lineRule="exact"/>
        <w:ind w:firstLine="420" w:firstLineChars="200"/>
        <w:rPr>
          <w:rFonts w:hint="eastAsia" w:ascii="宋体" w:cs="宋体"/>
          <w:color w:val="auto"/>
          <w:szCs w:val="21"/>
          <w:highlight w:val="none"/>
        </w:rPr>
      </w:pPr>
      <w:r>
        <w:rPr>
          <w:rFonts w:hint="eastAsia" w:ascii="宋体" w:cs="宋体"/>
          <w:bCs/>
          <w:color w:val="auto"/>
          <w:szCs w:val="21"/>
          <w:highlight w:val="none"/>
        </w:rPr>
        <w:t>6.工程承包范围：</w:t>
      </w:r>
      <w:r>
        <w:rPr>
          <w:rFonts w:hint="eastAsia" w:ascii="宋体" w:cs="宋体"/>
          <w:color w:val="auto"/>
          <w:szCs w:val="21"/>
          <w:highlight w:val="none"/>
          <w:u w:val="single"/>
        </w:rPr>
        <w:t xml:space="preserve"> 工程量清单载明的施工内容及施工过程中的变更调整内容</w:t>
      </w:r>
      <w:r>
        <w:rPr>
          <w:rFonts w:hint="eastAsia" w:ascii="宋体" w:cs="宋体"/>
          <w:color w:val="auto"/>
          <w:szCs w:val="21"/>
          <w:highlight w:val="none"/>
        </w:rPr>
        <w:t>。</w:t>
      </w:r>
    </w:p>
    <w:p w14:paraId="4311BD52">
      <w:pPr>
        <w:pStyle w:val="9"/>
        <w:spacing w:before="0" w:after="0" w:line="440" w:lineRule="exact"/>
        <w:ind w:firstLine="420" w:firstLineChars="200"/>
        <w:rPr>
          <w:rFonts w:hint="eastAsia" w:ascii="宋体" w:eastAsia="宋体" w:cs="宋体"/>
          <w:b w:val="0"/>
          <w:color w:val="auto"/>
          <w:sz w:val="21"/>
          <w:szCs w:val="21"/>
          <w:highlight w:val="none"/>
        </w:rPr>
      </w:pPr>
      <w:bookmarkStart w:id="910" w:name="_Toc3517"/>
      <w:bookmarkStart w:id="911" w:name="_Toc503196147"/>
      <w:bookmarkStart w:id="912" w:name="_Toc500174757"/>
      <w:r>
        <w:rPr>
          <w:rFonts w:hint="eastAsia" w:ascii="宋体" w:eastAsia="宋体" w:cs="宋体"/>
          <w:b w:val="0"/>
          <w:color w:val="auto"/>
          <w:sz w:val="21"/>
          <w:szCs w:val="21"/>
          <w:highlight w:val="none"/>
        </w:rPr>
        <w:t>二、合同工期</w:t>
      </w:r>
      <w:bookmarkEnd w:id="910"/>
      <w:bookmarkEnd w:id="911"/>
      <w:bookmarkEnd w:id="912"/>
    </w:p>
    <w:p w14:paraId="7F207C47">
      <w:pPr>
        <w:spacing w:line="440" w:lineRule="exact"/>
        <w:ind w:firstLine="420" w:firstLineChars="200"/>
        <w:rPr>
          <w:rFonts w:hint="eastAsia" w:ascii="宋体" w:eastAsia="宋体" w:cs="宋体"/>
          <w:color w:val="auto"/>
          <w:szCs w:val="21"/>
          <w:highlight w:val="none"/>
          <w:lang w:eastAsia="zh-CN"/>
        </w:rPr>
      </w:pPr>
      <w:r>
        <w:rPr>
          <w:rFonts w:hint="eastAsia" w:ascii="宋体" w:cs="宋体"/>
          <w:color w:val="auto"/>
          <w:szCs w:val="21"/>
          <w:highlight w:val="none"/>
        </w:rPr>
        <w:t>工期总日历天数：</w:t>
      </w:r>
      <w:r>
        <w:rPr>
          <w:rFonts w:hint="eastAsia" w:ascii="宋体" w:cs="宋体"/>
          <w:color w:val="auto"/>
          <w:szCs w:val="21"/>
          <w:highlight w:val="none"/>
          <w:u w:val="single"/>
        </w:rPr>
        <w:t xml:space="preserve">    </w:t>
      </w:r>
      <w:r>
        <w:rPr>
          <w:rFonts w:hint="eastAsia" w:ascii="宋体" w:cs="宋体"/>
          <w:color w:val="auto"/>
          <w:szCs w:val="21"/>
          <w:highlight w:val="none"/>
        </w:rPr>
        <w:t>天。工期每推迟一天，</w:t>
      </w:r>
      <w:r>
        <w:rPr>
          <w:rFonts w:hint="eastAsia" w:ascii="宋体" w:cs="宋体"/>
          <w:color w:val="auto"/>
          <w:szCs w:val="21"/>
          <w:highlight w:val="none"/>
          <w:lang w:val="en-US" w:eastAsia="zh-CN"/>
        </w:rPr>
        <w:t>按500</w:t>
      </w:r>
      <w:r>
        <w:rPr>
          <w:rFonts w:hint="eastAsia" w:ascii="宋体" w:cs="宋体"/>
          <w:color w:val="auto"/>
          <w:szCs w:val="21"/>
          <w:highlight w:val="none"/>
        </w:rPr>
        <w:t>元/天</w:t>
      </w:r>
      <w:r>
        <w:rPr>
          <w:rFonts w:hint="eastAsia" w:ascii="宋体" w:cs="宋体"/>
          <w:color w:val="auto"/>
          <w:szCs w:val="21"/>
          <w:highlight w:val="none"/>
          <w:lang w:val="en-US" w:eastAsia="zh-CN"/>
        </w:rPr>
        <w:t>支付</w:t>
      </w:r>
      <w:r>
        <w:rPr>
          <w:rFonts w:hint="eastAsia" w:ascii="宋体" w:cs="宋体"/>
          <w:color w:val="auto"/>
          <w:szCs w:val="21"/>
          <w:highlight w:val="none"/>
        </w:rPr>
        <w:t>违约金。工期提前不奖励</w:t>
      </w:r>
      <w:r>
        <w:rPr>
          <w:rFonts w:hint="eastAsia" w:ascii="宋体" w:cs="宋体"/>
          <w:color w:val="auto"/>
          <w:szCs w:val="21"/>
          <w:highlight w:val="none"/>
          <w:lang w:eastAsia="zh-CN"/>
        </w:rPr>
        <w:t>。</w:t>
      </w:r>
    </w:p>
    <w:p w14:paraId="72853E25">
      <w:pPr>
        <w:pStyle w:val="9"/>
        <w:spacing w:before="0" w:after="0" w:line="440" w:lineRule="exact"/>
        <w:ind w:firstLine="420" w:firstLineChars="200"/>
        <w:rPr>
          <w:rFonts w:hint="eastAsia" w:ascii="宋体" w:eastAsia="宋体" w:cs="宋体"/>
          <w:bCs w:val="0"/>
          <w:color w:val="auto"/>
          <w:sz w:val="21"/>
          <w:szCs w:val="21"/>
          <w:highlight w:val="none"/>
        </w:rPr>
      </w:pPr>
      <w:bookmarkStart w:id="913" w:name="_Toc8246"/>
      <w:bookmarkStart w:id="914" w:name="_Toc500174758"/>
      <w:bookmarkStart w:id="915" w:name="_Toc503196148"/>
      <w:r>
        <w:rPr>
          <w:rFonts w:hint="eastAsia" w:ascii="宋体" w:eastAsia="宋体" w:cs="宋体"/>
          <w:b w:val="0"/>
          <w:color w:val="auto"/>
          <w:sz w:val="21"/>
          <w:szCs w:val="21"/>
          <w:highlight w:val="none"/>
        </w:rPr>
        <w:t>三、质量标准</w:t>
      </w:r>
      <w:bookmarkEnd w:id="913"/>
      <w:bookmarkEnd w:id="914"/>
      <w:bookmarkEnd w:id="915"/>
    </w:p>
    <w:p w14:paraId="76BD2E3E">
      <w:pPr>
        <w:spacing w:line="440" w:lineRule="exact"/>
        <w:ind w:firstLine="420" w:firstLineChars="200"/>
        <w:rPr>
          <w:rFonts w:hint="eastAsia" w:ascii="宋体" w:cs="宋体"/>
          <w:color w:val="auto"/>
          <w:szCs w:val="21"/>
          <w:highlight w:val="none"/>
        </w:rPr>
      </w:pPr>
      <w:r>
        <w:rPr>
          <w:rFonts w:hint="eastAsia" w:ascii="宋体" w:hAnsi="宋体"/>
          <w:color w:val="auto"/>
          <w:szCs w:val="21"/>
          <w:highlight w:val="none"/>
        </w:rPr>
        <w:t>工程质量必须达到国家工程施工质量验收合格标准。</w:t>
      </w:r>
    </w:p>
    <w:p w14:paraId="6D70C2C7">
      <w:pPr>
        <w:pStyle w:val="9"/>
        <w:spacing w:before="0" w:after="0" w:line="440" w:lineRule="exact"/>
        <w:ind w:firstLine="420" w:firstLineChars="200"/>
        <w:rPr>
          <w:rFonts w:hint="eastAsia" w:ascii="宋体" w:eastAsia="宋体" w:cs="宋体"/>
          <w:bCs w:val="0"/>
          <w:color w:val="auto"/>
          <w:sz w:val="21"/>
          <w:szCs w:val="21"/>
          <w:highlight w:val="none"/>
        </w:rPr>
      </w:pPr>
      <w:bookmarkStart w:id="916" w:name="_Toc503196149"/>
      <w:bookmarkStart w:id="917" w:name="_Toc500174759"/>
      <w:bookmarkStart w:id="918" w:name="_Toc29282"/>
      <w:r>
        <w:rPr>
          <w:rFonts w:hint="eastAsia" w:ascii="宋体" w:eastAsia="宋体" w:cs="宋体"/>
          <w:b w:val="0"/>
          <w:color w:val="auto"/>
          <w:sz w:val="21"/>
          <w:szCs w:val="21"/>
          <w:highlight w:val="none"/>
        </w:rPr>
        <w:t>四、签约合同价与合同价格形式</w:t>
      </w:r>
      <w:bookmarkEnd w:id="916"/>
      <w:bookmarkEnd w:id="917"/>
      <w:bookmarkEnd w:id="918"/>
      <w:r>
        <w:rPr>
          <w:rFonts w:hint="eastAsia" w:ascii="宋体" w:eastAsia="宋体" w:cs="宋体"/>
          <w:b w:val="0"/>
          <w:color w:val="auto"/>
          <w:sz w:val="21"/>
          <w:szCs w:val="21"/>
          <w:highlight w:val="none"/>
        </w:rPr>
        <w:tab/>
      </w:r>
    </w:p>
    <w:p w14:paraId="0CF12BAD">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1.签约合同价为：</w:t>
      </w:r>
    </w:p>
    <w:p w14:paraId="0EA1B67A">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w:t>
      </w:r>
      <w:r>
        <w:rPr>
          <w:rFonts w:hint="eastAsia" w:ascii="宋体" w:cs="宋体"/>
          <w:color w:val="auto"/>
          <w:szCs w:val="21"/>
          <w:highlight w:val="none"/>
          <w:u w:val="single"/>
        </w:rPr>
        <w:t xml:space="preserve">            </w:t>
      </w:r>
      <w:r>
        <w:rPr>
          <w:rFonts w:hint="eastAsia" w:ascii="宋体" w:cs="宋体"/>
          <w:color w:val="auto"/>
          <w:szCs w:val="21"/>
          <w:highlight w:val="none"/>
        </w:rPr>
        <w:t>元,其中含暂列金额</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2AE199E1">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其中：</w:t>
      </w:r>
    </w:p>
    <w:p w14:paraId="1803A2DC">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（1）安全文明施工费：</w:t>
      </w:r>
    </w:p>
    <w:p w14:paraId="549CAE0A">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5ACBC1EA">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（2）材料和工程设备暂估价金额：</w:t>
      </w:r>
    </w:p>
    <w:p w14:paraId="56FCF5F6">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6296080D">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（3）专业工程暂估价金额：</w:t>
      </w:r>
    </w:p>
    <w:p w14:paraId="0EA9759A">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766814AC">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（4）暂列金额：</w:t>
      </w:r>
    </w:p>
    <w:p w14:paraId="2E99CA08">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091DDB76">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2.合同价格形式：</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总价</w:t>
      </w:r>
      <w:r>
        <w:rPr>
          <w:rFonts w:hint="eastAsia" w:ascii="宋体" w:cs="宋体"/>
          <w:color w:val="auto"/>
          <w:szCs w:val="21"/>
          <w:highlight w:val="none"/>
          <w:u w:val="single"/>
        </w:rPr>
        <w:t>合同     </w:t>
      </w:r>
      <w:r>
        <w:rPr>
          <w:rFonts w:hint="eastAsia" w:ascii="宋体" w:cs="宋体"/>
          <w:color w:val="auto"/>
          <w:szCs w:val="21"/>
          <w:highlight w:val="none"/>
        </w:rPr>
        <w:t>。</w:t>
      </w:r>
    </w:p>
    <w:p w14:paraId="18B5EB76">
      <w:pPr>
        <w:pStyle w:val="9"/>
        <w:spacing w:before="0" w:after="0" w:line="440" w:lineRule="exact"/>
        <w:ind w:firstLine="420" w:firstLineChars="200"/>
        <w:rPr>
          <w:rFonts w:hint="eastAsia" w:ascii="宋体" w:eastAsia="宋体" w:cs="宋体"/>
          <w:b w:val="0"/>
          <w:color w:val="auto"/>
          <w:sz w:val="21"/>
          <w:szCs w:val="21"/>
          <w:highlight w:val="none"/>
        </w:rPr>
      </w:pPr>
      <w:bookmarkStart w:id="919" w:name="_Toc2117"/>
      <w:bookmarkStart w:id="920" w:name="_Toc503196150"/>
      <w:bookmarkStart w:id="921" w:name="_Toc500174760"/>
      <w:r>
        <w:rPr>
          <w:rFonts w:hint="eastAsia" w:ascii="宋体" w:eastAsia="宋体" w:cs="宋体"/>
          <w:b w:val="0"/>
          <w:color w:val="auto"/>
          <w:sz w:val="21"/>
          <w:szCs w:val="21"/>
          <w:highlight w:val="none"/>
        </w:rPr>
        <w:t>五、项目负责人</w:t>
      </w:r>
      <w:bookmarkEnd w:id="919"/>
      <w:bookmarkEnd w:id="920"/>
      <w:bookmarkEnd w:id="921"/>
    </w:p>
    <w:p w14:paraId="5AF86A73">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承包人项目负责人：</w:t>
      </w:r>
      <w:r>
        <w:rPr>
          <w:rFonts w:hint="eastAsia" w:ascii="宋体" w:cs="宋体"/>
          <w:color w:val="auto"/>
          <w:szCs w:val="21"/>
          <w:highlight w:val="none"/>
          <w:u w:val="single"/>
        </w:rPr>
        <w:t xml:space="preserve">                 </w:t>
      </w:r>
      <w:r>
        <w:rPr>
          <w:rFonts w:hint="eastAsia" w:ascii="宋体" w:cs="宋体"/>
          <w:color w:val="auto"/>
          <w:szCs w:val="21"/>
          <w:highlight w:val="none"/>
        </w:rPr>
        <w:t>。</w:t>
      </w:r>
    </w:p>
    <w:p w14:paraId="53F2D7D7">
      <w:pPr>
        <w:pStyle w:val="9"/>
        <w:spacing w:before="0" w:after="0" w:line="440" w:lineRule="exact"/>
        <w:ind w:firstLine="420" w:firstLineChars="200"/>
        <w:rPr>
          <w:rFonts w:hint="eastAsia" w:ascii="宋体" w:eastAsia="宋体" w:cs="宋体"/>
          <w:bCs w:val="0"/>
          <w:color w:val="auto"/>
          <w:sz w:val="21"/>
          <w:szCs w:val="21"/>
          <w:highlight w:val="none"/>
        </w:rPr>
      </w:pPr>
      <w:bookmarkStart w:id="922" w:name="_Toc503196151"/>
      <w:bookmarkStart w:id="923" w:name="_Toc500174761"/>
      <w:bookmarkStart w:id="924" w:name="_Toc26073"/>
      <w:r>
        <w:rPr>
          <w:rFonts w:hint="eastAsia" w:ascii="宋体" w:eastAsia="宋体" w:cs="宋体"/>
          <w:b w:val="0"/>
          <w:color w:val="auto"/>
          <w:sz w:val="21"/>
          <w:szCs w:val="21"/>
          <w:highlight w:val="none"/>
        </w:rPr>
        <w:t>六、合同文件构成</w:t>
      </w:r>
      <w:bookmarkEnd w:id="922"/>
      <w:bookmarkEnd w:id="923"/>
      <w:bookmarkEnd w:id="924"/>
    </w:p>
    <w:p w14:paraId="1E2C3A66">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本协议书与下列文件一起构成合同文件：</w:t>
      </w:r>
    </w:p>
    <w:p w14:paraId="27CE55D1">
      <w:pPr>
        <w:autoSpaceDE w:val="0"/>
        <w:autoSpaceDN w:val="0"/>
        <w:adjustRightIn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（1）中标通知书（如果有）；</w:t>
      </w:r>
    </w:p>
    <w:p w14:paraId="592CC7DC">
      <w:pPr>
        <w:autoSpaceDE w:val="0"/>
        <w:autoSpaceDN w:val="0"/>
        <w:adjustRightIn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 xml:space="preserve">（2）投标函及其附录（如果有）； </w:t>
      </w:r>
    </w:p>
    <w:p w14:paraId="311EDECA">
      <w:pPr>
        <w:autoSpaceDE w:val="0"/>
        <w:autoSpaceDN w:val="0"/>
        <w:adjustRightIn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（3）专用合同条款及其附件；</w:t>
      </w:r>
    </w:p>
    <w:p w14:paraId="009302FD">
      <w:pPr>
        <w:autoSpaceDE w:val="0"/>
        <w:autoSpaceDN w:val="0"/>
        <w:adjustRightIn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（4）通用合同条款；</w:t>
      </w:r>
    </w:p>
    <w:p w14:paraId="0D5ECCA7">
      <w:pPr>
        <w:autoSpaceDE w:val="0"/>
        <w:autoSpaceDN w:val="0"/>
        <w:adjustRightIn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（5）已标价工程量清单或预算书；</w:t>
      </w:r>
    </w:p>
    <w:p w14:paraId="12B64188">
      <w:pPr>
        <w:autoSpaceDE w:val="0"/>
        <w:autoSpaceDN w:val="0"/>
        <w:adjustRightIn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w:t>
      </w:r>
      <w:r>
        <w:rPr>
          <w:rFonts w:hint="eastAsia" w:ascii="宋体" w:cs="宋体"/>
          <w:color w:val="auto"/>
          <w:szCs w:val="21"/>
          <w:highlight w:val="none"/>
          <w:lang w:val="en-US" w:eastAsia="zh-CN"/>
        </w:rPr>
        <w:t>6</w:t>
      </w:r>
      <w:r>
        <w:rPr>
          <w:rFonts w:hint="eastAsia" w:ascii="宋体" w:cs="宋体"/>
          <w:color w:val="auto"/>
          <w:szCs w:val="21"/>
          <w:highlight w:val="none"/>
        </w:rPr>
        <w:t>）其他合同文件。</w:t>
      </w:r>
    </w:p>
    <w:p w14:paraId="6746D82B">
      <w:pPr>
        <w:autoSpaceDE w:val="0"/>
        <w:autoSpaceDN w:val="0"/>
        <w:adjustRightInd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在合同订立及履行过程中形成的与合同有关的文件均构成合同文件组成部分。若招标文件与合同不符时，以招标文件为准，若合同专用条款与通用条款不符时，以专用条款为准，补充条款优先于专用条款。</w:t>
      </w:r>
    </w:p>
    <w:p w14:paraId="34E525D5">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3D025D32">
      <w:pPr>
        <w:pStyle w:val="9"/>
        <w:spacing w:before="0" w:after="0" w:line="440" w:lineRule="exact"/>
        <w:ind w:firstLine="420" w:firstLineChars="200"/>
        <w:rPr>
          <w:rFonts w:hint="eastAsia" w:ascii="宋体" w:eastAsia="宋体" w:cs="宋体"/>
          <w:b w:val="0"/>
          <w:bCs w:val="0"/>
          <w:color w:val="auto"/>
          <w:sz w:val="21"/>
          <w:szCs w:val="21"/>
          <w:highlight w:val="none"/>
        </w:rPr>
      </w:pPr>
      <w:bookmarkStart w:id="925" w:name="_Toc503196152"/>
      <w:bookmarkStart w:id="926" w:name="_Toc500174762"/>
      <w:bookmarkStart w:id="927" w:name="_Toc25110"/>
      <w:r>
        <w:rPr>
          <w:rFonts w:hint="eastAsia" w:ascii="宋体" w:eastAsia="宋体" w:cs="宋体"/>
          <w:b w:val="0"/>
          <w:color w:val="auto"/>
          <w:sz w:val="21"/>
          <w:szCs w:val="21"/>
          <w:highlight w:val="none"/>
        </w:rPr>
        <w:t>七、承诺</w:t>
      </w:r>
      <w:bookmarkEnd w:id="925"/>
      <w:bookmarkEnd w:id="926"/>
      <w:bookmarkEnd w:id="927"/>
    </w:p>
    <w:p w14:paraId="0458396A">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1.发包人承诺按照法律规定履行项目审批手续、筹集工程建设资金并按照合同约定的期限和方式支付合同价款。</w:t>
      </w:r>
    </w:p>
    <w:p w14:paraId="47754C1A">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14:paraId="579FCF46">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3.发包人和承包人通过招投标形式签订合同的，双方理解并承诺不再就同一工程另行签订与合同实质性内容相背离的协议。</w:t>
      </w:r>
    </w:p>
    <w:p w14:paraId="5C6530A0">
      <w:pPr>
        <w:spacing w:line="440" w:lineRule="exact"/>
        <w:ind w:firstLine="420" w:firstLineChars="200"/>
        <w:rPr>
          <w:rFonts w:hint="eastAsia" w:ascii="宋体" w:cs="宋体"/>
          <w:bCs/>
          <w:color w:val="auto"/>
          <w:szCs w:val="21"/>
          <w:highlight w:val="none"/>
        </w:rPr>
      </w:pPr>
      <w:r>
        <w:rPr>
          <w:rFonts w:hint="eastAsia" w:ascii="宋体" w:cs="宋体"/>
          <w:color w:val="auto"/>
          <w:szCs w:val="21"/>
          <w:highlight w:val="none"/>
        </w:rPr>
        <w:t>八、词语含义</w:t>
      </w:r>
    </w:p>
    <w:p w14:paraId="6D4129F8">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本协议书中词语含义与第二部分通用合同条款中赋予的含义相同。</w:t>
      </w:r>
    </w:p>
    <w:p w14:paraId="1DC0B673">
      <w:pPr>
        <w:pStyle w:val="9"/>
        <w:spacing w:before="0" w:after="0" w:line="440" w:lineRule="exact"/>
        <w:ind w:firstLine="420" w:firstLineChars="200"/>
        <w:rPr>
          <w:rFonts w:hint="eastAsia" w:ascii="宋体" w:eastAsia="宋体" w:cs="宋体"/>
          <w:bCs w:val="0"/>
          <w:color w:val="auto"/>
          <w:sz w:val="21"/>
          <w:szCs w:val="21"/>
          <w:highlight w:val="none"/>
        </w:rPr>
      </w:pPr>
      <w:bookmarkStart w:id="928" w:name="_Toc503196153"/>
      <w:bookmarkStart w:id="929" w:name="_Toc500174763"/>
      <w:bookmarkStart w:id="930" w:name="_Toc5731"/>
      <w:r>
        <w:rPr>
          <w:rFonts w:hint="eastAsia" w:ascii="宋体" w:eastAsia="宋体" w:cs="宋体"/>
          <w:b w:val="0"/>
          <w:color w:val="auto"/>
          <w:sz w:val="21"/>
          <w:szCs w:val="21"/>
          <w:highlight w:val="none"/>
        </w:rPr>
        <w:t>九、签订时间</w:t>
      </w:r>
      <w:bookmarkEnd w:id="928"/>
      <w:bookmarkEnd w:id="929"/>
      <w:bookmarkEnd w:id="930"/>
    </w:p>
    <w:p w14:paraId="54E597FE">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本合同于</w:t>
      </w:r>
      <w:r>
        <w:rPr>
          <w:rFonts w:hint="eastAsia" w:ascii="宋体" w:cs="宋体"/>
          <w:bCs/>
          <w:color w:val="auto"/>
          <w:szCs w:val="21"/>
          <w:highlight w:val="none"/>
          <w:u w:val="single"/>
        </w:rPr>
        <w:t xml:space="preserve">         </w:t>
      </w:r>
      <w:r>
        <w:rPr>
          <w:rFonts w:hint="eastAsia" w:ascii="宋体" w:cs="宋体"/>
          <w:bCs/>
          <w:color w:val="auto"/>
          <w:szCs w:val="21"/>
          <w:highlight w:val="none"/>
        </w:rPr>
        <w:t>年</w:t>
      </w:r>
      <w:r>
        <w:rPr>
          <w:rFonts w:hint="eastAsia" w:ascii="宋体" w:cs="宋体"/>
          <w:bCs/>
          <w:color w:val="auto"/>
          <w:szCs w:val="21"/>
          <w:highlight w:val="none"/>
          <w:u w:val="single"/>
        </w:rPr>
        <w:t xml:space="preserve">  </w:t>
      </w:r>
      <w:r>
        <w:rPr>
          <w:rFonts w:hint="eastAsia" w:ascii="宋体" w:cs="宋体"/>
          <w:bCs/>
          <w:color w:val="auto"/>
          <w:szCs w:val="21"/>
          <w:highlight w:val="none"/>
          <w:u w:val="single"/>
          <w:lang w:val="en-US" w:eastAsia="zh-CN"/>
        </w:rPr>
        <w:t xml:space="preserve">   </w:t>
      </w:r>
      <w:r>
        <w:rPr>
          <w:rFonts w:hint="eastAsia" w:ascii="宋体" w:cs="宋体"/>
          <w:bCs/>
          <w:color w:val="auto"/>
          <w:szCs w:val="21"/>
          <w:highlight w:val="none"/>
          <w:u w:val="single"/>
        </w:rPr>
        <w:t xml:space="preserve">  </w:t>
      </w:r>
      <w:r>
        <w:rPr>
          <w:rFonts w:hint="eastAsia" w:ascii="宋体" w:cs="宋体"/>
          <w:bCs/>
          <w:color w:val="auto"/>
          <w:szCs w:val="21"/>
          <w:highlight w:val="none"/>
        </w:rPr>
        <w:t>月</w:t>
      </w:r>
      <w:r>
        <w:rPr>
          <w:rFonts w:hint="eastAsia" w:ascii="宋体" w:cs="宋体"/>
          <w:bCs/>
          <w:color w:val="auto"/>
          <w:szCs w:val="21"/>
          <w:highlight w:val="none"/>
          <w:u w:val="single"/>
        </w:rPr>
        <w:t xml:space="preserve">  </w:t>
      </w:r>
      <w:r>
        <w:rPr>
          <w:rFonts w:hint="eastAsia" w:ascii="宋体" w:cs="宋体"/>
          <w:bCs/>
          <w:color w:val="auto"/>
          <w:szCs w:val="21"/>
          <w:highlight w:val="none"/>
          <w:u w:val="single"/>
          <w:lang w:val="en-US" w:eastAsia="zh-CN"/>
        </w:rPr>
        <w:t xml:space="preserve">   </w:t>
      </w:r>
      <w:r>
        <w:rPr>
          <w:rFonts w:hint="eastAsia" w:ascii="宋体" w:cs="宋体"/>
          <w:bCs/>
          <w:color w:val="auto"/>
          <w:szCs w:val="21"/>
          <w:highlight w:val="none"/>
          <w:u w:val="single"/>
        </w:rPr>
        <w:t xml:space="preserve">  </w:t>
      </w:r>
      <w:r>
        <w:rPr>
          <w:rFonts w:hint="eastAsia" w:ascii="宋体" w:cs="宋体"/>
          <w:bCs/>
          <w:color w:val="auto"/>
          <w:szCs w:val="21"/>
          <w:highlight w:val="none"/>
        </w:rPr>
        <w:t>日签订。</w:t>
      </w:r>
    </w:p>
    <w:p w14:paraId="6FEC58A0">
      <w:pPr>
        <w:pStyle w:val="9"/>
        <w:spacing w:before="0" w:after="0" w:line="440" w:lineRule="exact"/>
        <w:ind w:firstLine="420" w:firstLineChars="200"/>
        <w:rPr>
          <w:rFonts w:hint="eastAsia" w:ascii="宋体" w:eastAsia="宋体" w:cs="宋体"/>
          <w:bCs w:val="0"/>
          <w:color w:val="auto"/>
          <w:sz w:val="21"/>
          <w:szCs w:val="21"/>
          <w:highlight w:val="none"/>
        </w:rPr>
      </w:pPr>
      <w:bookmarkStart w:id="931" w:name="_Toc500174764"/>
      <w:bookmarkStart w:id="932" w:name="_Toc1694"/>
      <w:bookmarkStart w:id="933" w:name="_Toc503196154"/>
      <w:r>
        <w:rPr>
          <w:rFonts w:hint="eastAsia" w:ascii="宋体" w:eastAsia="宋体" w:cs="宋体"/>
          <w:b w:val="0"/>
          <w:color w:val="auto"/>
          <w:sz w:val="21"/>
          <w:szCs w:val="21"/>
          <w:highlight w:val="none"/>
        </w:rPr>
        <w:t>十、签订地点</w:t>
      </w:r>
      <w:bookmarkEnd w:id="931"/>
      <w:bookmarkEnd w:id="932"/>
      <w:bookmarkEnd w:id="933"/>
    </w:p>
    <w:p w14:paraId="1D1A3176">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本合同在</w:t>
      </w:r>
      <w:r>
        <w:rPr>
          <w:rFonts w:hint="eastAsia" w:ascii="宋体" w:cs="宋体"/>
          <w:bCs/>
          <w:color w:val="auto"/>
          <w:szCs w:val="21"/>
          <w:highlight w:val="none"/>
          <w:u w:val="single"/>
        </w:rPr>
        <w:t xml:space="preserve">                     </w:t>
      </w:r>
      <w:r>
        <w:rPr>
          <w:rFonts w:hint="eastAsia" w:ascii="宋体" w:cs="宋体"/>
          <w:bCs/>
          <w:color w:val="auto"/>
          <w:szCs w:val="21"/>
          <w:highlight w:val="none"/>
        </w:rPr>
        <w:t>签订。</w:t>
      </w:r>
    </w:p>
    <w:p w14:paraId="164A67C3">
      <w:pPr>
        <w:pStyle w:val="9"/>
        <w:spacing w:before="0" w:after="0" w:line="440" w:lineRule="exact"/>
        <w:ind w:firstLine="420" w:firstLineChars="200"/>
        <w:rPr>
          <w:rFonts w:hint="eastAsia" w:ascii="宋体" w:eastAsia="宋体" w:cs="宋体"/>
          <w:bCs w:val="0"/>
          <w:color w:val="auto"/>
          <w:sz w:val="21"/>
          <w:szCs w:val="21"/>
          <w:highlight w:val="none"/>
        </w:rPr>
      </w:pPr>
      <w:bookmarkStart w:id="934" w:name="_Toc13812"/>
      <w:bookmarkStart w:id="935" w:name="_Toc503196155"/>
      <w:bookmarkStart w:id="936" w:name="_Toc500174765"/>
      <w:r>
        <w:rPr>
          <w:rFonts w:hint="eastAsia" w:ascii="宋体" w:eastAsia="宋体" w:cs="宋体"/>
          <w:b w:val="0"/>
          <w:color w:val="auto"/>
          <w:sz w:val="21"/>
          <w:szCs w:val="21"/>
          <w:highlight w:val="none"/>
        </w:rPr>
        <w:t>十一、补充协议</w:t>
      </w:r>
      <w:bookmarkEnd w:id="934"/>
      <w:bookmarkEnd w:id="935"/>
      <w:bookmarkEnd w:id="936"/>
    </w:p>
    <w:p w14:paraId="77B5A506">
      <w:pPr>
        <w:spacing w:line="440" w:lineRule="exact"/>
        <w:ind w:firstLine="420" w:firstLineChars="200"/>
        <w:rPr>
          <w:rFonts w:hint="eastAsia" w:ascii="宋体" w:cs="宋体"/>
          <w:b/>
          <w:bCs/>
          <w:color w:val="auto"/>
          <w:szCs w:val="21"/>
          <w:highlight w:val="none"/>
        </w:rPr>
      </w:pPr>
      <w:r>
        <w:rPr>
          <w:rFonts w:hint="eastAsia" w:ascii="宋体" w:cs="宋体"/>
          <w:bCs/>
          <w:color w:val="auto"/>
          <w:szCs w:val="21"/>
          <w:highlight w:val="none"/>
        </w:rPr>
        <w:t>合同未尽事宜，合同当事人另行签订补充协议，补充协议是合同的组成部分。</w:t>
      </w:r>
    </w:p>
    <w:p w14:paraId="52BC4FCF">
      <w:pPr>
        <w:pStyle w:val="9"/>
        <w:snapToGrid w:val="0"/>
        <w:spacing w:before="0" w:after="0" w:line="440" w:lineRule="exact"/>
        <w:ind w:firstLine="420" w:firstLineChars="200"/>
        <w:rPr>
          <w:rFonts w:hint="eastAsia" w:ascii="宋体" w:hAnsi="宋体" w:eastAsia="宋体" w:cs="宋体"/>
          <w:b w:val="0"/>
          <w:bCs w:val="0"/>
          <w:color w:val="auto"/>
          <w:sz w:val="21"/>
          <w:szCs w:val="21"/>
          <w:highlight w:val="none"/>
        </w:rPr>
      </w:pPr>
      <w:bookmarkStart w:id="937" w:name="_Toc417623612"/>
      <w:bookmarkStart w:id="938" w:name="_Toc351203492"/>
      <w:r>
        <w:rPr>
          <w:rFonts w:hint="eastAsia" w:ascii="宋体" w:hAnsi="宋体" w:eastAsia="宋体" w:cs="宋体"/>
          <w:b w:val="0"/>
          <w:bCs w:val="0"/>
          <w:color w:val="auto"/>
          <w:sz w:val="21"/>
          <w:szCs w:val="21"/>
          <w:highlight w:val="none"/>
        </w:rPr>
        <w:t>十二、合同生效</w:t>
      </w:r>
      <w:bookmarkEnd w:id="937"/>
      <w:bookmarkEnd w:id="938"/>
    </w:p>
    <w:p w14:paraId="259DC7E0">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本合同自</w:t>
      </w:r>
      <w:r>
        <w:rPr>
          <w:rFonts w:hint="eastAsia" w:ascii="宋体" w:hAnsi="宋体" w:cs="宋体"/>
          <w:color w:val="auto"/>
          <w:szCs w:val="21"/>
          <w:highlight w:val="none"/>
          <w:u w:val="single"/>
        </w:rPr>
        <w:t xml:space="preserve">   签字盖章后   </w:t>
      </w:r>
      <w:r>
        <w:rPr>
          <w:rFonts w:hint="eastAsia" w:ascii="宋体" w:hAnsi="宋体" w:cs="宋体"/>
          <w:color w:val="auto"/>
          <w:szCs w:val="21"/>
          <w:highlight w:val="none"/>
        </w:rPr>
        <w:t>生效。</w:t>
      </w:r>
    </w:p>
    <w:p w14:paraId="30441892">
      <w:pPr>
        <w:pStyle w:val="9"/>
        <w:snapToGrid w:val="0"/>
        <w:spacing w:before="0" w:after="0" w:line="440" w:lineRule="exact"/>
        <w:ind w:firstLine="420" w:firstLineChars="200"/>
        <w:rPr>
          <w:rFonts w:hint="eastAsia" w:ascii="宋体" w:cs="宋体"/>
          <w:bCs w:val="0"/>
          <w:color w:val="auto"/>
          <w:szCs w:val="21"/>
          <w:highlight w:val="none"/>
        </w:rPr>
      </w:pPr>
      <w:bookmarkStart w:id="939" w:name="_Toc417623613"/>
      <w:bookmarkStart w:id="940" w:name="_Toc351203493"/>
      <w:r>
        <w:rPr>
          <w:rFonts w:hint="eastAsia" w:ascii="宋体" w:hAnsi="宋体" w:eastAsia="宋体" w:cs="宋体"/>
          <w:b w:val="0"/>
          <w:bCs w:val="0"/>
          <w:color w:val="auto"/>
          <w:sz w:val="21"/>
          <w:szCs w:val="21"/>
          <w:highlight w:val="none"/>
        </w:rPr>
        <w:t>十三、合同份数</w:t>
      </w:r>
      <w:bookmarkEnd w:id="939"/>
      <w:bookmarkEnd w:id="940"/>
    </w:p>
    <w:p w14:paraId="3251BBF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本合同一式</w:t>
      </w:r>
      <w:r>
        <w:rPr>
          <w:rFonts w:hint="eastAsia" w:ascii="宋体" w:cs="宋体"/>
          <w:color w:val="auto"/>
          <w:szCs w:val="21"/>
          <w:highlight w:val="none"/>
          <w:u w:val="single"/>
        </w:rPr>
        <w:t xml:space="preserve">  </w:t>
      </w:r>
      <w:r>
        <w:rPr>
          <w:rFonts w:hint="eastAsia" w:ascii="宋体" w:cs="宋体"/>
          <w:color w:val="auto"/>
          <w:szCs w:val="21"/>
          <w:highlight w:val="none"/>
        </w:rPr>
        <w:t>份，正本</w:t>
      </w:r>
      <w:r>
        <w:rPr>
          <w:rFonts w:hint="eastAsia" w:ascii="宋体" w:cs="宋体"/>
          <w:color w:val="auto"/>
          <w:szCs w:val="21"/>
          <w:highlight w:val="none"/>
          <w:u w:val="single"/>
        </w:rPr>
        <w:t xml:space="preserve">  </w:t>
      </w:r>
      <w:r>
        <w:rPr>
          <w:rFonts w:hint="eastAsia" w:ascii="宋体" w:cs="宋体"/>
          <w:color w:val="auto"/>
          <w:szCs w:val="21"/>
          <w:highlight w:val="none"/>
        </w:rPr>
        <w:t>份、副本</w:t>
      </w:r>
      <w:r>
        <w:rPr>
          <w:rFonts w:hint="eastAsia" w:ascii="宋体" w:cs="宋体"/>
          <w:color w:val="auto"/>
          <w:szCs w:val="21"/>
          <w:highlight w:val="none"/>
          <w:u w:val="single"/>
        </w:rPr>
        <w:t xml:space="preserve">  </w:t>
      </w:r>
      <w:r>
        <w:rPr>
          <w:rFonts w:hint="eastAsia" w:ascii="宋体" w:cs="宋体"/>
          <w:color w:val="auto"/>
          <w:szCs w:val="21"/>
          <w:highlight w:val="none"/>
        </w:rPr>
        <w:t>份，均具有同等法律效力，发包人执正本壹份、副本</w:t>
      </w:r>
      <w:r>
        <w:rPr>
          <w:rFonts w:hint="eastAsia" w:ascii="宋体" w:cs="宋体"/>
          <w:color w:val="auto"/>
          <w:szCs w:val="21"/>
          <w:highlight w:val="none"/>
          <w:u w:val="single"/>
        </w:rPr>
        <w:t xml:space="preserve">  </w:t>
      </w:r>
      <w:r>
        <w:rPr>
          <w:rFonts w:hint="eastAsia" w:ascii="宋体" w:cs="宋体"/>
          <w:color w:val="auto"/>
          <w:szCs w:val="21"/>
          <w:highlight w:val="none"/>
        </w:rPr>
        <w:t>份，承包人执正本壹份、副本</w:t>
      </w:r>
      <w:r>
        <w:rPr>
          <w:rFonts w:hint="eastAsia" w:ascii="宋体" w:cs="宋体"/>
          <w:color w:val="auto"/>
          <w:szCs w:val="21"/>
          <w:highlight w:val="none"/>
          <w:u w:val="single"/>
        </w:rPr>
        <w:t xml:space="preserve">  </w:t>
      </w:r>
      <w:r>
        <w:rPr>
          <w:rFonts w:hint="eastAsia" w:ascii="宋体" w:cs="宋体"/>
          <w:color w:val="auto"/>
          <w:szCs w:val="21"/>
          <w:highlight w:val="none"/>
        </w:rPr>
        <w:t>份。</w:t>
      </w:r>
    </w:p>
    <w:p w14:paraId="6F8166AF">
      <w:pPr>
        <w:spacing w:line="336" w:lineRule="auto"/>
        <w:ind w:firstLine="200"/>
        <w:rPr>
          <w:rFonts w:hint="eastAsia" w:ascii="宋体" w:cs="宋体"/>
          <w:bCs/>
          <w:color w:val="auto"/>
          <w:szCs w:val="21"/>
          <w:highlight w:val="none"/>
        </w:rPr>
      </w:pPr>
    </w:p>
    <w:p w14:paraId="2E0EBCE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  (公章)                          承包人：  (公章)</w:t>
      </w:r>
    </w:p>
    <w:p w14:paraId="7D086688">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法定代表人或其委托代理人：           法定代表人或其委托代理人：</w:t>
      </w:r>
    </w:p>
    <w:p w14:paraId="5FD81D2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 xml:space="preserve">            （签字）                                   （签字）</w:t>
      </w:r>
    </w:p>
    <w:p w14:paraId="55A2100A">
      <w:pPr>
        <w:tabs>
          <w:tab w:val="left" w:pos="4410"/>
        </w:tabs>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组织机构代码：</w:t>
      </w:r>
      <w:r>
        <w:rPr>
          <w:rFonts w:hint="eastAsia" w:ascii="宋体" w:cs="宋体"/>
          <w:color w:val="auto"/>
          <w:szCs w:val="21"/>
          <w:highlight w:val="none"/>
          <w:u w:val="single"/>
        </w:rPr>
        <w:t xml:space="preserve">  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组织机构代码：</w:t>
      </w:r>
      <w:r>
        <w:rPr>
          <w:rFonts w:hint="eastAsia" w:ascii="宋体" w:cs="宋体"/>
          <w:color w:val="auto"/>
          <w:szCs w:val="21"/>
          <w:highlight w:val="none"/>
          <w:u w:val="single"/>
        </w:rPr>
        <w:t xml:space="preserve">                     </w:t>
      </w:r>
    </w:p>
    <w:p w14:paraId="58FD62D7">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地  址：</w:t>
      </w:r>
      <w:r>
        <w:rPr>
          <w:rFonts w:hint="eastAsia" w:ascii="宋体" w:cs="宋体"/>
          <w:color w:val="auto"/>
          <w:szCs w:val="21"/>
          <w:highlight w:val="none"/>
          <w:u w:val="single"/>
        </w:rPr>
        <w:t xml:space="preserve"> 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地  址：</w:t>
      </w:r>
      <w:r>
        <w:rPr>
          <w:rFonts w:hint="eastAsia" w:ascii="宋体" w:cs="宋体"/>
          <w:color w:val="auto"/>
          <w:szCs w:val="21"/>
          <w:highlight w:val="none"/>
          <w:u w:val="single"/>
        </w:rPr>
        <w:t xml:space="preserve">                           </w:t>
      </w:r>
    </w:p>
    <w:p w14:paraId="48871F30">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邮政编码：</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邮政编码：</w:t>
      </w:r>
      <w:r>
        <w:rPr>
          <w:rFonts w:hint="eastAsia" w:ascii="宋体" w:cs="宋体"/>
          <w:color w:val="auto"/>
          <w:szCs w:val="21"/>
          <w:highlight w:val="none"/>
          <w:u w:val="single"/>
        </w:rPr>
        <w:t xml:space="preserve">                                </w:t>
      </w:r>
    </w:p>
    <w:p w14:paraId="3447E4CF">
      <w:pPr>
        <w:tabs>
          <w:tab w:val="left" w:pos="180"/>
        </w:tabs>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法定代表人：</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法定代表人：</w:t>
      </w:r>
      <w:r>
        <w:rPr>
          <w:rFonts w:hint="eastAsia" w:ascii="宋体" w:cs="宋体"/>
          <w:color w:val="auto"/>
          <w:szCs w:val="21"/>
          <w:highlight w:val="none"/>
          <w:u w:val="single"/>
        </w:rPr>
        <w:t xml:space="preserve">                 </w:t>
      </w:r>
    </w:p>
    <w:p w14:paraId="7CFD731D">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委托代理人：</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委托代理人：</w:t>
      </w:r>
      <w:r>
        <w:rPr>
          <w:rFonts w:hint="eastAsia" w:ascii="宋体" w:cs="宋体"/>
          <w:color w:val="auto"/>
          <w:szCs w:val="21"/>
          <w:highlight w:val="none"/>
          <w:u w:val="single"/>
        </w:rPr>
        <w:t xml:space="preserve">                           </w:t>
      </w:r>
    </w:p>
    <w:p w14:paraId="1B0C5029">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电  话：</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电  话：</w:t>
      </w:r>
      <w:r>
        <w:rPr>
          <w:rFonts w:hint="eastAsia" w:ascii="宋体" w:cs="宋体"/>
          <w:color w:val="auto"/>
          <w:szCs w:val="21"/>
          <w:highlight w:val="none"/>
          <w:u w:val="single"/>
        </w:rPr>
        <w:t xml:space="preserve">                                   </w:t>
      </w:r>
    </w:p>
    <w:p w14:paraId="3D8B0190">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传  真：</w:t>
      </w:r>
      <w:r>
        <w:rPr>
          <w:rFonts w:hint="eastAsia" w:ascii="宋体" w:cs="宋体"/>
          <w:color w:val="auto"/>
          <w:szCs w:val="21"/>
          <w:highlight w:val="none"/>
          <w:u w:val="single"/>
        </w:rPr>
        <w:t xml:space="preserve">           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传  真：</w:t>
      </w:r>
      <w:r>
        <w:rPr>
          <w:rFonts w:hint="eastAsia" w:ascii="宋体" w:cs="宋体"/>
          <w:color w:val="auto"/>
          <w:szCs w:val="21"/>
          <w:highlight w:val="none"/>
          <w:u w:val="single"/>
        </w:rPr>
        <w:t xml:space="preserve">                        </w:t>
      </w:r>
      <w:r>
        <w:rPr>
          <w:rFonts w:hint="eastAsia" w:ascii="宋体" w:cs="宋体"/>
          <w:color w:val="auto"/>
          <w:szCs w:val="21"/>
          <w:highlight w:val="none"/>
        </w:rPr>
        <w:t xml:space="preserve"> </w:t>
      </w:r>
    </w:p>
    <w:p w14:paraId="34E73A9C">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电子信箱：</w:t>
      </w:r>
      <w:r>
        <w:rPr>
          <w:rFonts w:hint="eastAsia" w:ascii="宋体" w:cs="宋体"/>
          <w:color w:val="auto"/>
          <w:szCs w:val="21"/>
          <w:highlight w:val="none"/>
          <w:u w:val="single"/>
        </w:rPr>
        <w:t xml:space="preserve">                          </w:t>
      </w:r>
    </w:p>
    <w:p w14:paraId="724E017A">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开户银行：</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开户银行：</w:t>
      </w:r>
      <w:r>
        <w:rPr>
          <w:rFonts w:hint="eastAsia" w:ascii="宋体" w:cs="宋体"/>
          <w:color w:val="auto"/>
          <w:szCs w:val="21"/>
          <w:highlight w:val="none"/>
          <w:u w:val="single"/>
        </w:rPr>
        <w:t xml:space="preserve">                            </w:t>
      </w:r>
      <w:r>
        <w:rPr>
          <w:rFonts w:hint="eastAsia" w:ascii="宋体" w:cs="宋体"/>
          <w:color w:val="auto"/>
          <w:szCs w:val="21"/>
          <w:highlight w:val="none"/>
        </w:rPr>
        <w:t xml:space="preserve"> </w:t>
      </w:r>
    </w:p>
    <w:p w14:paraId="052CF82E">
      <w:pPr>
        <w:spacing w:before="93" w:beforeLines="30" w:after="93" w:afterLines="30" w:line="440" w:lineRule="exact"/>
        <w:rPr>
          <w:rFonts w:hint="eastAsia" w:ascii="宋体" w:hAnsi="宋体"/>
          <w:b/>
          <w:color w:val="auto"/>
          <w:sz w:val="32"/>
          <w:szCs w:val="32"/>
          <w:highlight w:val="none"/>
        </w:rPr>
      </w:pPr>
      <w:r>
        <w:rPr>
          <w:rFonts w:hint="eastAsia" w:ascii="宋体" w:cs="宋体"/>
          <w:color w:val="auto"/>
          <w:szCs w:val="21"/>
          <w:highlight w:val="none"/>
        </w:rPr>
        <w:t>账  号：</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账  号：</w:t>
      </w:r>
      <w:r>
        <w:rPr>
          <w:rFonts w:hint="eastAsia" w:ascii="宋体" w:cs="宋体"/>
          <w:color w:val="auto"/>
          <w:szCs w:val="21"/>
          <w:highlight w:val="none"/>
          <w:u w:val="single"/>
        </w:rPr>
        <w:t xml:space="preserve">                      </w:t>
      </w:r>
    </w:p>
    <w:p w14:paraId="0F5B12C2">
      <w:pPr>
        <w:spacing w:line="410" w:lineRule="exact"/>
        <w:rPr>
          <w:rFonts w:hint="eastAsia" w:eastAsia="黑体"/>
          <w:color w:val="auto"/>
          <w:sz w:val="28"/>
          <w:highlight w:val="none"/>
        </w:rPr>
      </w:pPr>
    </w:p>
    <w:p w14:paraId="1107C098">
      <w:pPr>
        <w:spacing w:line="410" w:lineRule="exact"/>
        <w:rPr>
          <w:rFonts w:hint="eastAsia" w:eastAsia="黑体"/>
          <w:color w:val="auto"/>
          <w:sz w:val="28"/>
          <w:highlight w:val="none"/>
        </w:rPr>
      </w:pPr>
    </w:p>
    <w:p w14:paraId="032DBC4D">
      <w:pPr>
        <w:pStyle w:val="2"/>
        <w:rPr>
          <w:rFonts w:hint="eastAsia" w:eastAsia="黑体"/>
          <w:color w:val="auto"/>
          <w:sz w:val="28"/>
          <w:highlight w:val="none"/>
        </w:rPr>
      </w:pPr>
    </w:p>
    <w:p w14:paraId="6DA486BE">
      <w:pPr>
        <w:rPr>
          <w:rFonts w:hint="eastAsia" w:eastAsia="黑体"/>
          <w:color w:val="auto"/>
          <w:sz w:val="28"/>
          <w:highlight w:val="none"/>
        </w:rPr>
      </w:pPr>
    </w:p>
    <w:p w14:paraId="43AFE4BC">
      <w:pPr>
        <w:pStyle w:val="2"/>
        <w:rPr>
          <w:rFonts w:hint="eastAsia"/>
          <w:color w:val="auto"/>
          <w:highlight w:val="none"/>
        </w:rPr>
      </w:pPr>
    </w:p>
    <w:p w14:paraId="7D0A72CF">
      <w:pPr>
        <w:rPr>
          <w:rFonts w:hint="eastAsia" w:eastAsia="黑体"/>
          <w:color w:val="auto"/>
          <w:sz w:val="28"/>
          <w:highlight w:val="none"/>
        </w:rPr>
      </w:pPr>
    </w:p>
    <w:p w14:paraId="5AD9C4A0">
      <w:pPr>
        <w:pStyle w:val="2"/>
        <w:rPr>
          <w:rFonts w:hint="eastAsia" w:eastAsia="黑体"/>
          <w:color w:val="auto"/>
          <w:sz w:val="28"/>
          <w:highlight w:val="none"/>
        </w:rPr>
      </w:pPr>
    </w:p>
    <w:p w14:paraId="70693C84">
      <w:pPr>
        <w:rPr>
          <w:rFonts w:hint="eastAsia" w:eastAsia="黑体"/>
          <w:color w:val="auto"/>
          <w:sz w:val="28"/>
          <w:highlight w:val="none"/>
        </w:rPr>
      </w:pPr>
    </w:p>
    <w:p w14:paraId="74DA455A">
      <w:pPr>
        <w:pStyle w:val="2"/>
        <w:rPr>
          <w:rFonts w:hint="eastAsia" w:eastAsia="黑体"/>
          <w:color w:val="auto"/>
          <w:sz w:val="28"/>
          <w:highlight w:val="none"/>
        </w:rPr>
      </w:pPr>
    </w:p>
    <w:p w14:paraId="6F74DB32">
      <w:pPr>
        <w:rPr>
          <w:rFonts w:hint="eastAsia" w:eastAsia="黑体"/>
          <w:color w:val="auto"/>
          <w:sz w:val="28"/>
          <w:highlight w:val="none"/>
        </w:rPr>
      </w:pPr>
    </w:p>
    <w:p w14:paraId="51600CD7">
      <w:pPr>
        <w:pStyle w:val="2"/>
        <w:rPr>
          <w:rFonts w:hint="eastAsia" w:eastAsia="黑体"/>
          <w:color w:val="auto"/>
          <w:sz w:val="28"/>
          <w:highlight w:val="none"/>
        </w:rPr>
      </w:pPr>
    </w:p>
    <w:p w14:paraId="42D4286A">
      <w:pPr>
        <w:rPr>
          <w:rFonts w:hint="eastAsia" w:eastAsia="黑体"/>
          <w:color w:val="auto"/>
          <w:sz w:val="28"/>
          <w:highlight w:val="none"/>
        </w:rPr>
      </w:pPr>
    </w:p>
    <w:p w14:paraId="76927E7F">
      <w:pPr>
        <w:pStyle w:val="2"/>
        <w:rPr>
          <w:rFonts w:hint="eastAsia" w:eastAsia="黑体"/>
          <w:color w:val="auto"/>
          <w:sz w:val="28"/>
          <w:highlight w:val="none"/>
        </w:rPr>
      </w:pPr>
    </w:p>
    <w:p w14:paraId="5BF5E18C">
      <w:pPr>
        <w:rPr>
          <w:rFonts w:hint="eastAsia"/>
          <w:color w:val="auto"/>
          <w:highlight w:val="none"/>
        </w:rPr>
      </w:pPr>
    </w:p>
    <w:p w14:paraId="19ACD5B8">
      <w:pPr>
        <w:pStyle w:val="2"/>
        <w:rPr>
          <w:rFonts w:hint="eastAsia" w:eastAsia="黑体"/>
          <w:color w:val="auto"/>
          <w:sz w:val="28"/>
          <w:highlight w:val="none"/>
        </w:rPr>
      </w:pPr>
    </w:p>
    <w:p w14:paraId="50756EC5">
      <w:pPr>
        <w:rPr>
          <w:rFonts w:hint="eastAsia"/>
          <w:color w:val="auto"/>
          <w:highlight w:val="none"/>
        </w:rPr>
      </w:pPr>
    </w:p>
    <w:p w14:paraId="1140BC15">
      <w:pPr>
        <w:spacing w:line="410" w:lineRule="exact"/>
        <w:jc w:val="center"/>
        <w:rPr>
          <w:rFonts w:hint="eastAsia" w:eastAsia="黑体"/>
          <w:color w:val="auto"/>
          <w:sz w:val="28"/>
          <w:highlight w:val="none"/>
        </w:rPr>
      </w:pPr>
    </w:p>
    <w:p w14:paraId="49A5BF5B">
      <w:pPr>
        <w:pStyle w:val="198"/>
        <w:rPr>
          <w:rFonts w:hint="eastAsia" w:eastAsia="黑体"/>
          <w:color w:val="auto"/>
          <w:sz w:val="28"/>
          <w:highlight w:val="none"/>
        </w:rPr>
      </w:pPr>
    </w:p>
    <w:p w14:paraId="21744871">
      <w:pPr>
        <w:pStyle w:val="198"/>
        <w:rPr>
          <w:rFonts w:hint="eastAsia" w:eastAsia="黑体"/>
          <w:color w:val="auto"/>
          <w:sz w:val="28"/>
          <w:highlight w:val="none"/>
        </w:rPr>
      </w:pPr>
    </w:p>
    <w:p w14:paraId="454C8D4C">
      <w:pPr>
        <w:spacing w:line="410" w:lineRule="exact"/>
        <w:jc w:val="both"/>
        <w:rPr>
          <w:rFonts w:hint="eastAsia" w:eastAsia="黑体"/>
          <w:color w:val="auto"/>
          <w:sz w:val="28"/>
          <w:highlight w:val="none"/>
        </w:rPr>
      </w:pPr>
    </w:p>
    <w:p w14:paraId="4029CA25">
      <w:pPr>
        <w:spacing w:line="410" w:lineRule="exact"/>
        <w:jc w:val="center"/>
        <w:rPr>
          <w:rFonts w:hint="eastAsia" w:eastAsia="黑体"/>
          <w:color w:val="auto"/>
          <w:sz w:val="28"/>
          <w:highlight w:val="none"/>
        </w:rPr>
      </w:pPr>
      <w:r>
        <w:rPr>
          <w:rFonts w:hint="eastAsia" w:eastAsia="黑体"/>
          <w:color w:val="auto"/>
          <w:sz w:val="28"/>
          <w:highlight w:val="none"/>
        </w:rPr>
        <w:t>二、通用条款</w:t>
      </w:r>
    </w:p>
    <w:p w14:paraId="36689608">
      <w:pPr>
        <w:spacing w:line="6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使用建设部、国家工商行政管理局印发的《建设工程施工合同（GF-2017-0201示范文本）》第二部分通用条款。</w:t>
      </w:r>
    </w:p>
    <w:p w14:paraId="57AAE632">
      <w:pPr>
        <w:spacing w:line="410" w:lineRule="exact"/>
        <w:ind w:firstLine="560" w:firstLineChars="200"/>
        <w:rPr>
          <w:rFonts w:hint="eastAsia" w:ascii="宋体" w:hAnsi="宋体"/>
          <w:color w:val="auto"/>
          <w:sz w:val="28"/>
          <w:highlight w:val="none"/>
        </w:rPr>
      </w:pPr>
    </w:p>
    <w:p w14:paraId="246F941B">
      <w:pPr>
        <w:spacing w:line="410" w:lineRule="exact"/>
        <w:jc w:val="center"/>
        <w:rPr>
          <w:rFonts w:hint="eastAsia" w:eastAsia="黑体"/>
          <w:color w:val="auto"/>
          <w:sz w:val="28"/>
          <w:highlight w:val="none"/>
        </w:rPr>
      </w:pPr>
      <w:r>
        <w:rPr>
          <w:rFonts w:hint="eastAsia" w:eastAsia="黑体"/>
          <w:color w:val="auto"/>
          <w:sz w:val="28"/>
          <w:highlight w:val="none"/>
        </w:rPr>
        <w:t>三、专用条款</w:t>
      </w:r>
    </w:p>
    <w:p w14:paraId="09EE391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使用建设部、国家工商行政管理局印发的《建设工程施工合同（GF-2017-0201示范文本）》（专用条款（格式））。</w:t>
      </w:r>
    </w:p>
    <w:p w14:paraId="4C27221C">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941" w:name="_Toc16309"/>
      <w:bookmarkStart w:id="942" w:name="_Toc351203633"/>
      <w:bookmarkStart w:id="943" w:name="_Toc417623614"/>
      <w:r>
        <w:rPr>
          <w:rFonts w:hint="eastAsia" w:ascii="宋体" w:eastAsia="宋体" w:cs="宋体"/>
          <w:b w:val="0"/>
          <w:color w:val="auto"/>
          <w:sz w:val="21"/>
          <w:szCs w:val="21"/>
          <w:highlight w:val="none"/>
        </w:rPr>
        <w:t>1</w:t>
      </w:r>
      <w:bookmarkStart w:id="944" w:name="_Toc296503156"/>
      <w:bookmarkStart w:id="945" w:name="_Toc296890984"/>
      <w:bookmarkStart w:id="946" w:name="_Toc296891196"/>
      <w:bookmarkStart w:id="947" w:name="_Toc296944495"/>
      <w:bookmarkStart w:id="948" w:name="_Toc292559866"/>
      <w:bookmarkStart w:id="949" w:name="_Toc297120456"/>
      <w:bookmarkStart w:id="950" w:name="_Toc296346657"/>
      <w:bookmarkStart w:id="951" w:name="_Toc297048342"/>
      <w:bookmarkStart w:id="952" w:name="_Toc296347155"/>
      <w:bookmarkStart w:id="953" w:name="_Toc292559361"/>
      <w:r>
        <w:rPr>
          <w:rFonts w:hint="eastAsia" w:ascii="宋体" w:eastAsia="宋体" w:cs="宋体"/>
          <w:b w:val="0"/>
          <w:color w:val="auto"/>
          <w:sz w:val="21"/>
          <w:szCs w:val="21"/>
          <w:highlight w:val="none"/>
        </w:rPr>
        <w:t>. 一般约定</w:t>
      </w:r>
      <w:bookmarkEnd w:id="941"/>
      <w:bookmarkEnd w:id="942"/>
      <w:bookmarkEnd w:id="943"/>
    </w:p>
    <w:bookmarkEnd w:id="944"/>
    <w:bookmarkEnd w:id="945"/>
    <w:bookmarkEnd w:id="946"/>
    <w:bookmarkEnd w:id="947"/>
    <w:bookmarkEnd w:id="948"/>
    <w:bookmarkEnd w:id="949"/>
    <w:bookmarkEnd w:id="950"/>
    <w:bookmarkEnd w:id="951"/>
    <w:bookmarkEnd w:id="952"/>
    <w:bookmarkEnd w:id="953"/>
    <w:p w14:paraId="173C6F9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 词语定义</w:t>
      </w:r>
    </w:p>
    <w:p w14:paraId="09FA89E0">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1.1.1合同</w:t>
      </w:r>
    </w:p>
    <w:p w14:paraId="7642B8D6">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1.1.1.10其他合同文件包括：</w:t>
      </w:r>
      <w:r>
        <w:rPr>
          <w:rFonts w:hint="eastAsia" w:ascii="宋体" w:cs="宋体"/>
          <w:color w:val="auto"/>
          <w:szCs w:val="21"/>
          <w:highlight w:val="none"/>
          <w:u w:val="single"/>
        </w:rPr>
        <w:t>本项目</w:t>
      </w:r>
      <w:r>
        <w:rPr>
          <w:rFonts w:hint="eastAsia" w:ascii="宋体" w:cs="宋体"/>
          <w:color w:val="auto"/>
          <w:szCs w:val="21"/>
          <w:highlight w:val="none"/>
          <w:u w:val="single"/>
          <w:lang w:eastAsia="zh-CN"/>
        </w:rPr>
        <w:t>招标文件</w:t>
      </w:r>
      <w:r>
        <w:rPr>
          <w:rFonts w:hint="eastAsia" w:ascii="宋体" w:cs="宋体"/>
          <w:color w:val="auto"/>
          <w:szCs w:val="21"/>
          <w:highlight w:val="none"/>
          <w:u w:val="single"/>
        </w:rPr>
        <w:t xml:space="preserve">、在合同订立及履行过程中形成的与合同有关的文件均构成合同文件组成部分。    </w:t>
      </w:r>
    </w:p>
    <w:p w14:paraId="561D88C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 工程和设备</w:t>
      </w:r>
    </w:p>
    <w:p w14:paraId="6290872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1.1.3.7 作为施工现场组成部分的其他场所包括：</w:t>
      </w:r>
      <w:r>
        <w:rPr>
          <w:rFonts w:hint="eastAsia" w:ascii="宋体" w:cs="宋体"/>
          <w:color w:val="auto"/>
          <w:szCs w:val="21"/>
          <w:highlight w:val="none"/>
          <w:u w:val="single"/>
        </w:rPr>
        <w:t xml:space="preserve"> 现场确定</w:t>
      </w:r>
      <w:r>
        <w:rPr>
          <w:rFonts w:hint="eastAsia" w:ascii="宋体" w:cs="宋体"/>
          <w:color w:val="auto"/>
          <w:szCs w:val="21"/>
          <w:highlight w:val="none"/>
        </w:rPr>
        <w:t>。</w:t>
      </w:r>
    </w:p>
    <w:p w14:paraId="1C17F878">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1.1.3.9 永久占地包括：</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kern w:val="0"/>
          <w:szCs w:val="21"/>
          <w:highlight w:val="none"/>
        </w:rPr>
        <w:t>。</w:t>
      </w:r>
    </w:p>
    <w:p w14:paraId="3CA1D3A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1.1.3.10 临时占地包括：</w:t>
      </w:r>
      <w:r>
        <w:rPr>
          <w:rFonts w:hint="eastAsia" w:ascii="宋体" w:cs="宋体"/>
          <w:color w:val="auto"/>
          <w:szCs w:val="21"/>
          <w:highlight w:val="none"/>
          <w:u w:val="single"/>
        </w:rPr>
        <w:t xml:space="preserve">   现场确定</w:t>
      </w:r>
      <w:r>
        <w:rPr>
          <w:rFonts w:hint="eastAsia" w:ascii="宋体" w:cs="宋体"/>
          <w:color w:val="auto"/>
          <w:kern w:val="0"/>
          <w:szCs w:val="21"/>
          <w:highlight w:val="none"/>
        </w:rPr>
        <w:t>。</w:t>
      </w:r>
    </w:p>
    <w:p w14:paraId="0F6A592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 标准和规范</w:t>
      </w:r>
    </w:p>
    <w:p w14:paraId="0A57E83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1.4.1适用于工程的标准规范包括：</w:t>
      </w:r>
      <w:r>
        <w:rPr>
          <w:rFonts w:hint="eastAsia" w:ascii="宋体" w:cs="宋体"/>
          <w:color w:val="auto"/>
          <w:szCs w:val="21"/>
          <w:highlight w:val="none"/>
          <w:u w:val="single"/>
        </w:rPr>
        <w:t xml:space="preserve"> 中华人民共和国住房和城乡建设部等部门及省、市发布的有关文件</w:t>
      </w:r>
      <w:r>
        <w:rPr>
          <w:rFonts w:hint="eastAsia" w:ascii="宋体" w:cs="宋体"/>
          <w:color w:val="auto"/>
          <w:szCs w:val="21"/>
          <w:highlight w:val="none"/>
        </w:rPr>
        <w:t>。</w:t>
      </w:r>
    </w:p>
    <w:p w14:paraId="198C677E">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1.4.2 发包人提供国外标准、规范的名称：</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承包人自备国内现行适用的标准、规范</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7CF2714A">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发包人提供国外标准、规范的份数：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6421C38E">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发包人提供国外标准、规范的名称：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5A21982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1.4.3发包人对工程的技术标准和功能要求的特殊要求：</w:t>
      </w:r>
      <w:r>
        <w:rPr>
          <w:rFonts w:hint="eastAsia" w:ascii="宋体" w:cs="宋体"/>
          <w:color w:val="auto"/>
          <w:szCs w:val="21"/>
          <w:highlight w:val="none"/>
          <w:u w:val="single"/>
        </w:rPr>
        <w:t xml:space="preserve">按现行规范执行  </w:t>
      </w:r>
      <w:r>
        <w:rPr>
          <w:rFonts w:hint="eastAsia" w:ascii="宋体" w:cs="宋体"/>
          <w:color w:val="auto"/>
          <w:szCs w:val="21"/>
          <w:highlight w:val="none"/>
        </w:rPr>
        <w:t>。</w:t>
      </w:r>
    </w:p>
    <w:p w14:paraId="3F79EC9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 合同文件的优先顺序</w:t>
      </w:r>
    </w:p>
    <w:p w14:paraId="2F551D69">
      <w:pPr>
        <w:snapToGrid w:val="0"/>
        <w:spacing w:line="440" w:lineRule="exact"/>
        <w:ind w:firstLine="420" w:firstLineChars="200"/>
        <w:rPr>
          <w:color w:val="auto"/>
          <w:highlight w:val="none"/>
        </w:rPr>
      </w:pPr>
      <w:r>
        <w:rPr>
          <w:rFonts w:hint="eastAsia" w:ascii="宋体" w:cs="宋体"/>
          <w:color w:val="auto"/>
          <w:szCs w:val="21"/>
          <w:highlight w:val="none"/>
        </w:rPr>
        <w:t>合同文件组成及优先顺序为：</w:t>
      </w:r>
      <w:r>
        <w:rPr>
          <w:rFonts w:hint="eastAsia" w:ascii="宋体" w:cs="宋体"/>
          <w:color w:val="auto"/>
          <w:szCs w:val="21"/>
          <w:highlight w:val="none"/>
          <w:u w:val="single"/>
        </w:rPr>
        <w:t>（1）合同协议书；（2）中标通知书；（3）投标函及其附录；（4）</w:t>
      </w:r>
      <w:r>
        <w:rPr>
          <w:rFonts w:hint="eastAsia" w:ascii="宋体" w:cs="宋体"/>
          <w:color w:val="auto"/>
          <w:szCs w:val="21"/>
          <w:highlight w:val="none"/>
          <w:u w:val="single"/>
          <w:lang w:eastAsia="zh-CN"/>
        </w:rPr>
        <w:t>招标文件</w:t>
      </w:r>
      <w:r>
        <w:rPr>
          <w:rFonts w:hint="eastAsia" w:ascii="宋体" w:cs="宋体"/>
          <w:color w:val="auto"/>
          <w:szCs w:val="21"/>
          <w:highlight w:val="none"/>
          <w:u w:val="single"/>
        </w:rPr>
        <w:t>；（5）专用合同条款及其附件；（6）通用合同条款；（7）已标价工程量清单或预算书；（</w:t>
      </w:r>
      <w:r>
        <w:rPr>
          <w:rFonts w:hint="eastAsia" w:ascii="宋体" w:cs="宋体"/>
          <w:color w:val="auto"/>
          <w:szCs w:val="21"/>
          <w:highlight w:val="none"/>
          <w:u w:val="single"/>
          <w:lang w:val="en-US" w:eastAsia="zh-CN"/>
        </w:rPr>
        <w:t>8</w:t>
      </w:r>
      <w:r>
        <w:rPr>
          <w:rFonts w:hint="eastAsia" w:ascii="宋体" w:cs="宋体"/>
          <w:color w:val="auto"/>
          <w:szCs w:val="21"/>
          <w:highlight w:val="none"/>
          <w:u w:val="single"/>
        </w:rPr>
        <w:t>）其他合同文件。</w:t>
      </w:r>
    </w:p>
    <w:p w14:paraId="44D96021">
      <w:pPr>
        <w:pStyle w:val="2"/>
        <w:spacing w:after="0" w:line="440" w:lineRule="exact"/>
        <w:ind w:left="0" w:leftChars="0" w:firstLine="420"/>
        <w:rPr>
          <w:color w:val="auto"/>
          <w:highlight w:val="none"/>
        </w:rPr>
      </w:pPr>
      <w:r>
        <w:rPr>
          <w:color w:val="auto"/>
          <w:highlight w:val="none"/>
        </w:rPr>
        <w:t>上述各项合同文件包括合同当事人就该项合同文件所作出的补充和修改，属于同一类内容的文件，应以最新签署的为准。</w:t>
      </w:r>
    </w:p>
    <w:p w14:paraId="79BE7F0E">
      <w:pPr>
        <w:pStyle w:val="2"/>
        <w:spacing w:after="0" w:line="440" w:lineRule="exact"/>
        <w:ind w:left="0" w:leftChars="0" w:firstLine="420"/>
        <w:rPr>
          <w:color w:val="auto"/>
          <w:highlight w:val="none"/>
        </w:rPr>
      </w:pPr>
      <w:r>
        <w:rPr>
          <w:color w:val="auto"/>
          <w:highlight w:val="none"/>
        </w:rPr>
        <w:t>在合同订立及履行过程中形成的与合同有关的文件均构成合同文件组成部分，并根据其性质确定优先解释顺序。</w:t>
      </w:r>
    </w:p>
    <w:p w14:paraId="1AAB038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 图纸和承包人文件</w:t>
      </w:r>
      <w:r>
        <w:rPr>
          <w:rFonts w:hint="eastAsia" w:ascii="宋体" w:cs="宋体"/>
          <w:color w:val="auto"/>
          <w:szCs w:val="21"/>
          <w:highlight w:val="none"/>
        </w:rPr>
        <w:tab/>
      </w:r>
    </w:p>
    <w:p w14:paraId="0668EFB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1.6.1 图纸的提供</w:t>
      </w:r>
    </w:p>
    <w:p w14:paraId="33EDAA2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发包人向承包人提供图纸的期限：</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r>
        <w:rPr>
          <w:rFonts w:hint="eastAsia" w:ascii="宋体" w:cs="宋体"/>
          <w:color w:val="auto"/>
          <w:szCs w:val="21"/>
          <w:highlight w:val="none"/>
        </w:rPr>
        <w:t>；</w:t>
      </w:r>
    </w:p>
    <w:p w14:paraId="3886077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发包人向承包人提供图纸的数量：</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 xml:space="preserve">  /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6EF39EC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发包人向承包人提供图纸的内容：</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r>
        <w:rPr>
          <w:rFonts w:hint="eastAsia" w:ascii="宋体" w:cs="宋体"/>
          <w:color w:val="auto"/>
          <w:szCs w:val="21"/>
          <w:highlight w:val="none"/>
        </w:rPr>
        <w:t>。</w:t>
      </w:r>
    </w:p>
    <w:p w14:paraId="3E6D352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1.6.4 承包人文件</w:t>
      </w:r>
    </w:p>
    <w:p w14:paraId="3DFA9D3E">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需要由承包人提供的文件，包括：</w:t>
      </w:r>
      <w:r>
        <w:rPr>
          <w:rFonts w:hint="eastAsia" w:ascii="宋体" w:cs="宋体"/>
          <w:color w:val="auto"/>
          <w:szCs w:val="21"/>
          <w:highlight w:val="none"/>
          <w:u w:val="single"/>
        </w:rPr>
        <w:t>按</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 xml:space="preserve">要求执行，包括但不限于项目部人员证书（在领取中标通知书前）、项目部任命文、实施性施工组织设计等  </w:t>
      </w:r>
      <w:r>
        <w:rPr>
          <w:rFonts w:hint="eastAsia" w:ascii="宋体" w:cs="宋体"/>
          <w:color w:val="auto"/>
          <w:szCs w:val="21"/>
          <w:highlight w:val="none"/>
        </w:rPr>
        <w:t>；</w:t>
      </w:r>
    </w:p>
    <w:p w14:paraId="7B93D63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承包人提供的文件的期限为：</w:t>
      </w:r>
      <w:r>
        <w:rPr>
          <w:rFonts w:hint="eastAsia" w:ascii="宋体" w:cs="宋体"/>
          <w:color w:val="auto"/>
          <w:szCs w:val="21"/>
          <w:highlight w:val="none"/>
          <w:u w:val="single"/>
        </w:rPr>
        <w:t>按</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 xml:space="preserve">要求执行    </w:t>
      </w:r>
      <w:r>
        <w:rPr>
          <w:rFonts w:hint="eastAsia" w:ascii="宋体" w:cs="宋体"/>
          <w:color w:val="auto"/>
          <w:szCs w:val="21"/>
          <w:highlight w:val="none"/>
        </w:rPr>
        <w:t>；</w:t>
      </w:r>
    </w:p>
    <w:p w14:paraId="7643DE9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承包人提供的文件的数量为：</w:t>
      </w:r>
      <w:r>
        <w:rPr>
          <w:rFonts w:hint="eastAsia" w:ascii="宋体" w:cs="宋体"/>
          <w:color w:val="auto"/>
          <w:szCs w:val="21"/>
          <w:highlight w:val="none"/>
          <w:u w:val="single"/>
        </w:rPr>
        <w:t>  按</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 xml:space="preserve">要求执行    </w:t>
      </w:r>
      <w:r>
        <w:rPr>
          <w:rFonts w:hint="eastAsia" w:ascii="宋体" w:cs="宋体"/>
          <w:color w:val="auto"/>
          <w:szCs w:val="21"/>
          <w:highlight w:val="none"/>
        </w:rPr>
        <w:t>；</w:t>
      </w:r>
    </w:p>
    <w:p w14:paraId="14D9FC9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承包人提供的文件的形式为：</w:t>
      </w:r>
      <w:r>
        <w:rPr>
          <w:rFonts w:hint="eastAsia" w:ascii="宋体" w:cs="宋体"/>
          <w:color w:val="auto"/>
          <w:szCs w:val="21"/>
          <w:highlight w:val="none"/>
          <w:u w:val="single"/>
        </w:rPr>
        <w:t>按</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要求执行  </w:t>
      </w:r>
      <w:r>
        <w:rPr>
          <w:rFonts w:hint="eastAsia" w:ascii="宋体" w:cs="宋体"/>
          <w:color w:val="auto"/>
          <w:szCs w:val="21"/>
          <w:highlight w:val="none"/>
        </w:rPr>
        <w:t>；</w:t>
      </w:r>
    </w:p>
    <w:p w14:paraId="7BF545D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发包人审批承包人文件的期限：</w:t>
      </w:r>
      <w:r>
        <w:rPr>
          <w:rFonts w:hint="eastAsia" w:ascii="宋体" w:cs="宋体"/>
          <w:color w:val="auto"/>
          <w:szCs w:val="21"/>
          <w:highlight w:val="none"/>
          <w:u w:val="single"/>
        </w:rPr>
        <w:t>  7天 </w:t>
      </w:r>
      <w:r>
        <w:rPr>
          <w:rFonts w:hint="eastAsia" w:ascii="宋体" w:cs="宋体"/>
          <w:color w:val="auto"/>
          <w:szCs w:val="21"/>
          <w:highlight w:val="none"/>
        </w:rPr>
        <w:t>。</w:t>
      </w:r>
    </w:p>
    <w:p w14:paraId="2EBBAA5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1.6.5 图纸和承包人文件的保管</w:t>
      </w:r>
    </w:p>
    <w:p w14:paraId="10504C8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关于图纸和承包人文件的保管的约定：</w:t>
      </w:r>
      <w:r>
        <w:rPr>
          <w:rFonts w:hint="eastAsia" w:ascii="宋体" w:cs="宋体"/>
          <w:color w:val="auto"/>
          <w:szCs w:val="21"/>
          <w:highlight w:val="none"/>
          <w:u w:val="single"/>
        </w:rPr>
        <w:t>除专用合同条款另有约定外，承包人应在施工现场另外保存一套完整的图纸和承包人文件，供发包人及有关人员进行工程检查时使用</w:t>
      </w:r>
      <w:r>
        <w:rPr>
          <w:rFonts w:hint="eastAsia" w:ascii="宋体" w:cs="宋体"/>
          <w:color w:val="auto"/>
          <w:szCs w:val="21"/>
          <w:highlight w:val="none"/>
        </w:rPr>
        <w:t>。</w:t>
      </w:r>
    </w:p>
    <w:p w14:paraId="2F06200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1.7 联络</w:t>
      </w:r>
    </w:p>
    <w:p w14:paraId="47C1AD3F">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1.7.1发包人和承包人应当在</w:t>
      </w:r>
      <w:r>
        <w:rPr>
          <w:rFonts w:hint="eastAsia" w:ascii="宋体" w:cs="宋体"/>
          <w:color w:val="auto"/>
          <w:szCs w:val="21"/>
          <w:highlight w:val="none"/>
          <w:u w:val="single"/>
        </w:rPr>
        <w:t xml:space="preserve">7天  </w:t>
      </w:r>
      <w:r>
        <w:rPr>
          <w:rFonts w:hint="eastAsia" w:ascii="宋体" w:cs="宋体"/>
          <w:color w:val="auto"/>
          <w:kern w:val="0"/>
          <w:szCs w:val="21"/>
          <w:highlight w:val="none"/>
        </w:rPr>
        <w:t>天内将与合同有关的通知、批准、证明、证书、指示、指令、要求、请求、同意、意见、确定和决定等书面函件送达对方当事人。</w:t>
      </w:r>
    </w:p>
    <w:p w14:paraId="3720336D">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1.7.2 发包人接收文件的地点：</w:t>
      </w:r>
      <w:r>
        <w:rPr>
          <w:rFonts w:hint="eastAsia" w:ascii="宋体" w:cs="宋体"/>
          <w:color w:val="auto"/>
          <w:szCs w:val="21"/>
          <w:highlight w:val="none"/>
          <w:u w:val="single"/>
        </w:rPr>
        <w:t>项目部</w:t>
      </w:r>
      <w:r>
        <w:rPr>
          <w:rFonts w:hint="eastAsia" w:ascii="宋体" w:cs="宋体"/>
          <w:color w:val="auto"/>
          <w:kern w:val="0"/>
          <w:szCs w:val="21"/>
          <w:highlight w:val="none"/>
        </w:rPr>
        <w:t>；</w:t>
      </w:r>
    </w:p>
    <w:p w14:paraId="204E234B">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发包人指定的接收人为：</w:t>
      </w:r>
      <w:r>
        <w:rPr>
          <w:rFonts w:hint="eastAsia" w:ascii="宋体" w:cs="宋体"/>
          <w:color w:val="auto"/>
          <w:szCs w:val="21"/>
          <w:highlight w:val="none"/>
          <w:u w:val="single"/>
        </w:rPr>
        <w:t>发包人代表</w:t>
      </w:r>
      <w:r>
        <w:rPr>
          <w:rFonts w:hint="eastAsia" w:ascii="宋体" w:cs="宋体"/>
          <w:color w:val="auto"/>
          <w:kern w:val="0"/>
          <w:szCs w:val="21"/>
          <w:highlight w:val="none"/>
        </w:rPr>
        <w:t>；</w:t>
      </w:r>
    </w:p>
    <w:p w14:paraId="5AA3DA34">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承包人接收文件的地点：</w:t>
      </w:r>
      <w:r>
        <w:rPr>
          <w:rFonts w:hint="eastAsia" w:ascii="宋体" w:cs="宋体"/>
          <w:color w:val="auto"/>
          <w:szCs w:val="21"/>
          <w:highlight w:val="none"/>
          <w:u w:val="single"/>
        </w:rPr>
        <w:t>项目部</w:t>
      </w:r>
      <w:r>
        <w:rPr>
          <w:rFonts w:hint="eastAsia" w:ascii="宋体" w:cs="宋体"/>
          <w:color w:val="auto"/>
          <w:kern w:val="0"/>
          <w:szCs w:val="21"/>
          <w:highlight w:val="none"/>
        </w:rPr>
        <w:t>；</w:t>
      </w:r>
    </w:p>
    <w:p w14:paraId="2FA1E195">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承包人指定的接收人为：</w:t>
      </w:r>
      <w:r>
        <w:rPr>
          <w:rFonts w:hint="eastAsia" w:ascii="宋体" w:cs="宋体"/>
          <w:color w:val="auto"/>
          <w:szCs w:val="21"/>
          <w:highlight w:val="none"/>
          <w:u w:val="single"/>
        </w:rPr>
        <w:t>项目负责人</w:t>
      </w:r>
      <w:r>
        <w:rPr>
          <w:rFonts w:hint="eastAsia" w:ascii="宋体" w:cs="宋体"/>
          <w:color w:val="auto"/>
          <w:kern w:val="0"/>
          <w:szCs w:val="21"/>
          <w:highlight w:val="none"/>
        </w:rPr>
        <w:t>。</w:t>
      </w:r>
    </w:p>
    <w:p w14:paraId="3D6BDF5A">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监理人接收文件的地点：</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r>
        <w:rPr>
          <w:rFonts w:hint="eastAsia" w:ascii="宋体" w:cs="宋体"/>
          <w:color w:val="auto"/>
          <w:kern w:val="0"/>
          <w:szCs w:val="21"/>
          <w:highlight w:val="none"/>
        </w:rPr>
        <w:t>；</w:t>
      </w:r>
    </w:p>
    <w:p w14:paraId="1BFC7DDB">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监理人指定的接收人为：</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kern w:val="0"/>
          <w:szCs w:val="21"/>
          <w:highlight w:val="none"/>
        </w:rPr>
        <w:t>。</w:t>
      </w:r>
    </w:p>
    <w:p w14:paraId="237357D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 交通运输</w:t>
      </w:r>
    </w:p>
    <w:p w14:paraId="33D3A46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w:t>
      </w:r>
      <w:bookmarkStart w:id="954" w:name="_Toc303539100"/>
      <w:bookmarkStart w:id="955" w:name="_Toc318581155"/>
      <w:bookmarkStart w:id="956" w:name="_Toc300934943"/>
      <w:bookmarkStart w:id="957" w:name="_Toc312677986"/>
      <w:bookmarkStart w:id="958" w:name="_Toc304295521"/>
      <w:r>
        <w:rPr>
          <w:rFonts w:hint="eastAsia" w:ascii="宋体" w:cs="宋体"/>
          <w:color w:val="auto"/>
          <w:szCs w:val="21"/>
          <w:highlight w:val="none"/>
        </w:rPr>
        <w:t>.10.1 出入现场的权利</w:t>
      </w:r>
    </w:p>
    <w:p w14:paraId="2137269B">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关于出入现场的权利的约定：</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p>
    <w:p w14:paraId="70021482">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p>
    <w:bookmarkEnd w:id="954"/>
    <w:bookmarkEnd w:id="955"/>
    <w:bookmarkEnd w:id="956"/>
    <w:bookmarkEnd w:id="957"/>
    <w:bookmarkEnd w:id="958"/>
    <w:p w14:paraId="4AE81D36">
      <w:pPr>
        <w:widowControl/>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w:t>
      </w:r>
      <w:bookmarkStart w:id="959" w:name="_Toc303539101"/>
      <w:bookmarkStart w:id="960" w:name="_Toc300934944"/>
      <w:bookmarkStart w:id="961" w:name="_Toc318581156"/>
      <w:bookmarkStart w:id="962" w:name="_Toc312677987"/>
      <w:bookmarkStart w:id="963" w:name="_Toc304295522"/>
      <w:r>
        <w:rPr>
          <w:rFonts w:hint="eastAsia" w:ascii="宋体" w:cs="宋体"/>
          <w:color w:val="auto"/>
          <w:szCs w:val="21"/>
          <w:highlight w:val="none"/>
        </w:rPr>
        <w:t>.10.3 场内交通</w:t>
      </w:r>
    </w:p>
    <w:p w14:paraId="3EAC7463">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关于场外交通和场内交通的边界的约定：</w:t>
      </w:r>
      <w:r>
        <w:rPr>
          <w:rFonts w:hint="eastAsia" w:ascii="宋体" w:cs="宋体"/>
          <w:color w:val="auto"/>
          <w:szCs w:val="21"/>
          <w:highlight w:val="none"/>
          <w:u w:val="single"/>
        </w:rPr>
        <w:t>场内交通设施由承包人负责建设，发包人不另支付费用，场内交通边界现场确定</w:t>
      </w:r>
      <w:r>
        <w:rPr>
          <w:rFonts w:hint="eastAsia" w:ascii="宋体" w:cs="宋体"/>
          <w:color w:val="auto"/>
          <w:szCs w:val="21"/>
          <w:highlight w:val="none"/>
        </w:rPr>
        <w:t>。</w:t>
      </w:r>
    </w:p>
    <w:p w14:paraId="1863437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关于发包人向承包人免费提供满足工程施工需要的场内道路和交通设施的约定：</w:t>
      </w:r>
      <w:r>
        <w:rPr>
          <w:rFonts w:hint="eastAsia" w:ascii="宋体" w:cs="宋体"/>
          <w:color w:val="auto"/>
          <w:szCs w:val="21"/>
          <w:highlight w:val="none"/>
          <w:u w:val="single"/>
        </w:rPr>
        <w:t xml:space="preserve">自行踏勘，自行解决 </w:t>
      </w:r>
      <w:r>
        <w:rPr>
          <w:rFonts w:hint="eastAsia" w:ascii="宋体" w:cs="宋体"/>
          <w:color w:val="auto"/>
          <w:szCs w:val="21"/>
          <w:highlight w:val="none"/>
        </w:rPr>
        <w:t>。</w:t>
      </w:r>
      <w:bookmarkEnd w:id="959"/>
      <w:bookmarkEnd w:id="960"/>
      <w:bookmarkEnd w:id="961"/>
      <w:bookmarkEnd w:id="962"/>
      <w:bookmarkEnd w:id="963"/>
      <w:bookmarkStart w:id="964" w:name="_Toc318581157"/>
    </w:p>
    <w:p w14:paraId="14A9731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1.10.4超大件和超重件的运输</w:t>
      </w:r>
    </w:p>
    <w:p w14:paraId="77CDB8D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运输超大件或超重件所需的道路和桥梁临时加固改造费用和其他有关费用由</w:t>
      </w:r>
      <w:r>
        <w:rPr>
          <w:rFonts w:hint="eastAsia" w:ascii="宋体" w:cs="宋体"/>
          <w:color w:val="auto"/>
          <w:szCs w:val="21"/>
          <w:highlight w:val="none"/>
          <w:u w:val="single"/>
        </w:rPr>
        <w:t xml:space="preserve">  承包方 </w:t>
      </w:r>
      <w:r>
        <w:rPr>
          <w:rFonts w:hint="eastAsia" w:ascii="宋体" w:cs="宋体"/>
          <w:color w:val="auto"/>
          <w:szCs w:val="21"/>
          <w:highlight w:val="none"/>
        </w:rPr>
        <w:t>承担。</w:t>
      </w:r>
    </w:p>
    <w:bookmarkEnd w:id="964"/>
    <w:p w14:paraId="5F83B7C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知识产权</w:t>
      </w:r>
    </w:p>
    <w:p w14:paraId="28030918">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cs="宋体"/>
          <w:color w:val="auto"/>
          <w:szCs w:val="21"/>
          <w:highlight w:val="none"/>
          <w:u w:val="single"/>
        </w:rPr>
        <w:t xml:space="preserve">发包人 </w:t>
      </w:r>
      <w:r>
        <w:rPr>
          <w:rFonts w:hint="eastAsia" w:ascii="宋体" w:cs="宋体"/>
          <w:color w:val="auto"/>
          <w:szCs w:val="21"/>
          <w:highlight w:val="none"/>
        </w:rPr>
        <w:t>。</w:t>
      </w:r>
    </w:p>
    <w:p w14:paraId="680D45F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关于发包人提供的上述文件的使用限制的要求：</w:t>
      </w:r>
      <w:r>
        <w:rPr>
          <w:rFonts w:hint="eastAsia" w:ascii="宋体" w:cs="宋体"/>
          <w:color w:val="auto"/>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p>
    <w:p w14:paraId="52A9B8B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1.11.2 关于承包人为实施工程所编制文件的著作权的归属：</w:t>
      </w:r>
      <w:r>
        <w:rPr>
          <w:rFonts w:hint="eastAsia" w:ascii="宋体" w:cs="宋体"/>
          <w:color w:val="auto"/>
          <w:szCs w:val="21"/>
          <w:highlight w:val="none"/>
          <w:u w:val="single"/>
        </w:rPr>
        <w:t xml:space="preserve"> 发包人  </w:t>
      </w:r>
      <w:r>
        <w:rPr>
          <w:rFonts w:hint="eastAsia" w:ascii="宋体" w:cs="宋体"/>
          <w:color w:val="auto"/>
          <w:szCs w:val="21"/>
          <w:highlight w:val="none"/>
        </w:rPr>
        <w:t>。</w:t>
      </w:r>
    </w:p>
    <w:p w14:paraId="0074FE99">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关于承包人提供的上述文件的使用限制的要求：</w:t>
      </w:r>
      <w:r>
        <w:rPr>
          <w:rFonts w:hint="eastAsia" w:ascii="宋体" w:cs="宋体"/>
          <w:color w:val="auto"/>
          <w:szCs w:val="21"/>
          <w:highlight w:val="none"/>
          <w:u w:val="single"/>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202D981A">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szCs w:val="21"/>
          <w:highlight w:val="none"/>
        </w:rPr>
        <w:t>1.11.4 承包人在施工过程中所采用的专利、专有技术、技术秘密的使用费的承担方式：</w:t>
      </w:r>
      <w:r>
        <w:rPr>
          <w:rFonts w:hint="eastAsia" w:ascii="宋体" w:cs="宋体"/>
          <w:color w:val="auto"/>
          <w:szCs w:val="21"/>
          <w:highlight w:val="none"/>
          <w:u w:val="single"/>
        </w:rPr>
        <w:t>该费用已包含在签约合同价中。</w:t>
      </w:r>
    </w:p>
    <w:p w14:paraId="41462DA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1.13工程量清单错误的修正</w:t>
      </w:r>
    </w:p>
    <w:p w14:paraId="07DD31C5">
      <w:pPr>
        <w:snapToGrid w:val="0"/>
        <w:spacing w:line="440" w:lineRule="exact"/>
        <w:ind w:firstLine="420" w:firstLineChars="200"/>
        <w:rPr>
          <w:rFonts w:hint="eastAsia" w:ascii="宋体" w:cs="宋体"/>
          <w:color w:val="auto"/>
          <w:szCs w:val="21"/>
          <w:highlight w:val="none"/>
        </w:rPr>
      </w:pPr>
      <w:bookmarkStart w:id="965" w:name="_Toc33"/>
      <w:bookmarkStart w:id="966" w:name="_Toc417623615"/>
      <w:bookmarkStart w:id="967" w:name="_Toc351203634"/>
      <w:r>
        <w:rPr>
          <w:rFonts w:hint="eastAsia" w:ascii="宋体" w:cs="宋体"/>
          <w:color w:val="auto"/>
          <w:szCs w:val="21"/>
          <w:highlight w:val="none"/>
        </w:rPr>
        <w:t>出现工程量清单错误时，是否调整合同价格：</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7F3351D1">
      <w:pPr>
        <w:snapToGrid w:val="0"/>
        <w:spacing w:line="440" w:lineRule="exact"/>
        <w:ind w:firstLine="420" w:firstLineChars="200"/>
        <w:rPr>
          <w:rFonts w:hint="eastAsia" w:ascii="宋体" w:hAnsi="宋体" w:cs="宋体"/>
          <w:b/>
          <w:bCs/>
          <w:color w:val="auto"/>
          <w:szCs w:val="21"/>
          <w:highlight w:val="none"/>
          <w:u w:val="single"/>
        </w:rPr>
      </w:pPr>
      <w:r>
        <w:rPr>
          <w:rFonts w:hint="eastAsia" w:ascii="宋体" w:cs="宋体"/>
          <w:color w:val="auto"/>
          <w:szCs w:val="21"/>
          <w:highlight w:val="none"/>
        </w:rPr>
        <w:t>允许调整合同价格的工程量偏差范围：</w:t>
      </w:r>
      <w:r>
        <w:rPr>
          <w:rFonts w:hint="eastAsia" w:ascii="宋体" w:hAnsi="宋体" w:cs="宋体"/>
          <w:b w:val="0"/>
          <w:bCs w:val="0"/>
          <w:color w:val="auto"/>
          <w:szCs w:val="21"/>
          <w:highlight w:val="none"/>
          <w:u w:val="single"/>
          <w:lang w:val="en-US" w:eastAsia="zh-CN"/>
        </w:rPr>
        <w:t>/</w:t>
      </w:r>
      <w:r>
        <w:rPr>
          <w:rFonts w:hint="eastAsia" w:ascii="宋体" w:hAnsi="宋体" w:cs="宋体"/>
          <w:b w:val="0"/>
          <w:bCs w:val="0"/>
          <w:color w:val="auto"/>
          <w:szCs w:val="21"/>
          <w:highlight w:val="none"/>
          <w:u w:val="single"/>
        </w:rPr>
        <w:t>。</w:t>
      </w:r>
    </w:p>
    <w:p w14:paraId="115F0C9B">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w:t>
      </w:r>
      <w:bookmarkStart w:id="968" w:name="_Toc297120457"/>
      <w:bookmarkStart w:id="969" w:name="_Toc296346658"/>
      <w:bookmarkStart w:id="970" w:name="_Toc292559867"/>
      <w:bookmarkStart w:id="971" w:name="_Toc292559362"/>
      <w:bookmarkStart w:id="972" w:name="_Toc297048343"/>
      <w:bookmarkStart w:id="973" w:name="_Toc296890985"/>
      <w:bookmarkStart w:id="974" w:name="_Toc296347156"/>
      <w:bookmarkStart w:id="975" w:name="_Toc296944496"/>
      <w:bookmarkStart w:id="976" w:name="_Toc296891197"/>
      <w:bookmarkStart w:id="977" w:name="_Toc296503157"/>
      <w:r>
        <w:rPr>
          <w:rFonts w:hint="eastAsia" w:ascii="宋体" w:eastAsia="宋体" w:cs="宋体"/>
          <w:b w:val="0"/>
          <w:color w:val="auto"/>
          <w:sz w:val="21"/>
          <w:szCs w:val="21"/>
          <w:highlight w:val="none"/>
        </w:rPr>
        <w:t>. 发包人</w:t>
      </w:r>
      <w:bookmarkEnd w:id="965"/>
      <w:bookmarkEnd w:id="966"/>
      <w:bookmarkEnd w:id="967"/>
    </w:p>
    <w:bookmarkEnd w:id="968"/>
    <w:bookmarkEnd w:id="969"/>
    <w:bookmarkEnd w:id="970"/>
    <w:bookmarkEnd w:id="971"/>
    <w:bookmarkEnd w:id="972"/>
    <w:bookmarkEnd w:id="973"/>
    <w:bookmarkEnd w:id="974"/>
    <w:bookmarkEnd w:id="975"/>
    <w:bookmarkEnd w:id="976"/>
    <w:bookmarkEnd w:id="977"/>
    <w:p w14:paraId="3F2891D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2.2 发包人代表</w:t>
      </w:r>
    </w:p>
    <w:p w14:paraId="4759251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发包人代表：</w:t>
      </w:r>
    </w:p>
    <w:p w14:paraId="405601F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w:t>
      </w:r>
      <w:r>
        <w:rPr>
          <w:rFonts w:hint="eastAsia" w:ascii="宋体" w:cs="宋体"/>
          <w:color w:val="auto"/>
          <w:szCs w:val="21"/>
          <w:highlight w:val="none"/>
        </w:rPr>
        <w:t>；</w:t>
      </w:r>
    </w:p>
    <w:p w14:paraId="2EE50B0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w:t>
      </w:r>
      <w:r>
        <w:rPr>
          <w:rFonts w:hint="eastAsia" w:ascii="宋体" w:cs="宋体"/>
          <w:color w:val="auto"/>
          <w:szCs w:val="21"/>
          <w:highlight w:val="none"/>
        </w:rPr>
        <w:t>；</w:t>
      </w:r>
    </w:p>
    <w:p w14:paraId="2888384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职    务：</w:t>
      </w:r>
      <w:r>
        <w:rPr>
          <w:rFonts w:hint="eastAsia" w:ascii="宋体" w:cs="宋体"/>
          <w:color w:val="auto"/>
          <w:szCs w:val="21"/>
          <w:highlight w:val="none"/>
          <w:u w:val="single"/>
        </w:rPr>
        <w:t>          </w:t>
      </w:r>
      <w:r>
        <w:rPr>
          <w:rFonts w:hint="eastAsia" w:ascii="宋体" w:cs="宋体"/>
          <w:color w:val="auto"/>
          <w:szCs w:val="21"/>
          <w:highlight w:val="none"/>
        </w:rPr>
        <w:t>；</w:t>
      </w:r>
    </w:p>
    <w:p w14:paraId="28F5A97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w:t>
      </w:r>
      <w:r>
        <w:rPr>
          <w:rFonts w:hint="eastAsia" w:ascii="宋体" w:cs="宋体"/>
          <w:color w:val="auto"/>
          <w:szCs w:val="21"/>
          <w:highlight w:val="none"/>
        </w:rPr>
        <w:t>；</w:t>
      </w:r>
    </w:p>
    <w:p w14:paraId="3B49952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w:t>
      </w:r>
      <w:r>
        <w:rPr>
          <w:rFonts w:hint="eastAsia" w:ascii="宋体" w:cs="宋体"/>
          <w:color w:val="auto"/>
          <w:szCs w:val="21"/>
          <w:highlight w:val="none"/>
        </w:rPr>
        <w:t>；</w:t>
      </w:r>
    </w:p>
    <w:p w14:paraId="7672EA6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w:t>
      </w:r>
      <w:r>
        <w:rPr>
          <w:rFonts w:hint="eastAsia" w:ascii="宋体" w:cs="宋体"/>
          <w:color w:val="auto"/>
          <w:szCs w:val="21"/>
          <w:highlight w:val="none"/>
        </w:rPr>
        <w:t>。</w:t>
      </w:r>
    </w:p>
    <w:p w14:paraId="3FC7BEB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发包人对发包人代表的授权范围如下：</w:t>
      </w:r>
      <w:r>
        <w:rPr>
          <w:rFonts w:hint="eastAsia" w:ascii="宋体" w:cs="宋体"/>
          <w:color w:val="auto"/>
          <w:szCs w:val="21"/>
          <w:highlight w:val="none"/>
          <w:u w:val="single"/>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p>
    <w:p w14:paraId="4C45EDD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 施工现场、施工条件和基础资料的提供</w:t>
      </w:r>
    </w:p>
    <w:p w14:paraId="06782D1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2.4.1 提供施工现场</w:t>
      </w:r>
    </w:p>
    <w:p w14:paraId="0EBFE8E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关于发包人移交施工现场的期限要求：</w:t>
      </w:r>
      <w:r>
        <w:rPr>
          <w:rFonts w:hint="eastAsia" w:ascii="宋体" w:cs="宋体"/>
          <w:color w:val="auto"/>
          <w:szCs w:val="21"/>
          <w:highlight w:val="none"/>
          <w:u w:val="single"/>
        </w:rPr>
        <w:t>发包人应最迟于开工日期7天前向承包人移交施工现场。</w:t>
      </w:r>
    </w:p>
    <w:p w14:paraId="1184015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2.4.2 提供施工条件</w:t>
      </w:r>
    </w:p>
    <w:p w14:paraId="47889B12">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关于发包人应负责提供施工所需要的条件，包括：</w:t>
      </w:r>
      <w:r>
        <w:rPr>
          <w:rFonts w:hint="eastAsia" w:ascii="宋体" w:cs="宋体"/>
          <w:color w:val="auto"/>
          <w:szCs w:val="21"/>
          <w:highlight w:val="none"/>
          <w:u w:val="single"/>
        </w:rPr>
        <w:t>由承包人自行解决并承担费用。</w:t>
      </w:r>
    </w:p>
    <w:p w14:paraId="32D0632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2.5 资金来源证明及支付担保</w:t>
      </w:r>
    </w:p>
    <w:p w14:paraId="748E6AF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发包人提供资金来源证明的期限要求：</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271DA36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发包人是否提供支付担保：</w:t>
      </w:r>
      <w:r>
        <w:rPr>
          <w:rFonts w:hint="eastAsia" w:ascii="宋体" w:cs="宋体"/>
          <w:color w:val="auto"/>
          <w:szCs w:val="21"/>
          <w:highlight w:val="none"/>
          <w:u w:val="single"/>
        </w:rPr>
        <w:t xml:space="preserve">不提供   </w:t>
      </w:r>
      <w:r>
        <w:rPr>
          <w:rFonts w:hint="eastAsia" w:ascii="宋体" w:cs="宋体"/>
          <w:color w:val="auto"/>
          <w:szCs w:val="21"/>
          <w:highlight w:val="none"/>
        </w:rPr>
        <w:t>。</w:t>
      </w:r>
    </w:p>
    <w:p w14:paraId="706DEC1B">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发包人提供支付担保的形式：</w:t>
      </w:r>
      <w:r>
        <w:rPr>
          <w:rFonts w:hint="eastAsia" w:ascii="宋体" w:cs="宋体"/>
          <w:color w:val="auto"/>
          <w:szCs w:val="21"/>
          <w:highlight w:val="none"/>
          <w:u w:val="single"/>
        </w:rPr>
        <w:t>无  </w:t>
      </w:r>
      <w:r>
        <w:rPr>
          <w:rFonts w:hint="eastAsia" w:ascii="宋体" w:cs="宋体"/>
          <w:color w:val="auto"/>
          <w:szCs w:val="21"/>
          <w:highlight w:val="none"/>
        </w:rPr>
        <w:t>。</w:t>
      </w:r>
    </w:p>
    <w:p w14:paraId="33073991">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978" w:name="_Toc417623616"/>
      <w:bookmarkStart w:id="979" w:name="_Toc20720"/>
      <w:bookmarkStart w:id="980" w:name="_Toc351203635"/>
      <w:r>
        <w:rPr>
          <w:rFonts w:hint="eastAsia" w:ascii="宋体" w:eastAsia="宋体" w:cs="宋体"/>
          <w:b w:val="0"/>
          <w:color w:val="auto"/>
          <w:sz w:val="21"/>
          <w:szCs w:val="21"/>
          <w:highlight w:val="none"/>
        </w:rPr>
        <w:t>3</w:t>
      </w:r>
      <w:bookmarkStart w:id="981" w:name="_Toc296347157"/>
      <w:bookmarkStart w:id="982" w:name="_Toc296891198"/>
      <w:bookmarkStart w:id="983" w:name="_Toc296346659"/>
      <w:bookmarkStart w:id="984" w:name="_Toc296890986"/>
      <w:bookmarkStart w:id="985" w:name="_Toc296944497"/>
      <w:bookmarkStart w:id="986" w:name="_Toc292559363"/>
      <w:bookmarkStart w:id="987" w:name="_Toc297048344"/>
      <w:bookmarkStart w:id="988" w:name="_Toc296503158"/>
      <w:bookmarkStart w:id="989" w:name="_Toc297120458"/>
      <w:bookmarkStart w:id="990" w:name="_Toc292559868"/>
      <w:r>
        <w:rPr>
          <w:rFonts w:hint="eastAsia" w:ascii="宋体" w:eastAsia="宋体" w:cs="宋体"/>
          <w:b w:val="0"/>
          <w:color w:val="auto"/>
          <w:sz w:val="21"/>
          <w:szCs w:val="21"/>
          <w:highlight w:val="none"/>
        </w:rPr>
        <w:t>. 承包人</w:t>
      </w:r>
      <w:bookmarkEnd w:id="978"/>
      <w:bookmarkEnd w:id="979"/>
      <w:bookmarkEnd w:id="980"/>
    </w:p>
    <w:bookmarkEnd w:id="981"/>
    <w:bookmarkEnd w:id="982"/>
    <w:bookmarkEnd w:id="983"/>
    <w:bookmarkEnd w:id="984"/>
    <w:bookmarkEnd w:id="985"/>
    <w:bookmarkEnd w:id="986"/>
    <w:bookmarkEnd w:id="987"/>
    <w:bookmarkEnd w:id="988"/>
    <w:bookmarkEnd w:id="989"/>
    <w:bookmarkEnd w:id="990"/>
    <w:p w14:paraId="1B4B395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3.1 承包人的一般义务</w:t>
      </w:r>
    </w:p>
    <w:p w14:paraId="19E160B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（9）</w:t>
      </w:r>
      <w:r>
        <w:rPr>
          <w:rFonts w:hint="eastAsia" w:ascii="宋体" w:cs="宋体"/>
          <w:color w:val="auto"/>
          <w:szCs w:val="21"/>
          <w:highlight w:val="none"/>
        </w:rPr>
        <w:t>承包人提交的竣工资料的内容：</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23F3767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承包人需要提交的竣工资料套数：</w:t>
      </w:r>
      <w:r>
        <w:rPr>
          <w:rFonts w:hint="eastAsia" w:ascii="宋体" w:cs="宋体"/>
          <w:color w:val="auto"/>
          <w:szCs w:val="21"/>
          <w:highlight w:val="none"/>
          <w:u w:val="single"/>
        </w:rPr>
        <w:t>按相关要求执行，且不少于</w:t>
      </w:r>
      <w:r>
        <w:rPr>
          <w:rFonts w:hint="eastAsia" w:ascii="宋体" w:cs="宋体"/>
          <w:color w:val="auto"/>
          <w:szCs w:val="21"/>
          <w:highlight w:val="none"/>
          <w:u w:val="single"/>
          <w:lang w:val="en-US" w:eastAsia="zh-CN"/>
        </w:rPr>
        <w:t>1</w:t>
      </w:r>
      <w:r>
        <w:rPr>
          <w:rFonts w:hint="eastAsia" w:ascii="宋体" w:cs="宋体"/>
          <w:color w:val="auto"/>
          <w:szCs w:val="21"/>
          <w:highlight w:val="none"/>
          <w:u w:val="single"/>
        </w:rPr>
        <w:t>套</w:t>
      </w:r>
      <w:r>
        <w:rPr>
          <w:rFonts w:hint="eastAsia" w:ascii="宋体" w:cs="宋体"/>
          <w:color w:val="auto"/>
          <w:szCs w:val="21"/>
          <w:highlight w:val="none"/>
        </w:rPr>
        <w:t>。</w:t>
      </w:r>
    </w:p>
    <w:p w14:paraId="2A61FEB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承包人提交的竣工资料的费用承担：</w:t>
      </w:r>
      <w:r>
        <w:rPr>
          <w:rFonts w:hint="eastAsia" w:ascii="宋体" w:cs="宋体"/>
          <w:color w:val="auto"/>
          <w:szCs w:val="21"/>
          <w:highlight w:val="none"/>
          <w:u w:val="single"/>
        </w:rPr>
        <w:t xml:space="preserve">   承包人           </w:t>
      </w:r>
      <w:r>
        <w:rPr>
          <w:rFonts w:hint="eastAsia" w:ascii="宋体" w:cs="宋体"/>
          <w:color w:val="auto"/>
          <w:szCs w:val="21"/>
          <w:highlight w:val="none"/>
        </w:rPr>
        <w:t>。</w:t>
      </w:r>
    </w:p>
    <w:p w14:paraId="72BC32F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承包人提交的竣工资料移交时间：</w:t>
      </w:r>
      <w:r>
        <w:rPr>
          <w:rFonts w:hint="eastAsia" w:ascii="宋体" w:cs="宋体"/>
          <w:color w:val="auto"/>
          <w:szCs w:val="21"/>
          <w:highlight w:val="none"/>
          <w:u w:val="single"/>
        </w:rPr>
        <w:t xml:space="preserve">   竣工验收合格后15日内   </w:t>
      </w:r>
      <w:r>
        <w:rPr>
          <w:rFonts w:hint="eastAsia" w:ascii="宋体" w:cs="宋体"/>
          <w:color w:val="auto"/>
          <w:szCs w:val="21"/>
          <w:highlight w:val="none"/>
        </w:rPr>
        <w:t>。</w:t>
      </w:r>
    </w:p>
    <w:p w14:paraId="7F169D5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承包人提交的竣工资料形式要求：</w:t>
      </w:r>
      <w:r>
        <w:rPr>
          <w:rFonts w:hint="eastAsia" w:ascii="宋体" w:cs="宋体"/>
          <w:color w:val="auto"/>
          <w:szCs w:val="21"/>
          <w:highlight w:val="none"/>
          <w:u w:val="single"/>
        </w:rPr>
        <w:t xml:space="preserve">     纸质及电子形式   </w:t>
      </w:r>
      <w:r>
        <w:rPr>
          <w:rFonts w:hint="eastAsia" w:ascii="宋体" w:cs="宋体"/>
          <w:color w:val="auto"/>
          <w:szCs w:val="21"/>
          <w:highlight w:val="none"/>
        </w:rPr>
        <w:t>。</w:t>
      </w:r>
    </w:p>
    <w:p w14:paraId="0C99965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3.2 </w:t>
      </w:r>
      <w:r>
        <w:rPr>
          <w:rFonts w:hint="eastAsia" w:ascii="宋体" w:cs="宋体"/>
          <w:color w:val="auto"/>
          <w:szCs w:val="21"/>
          <w:highlight w:val="none"/>
          <w:lang w:val="en-US" w:eastAsia="zh-CN"/>
        </w:rPr>
        <w:t>项目负责人</w:t>
      </w:r>
    </w:p>
    <w:p w14:paraId="28B344B3">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 xml:space="preserve">3.2.1 </w:t>
      </w:r>
      <w:r>
        <w:rPr>
          <w:rFonts w:hint="eastAsia" w:ascii="宋体" w:cs="宋体"/>
          <w:color w:val="auto"/>
          <w:kern w:val="0"/>
          <w:szCs w:val="21"/>
          <w:highlight w:val="none"/>
          <w:lang w:val="en-US" w:eastAsia="zh-CN"/>
        </w:rPr>
        <w:t>项目负责人</w:t>
      </w:r>
      <w:r>
        <w:rPr>
          <w:rFonts w:hint="eastAsia" w:ascii="宋体" w:cs="宋体"/>
          <w:color w:val="auto"/>
          <w:szCs w:val="21"/>
          <w:highlight w:val="none"/>
        </w:rPr>
        <w:t>：</w:t>
      </w:r>
    </w:p>
    <w:p w14:paraId="54AAC53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       </w:t>
      </w:r>
      <w:r>
        <w:rPr>
          <w:rFonts w:hint="eastAsia" w:ascii="宋体" w:cs="宋体"/>
          <w:color w:val="auto"/>
          <w:szCs w:val="21"/>
          <w:highlight w:val="none"/>
        </w:rPr>
        <w:t>；</w:t>
      </w:r>
    </w:p>
    <w:p w14:paraId="5D7CCBD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       </w:t>
      </w:r>
      <w:r>
        <w:rPr>
          <w:rFonts w:hint="eastAsia" w:ascii="宋体" w:cs="宋体"/>
          <w:color w:val="auto"/>
          <w:szCs w:val="21"/>
          <w:highlight w:val="none"/>
        </w:rPr>
        <w:t>；</w:t>
      </w:r>
    </w:p>
    <w:p w14:paraId="0389AEE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建造师执业资格等级：</w:t>
      </w:r>
      <w:r>
        <w:rPr>
          <w:rFonts w:hint="eastAsia" w:ascii="宋体" w:cs="宋体"/>
          <w:color w:val="auto"/>
          <w:szCs w:val="21"/>
          <w:highlight w:val="none"/>
          <w:u w:val="single"/>
        </w:rPr>
        <w:t>   </w:t>
      </w:r>
      <w:r>
        <w:rPr>
          <w:rFonts w:hint="eastAsia" w:ascii="宋体" w:cs="宋体"/>
          <w:color w:val="auto"/>
          <w:szCs w:val="21"/>
          <w:highlight w:val="none"/>
        </w:rPr>
        <w:t>；</w:t>
      </w:r>
    </w:p>
    <w:p w14:paraId="2F371FC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建造师注册证书号：</w:t>
      </w:r>
      <w:r>
        <w:rPr>
          <w:rFonts w:hint="eastAsia" w:ascii="宋体" w:cs="宋体"/>
          <w:color w:val="auto"/>
          <w:szCs w:val="21"/>
          <w:highlight w:val="none"/>
          <w:u w:val="single"/>
        </w:rPr>
        <w:t> </w:t>
      </w:r>
      <w:r>
        <w:rPr>
          <w:rFonts w:hint="eastAsia" w:ascii="宋体" w:cs="宋体"/>
          <w:color w:val="auto"/>
          <w:szCs w:val="21"/>
          <w:highlight w:val="none"/>
        </w:rPr>
        <w:t>；</w:t>
      </w:r>
    </w:p>
    <w:p w14:paraId="7EDE247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建造师执业印章号：</w:t>
      </w:r>
      <w:r>
        <w:rPr>
          <w:rFonts w:hint="eastAsia" w:ascii="宋体" w:cs="宋体"/>
          <w:color w:val="auto"/>
          <w:szCs w:val="21"/>
          <w:highlight w:val="none"/>
          <w:u w:val="single"/>
        </w:rPr>
        <w:t> </w:t>
      </w:r>
      <w:r>
        <w:rPr>
          <w:rFonts w:hint="eastAsia" w:ascii="宋体" w:cs="宋体"/>
          <w:color w:val="auto"/>
          <w:szCs w:val="21"/>
          <w:highlight w:val="none"/>
        </w:rPr>
        <w:t>；</w:t>
      </w:r>
    </w:p>
    <w:p w14:paraId="78D4503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安全生产考核合格证书号：</w:t>
      </w:r>
      <w:r>
        <w:rPr>
          <w:rFonts w:hint="eastAsia" w:ascii="宋体" w:cs="宋体"/>
          <w:color w:val="auto"/>
          <w:szCs w:val="21"/>
          <w:highlight w:val="none"/>
          <w:u w:val="single"/>
        </w:rPr>
        <w:t> </w:t>
      </w:r>
      <w:r>
        <w:rPr>
          <w:rFonts w:hint="eastAsia" w:ascii="宋体" w:cs="宋体"/>
          <w:color w:val="auto"/>
          <w:szCs w:val="21"/>
          <w:highlight w:val="none"/>
        </w:rPr>
        <w:t>；</w:t>
      </w:r>
    </w:p>
    <w:p w14:paraId="67D4D3A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14:paraId="36DA8BD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 </w:t>
      </w:r>
      <w:r>
        <w:rPr>
          <w:rFonts w:hint="eastAsia" w:ascii="宋体" w:cs="宋体"/>
          <w:color w:val="auto"/>
          <w:szCs w:val="21"/>
          <w:highlight w:val="none"/>
        </w:rPr>
        <w:t>；</w:t>
      </w:r>
    </w:p>
    <w:p w14:paraId="02639F0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7C3101A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承包人对建造师的授权范围如下：</w:t>
      </w:r>
      <w:r>
        <w:rPr>
          <w:rFonts w:hint="eastAsia" w:ascii="宋体" w:cs="宋体"/>
          <w:color w:val="auto"/>
          <w:szCs w:val="21"/>
          <w:highlight w:val="none"/>
          <w:u w:val="single"/>
        </w:rPr>
        <w:t xml:space="preserve">由承包人明确授权范围  </w:t>
      </w:r>
      <w:r>
        <w:rPr>
          <w:rFonts w:hint="eastAsia" w:ascii="宋体" w:cs="宋体"/>
          <w:color w:val="auto"/>
          <w:szCs w:val="21"/>
          <w:highlight w:val="none"/>
        </w:rPr>
        <w:t>。</w:t>
      </w:r>
    </w:p>
    <w:p w14:paraId="51488B7E">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关于建造师每月在施工现场的时间要求：</w:t>
      </w:r>
      <w:r>
        <w:rPr>
          <w:rFonts w:hint="eastAsia" w:ascii="宋体" w:cs="宋体"/>
          <w:color w:val="auto"/>
          <w:kern w:val="0"/>
          <w:szCs w:val="21"/>
          <w:highlight w:val="none"/>
          <w:u w:val="single"/>
          <w:lang w:val="en-US" w:eastAsia="zh-CN"/>
        </w:rPr>
        <w:t xml:space="preserve">                      </w:t>
      </w:r>
      <w:r>
        <w:rPr>
          <w:rFonts w:hint="eastAsia" w:ascii="宋体" w:cs="宋体"/>
          <w:color w:val="auto"/>
          <w:szCs w:val="21"/>
          <w:highlight w:val="none"/>
          <w:u w:val="single"/>
        </w:rPr>
        <w:t>。</w:t>
      </w:r>
    </w:p>
    <w:p w14:paraId="1DF24040">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承包人人员</w:t>
      </w:r>
    </w:p>
    <w:p w14:paraId="51FD3E5B">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3.3.1 承包人提交项目管理机构及施工现场管理人员安排报告的期限：</w:t>
      </w:r>
      <w:r>
        <w:rPr>
          <w:rFonts w:hint="eastAsia" w:ascii="宋体" w:hAnsi="宋体" w:cs="宋体"/>
          <w:color w:val="auto"/>
          <w:szCs w:val="21"/>
          <w:highlight w:val="none"/>
          <w:u w:val="single"/>
        </w:rPr>
        <w:t>承包人应在</w:t>
      </w:r>
      <w:r>
        <w:rPr>
          <w:rFonts w:hint="eastAsia" w:ascii="宋体" w:hAnsi="宋体" w:cs="宋体"/>
          <w:color w:val="auto"/>
          <w:highlight w:val="none"/>
          <w:u w:val="single"/>
        </w:rPr>
        <w:t>合同签订</w:t>
      </w:r>
      <w:r>
        <w:rPr>
          <w:rFonts w:hint="eastAsia" w:ascii="宋体" w:hAnsi="宋体" w:cs="宋体"/>
          <w:color w:val="auto"/>
          <w:szCs w:val="21"/>
          <w:highlight w:val="none"/>
          <w:u w:val="single"/>
        </w:rPr>
        <w:t>后7日内，向</w:t>
      </w:r>
      <w:r>
        <w:rPr>
          <w:rFonts w:hint="eastAsia" w:ascii="宋体" w:hAnsi="宋体" w:cs="宋体"/>
          <w:color w:val="auto"/>
          <w:szCs w:val="21"/>
          <w:highlight w:val="none"/>
          <w:u w:val="single"/>
          <w:lang w:val="en-US" w:eastAsia="zh-CN"/>
        </w:rPr>
        <w:t>发包人</w:t>
      </w:r>
      <w:r>
        <w:rPr>
          <w:rFonts w:hint="eastAsia" w:ascii="宋体" w:hAnsi="宋体" w:cs="宋体"/>
          <w:color w:val="auto"/>
          <w:szCs w:val="21"/>
          <w:highlight w:val="none"/>
          <w:u w:val="single"/>
        </w:rPr>
        <w:t>提交承包人项目管理机构及施工现场人员安排的报告。</w:t>
      </w:r>
    </w:p>
    <w:p w14:paraId="2C53EA9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w:t>
      </w:r>
      <w:bookmarkStart w:id="991" w:name="_Toc296890987"/>
      <w:bookmarkStart w:id="992" w:name="_Toc304295523"/>
      <w:bookmarkStart w:id="993" w:name="_Toc296346660"/>
      <w:bookmarkStart w:id="994" w:name="_Toc297048345"/>
      <w:bookmarkStart w:id="995" w:name="_Toc296944498"/>
      <w:bookmarkStart w:id="996" w:name="_Toc312677988"/>
      <w:bookmarkStart w:id="997" w:name="_Toc300934945"/>
      <w:bookmarkStart w:id="998" w:name="_Toc292559869"/>
      <w:bookmarkStart w:id="999" w:name="_Toc297120459"/>
      <w:bookmarkStart w:id="1000" w:name="_Toc292559364"/>
      <w:bookmarkStart w:id="1001" w:name="_Toc297216151"/>
      <w:bookmarkStart w:id="1002" w:name="_Toc296891199"/>
      <w:bookmarkStart w:id="1003" w:name="_Toc297123492"/>
      <w:bookmarkStart w:id="1004" w:name="_Toc296347158"/>
      <w:bookmarkStart w:id="1005" w:name="_Toc303539102"/>
      <w:bookmarkStart w:id="1006" w:name="_Toc296503159"/>
      <w:r>
        <w:rPr>
          <w:rFonts w:hint="eastAsia" w:ascii="宋体" w:cs="宋体"/>
          <w:color w:val="auto"/>
          <w:szCs w:val="21"/>
          <w:highlight w:val="none"/>
        </w:rPr>
        <w:t>.5 分包</w:t>
      </w:r>
    </w:p>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p w14:paraId="5701CEA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w:t>
      </w:r>
      <w:bookmarkStart w:id="1007" w:name="_Toc297123493"/>
      <w:bookmarkStart w:id="1008" w:name="_Toc303539103"/>
      <w:bookmarkStart w:id="1009" w:name="_Toc296890988"/>
      <w:bookmarkStart w:id="1010" w:name="_Toc297120460"/>
      <w:bookmarkStart w:id="1011" w:name="_Toc292559870"/>
      <w:bookmarkStart w:id="1012" w:name="_Toc292559365"/>
      <w:bookmarkStart w:id="1013" w:name="_Toc296503160"/>
      <w:bookmarkStart w:id="1014" w:name="_Toc304295524"/>
      <w:bookmarkStart w:id="1015" w:name="_Toc297216152"/>
      <w:bookmarkStart w:id="1016" w:name="_Toc296891200"/>
      <w:bookmarkStart w:id="1017" w:name="_Toc296347159"/>
      <w:bookmarkStart w:id="1018" w:name="_Toc296346661"/>
      <w:bookmarkStart w:id="1019" w:name="_Toc300934946"/>
      <w:bookmarkStart w:id="1020" w:name="_Toc297048346"/>
      <w:bookmarkStart w:id="1021" w:name="_Toc296944499"/>
      <w:bookmarkStart w:id="1022" w:name="_Toc318581158"/>
      <w:bookmarkStart w:id="1023" w:name="_Toc312677989"/>
      <w:r>
        <w:rPr>
          <w:rFonts w:hint="eastAsia" w:ascii="宋体" w:cs="宋体"/>
          <w:color w:val="auto"/>
          <w:szCs w:val="21"/>
          <w:highlight w:val="none"/>
        </w:rPr>
        <w:t>.5.1 分包的一般约定</w:t>
      </w:r>
    </w:p>
    <w:p w14:paraId="6F845AC8">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禁止分包的工程包括：</w:t>
      </w:r>
      <w:r>
        <w:rPr>
          <w:rFonts w:hint="eastAsia" w:ascii="宋体" w:cs="宋体"/>
          <w:color w:val="auto"/>
          <w:szCs w:val="21"/>
          <w:highlight w:val="none"/>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4E1E628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主体结构、关键性工作的范围：</w:t>
      </w:r>
      <w:r>
        <w:rPr>
          <w:rFonts w:hint="eastAsia" w:ascii="宋体" w:cs="宋体"/>
          <w:color w:val="auto"/>
          <w:szCs w:val="21"/>
          <w:highlight w:val="none"/>
          <w:u w:val="single"/>
        </w:rPr>
        <w:t>房建、水利工程为主体结构；市政工程为道路基层、面层；桥梁为主体结构；园林景观工程为绿化采购、栽植、养护；等等</w:t>
      </w:r>
      <w:r>
        <w:rPr>
          <w:rFonts w:hint="eastAsia" w:ascii="宋体" w:cs="宋体"/>
          <w:color w:val="auto"/>
          <w:szCs w:val="21"/>
          <w:highlight w:val="none"/>
        </w:rPr>
        <w:t>。</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Start w:id="1024" w:name="_Toc296890989"/>
      <w:bookmarkStart w:id="1025" w:name="_Toc304295525"/>
      <w:bookmarkStart w:id="1026" w:name="_Toc297216153"/>
      <w:bookmarkStart w:id="1027" w:name="_Toc297123494"/>
      <w:bookmarkStart w:id="1028" w:name="_Toc296347160"/>
      <w:bookmarkStart w:id="1029" w:name="_Toc297048347"/>
      <w:bookmarkStart w:id="1030" w:name="_Toc297120461"/>
      <w:bookmarkStart w:id="1031" w:name="_Toc296346662"/>
      <w:bookmarkStart w:id="1032" w:name="_Toc300934947"/>
      <w:bookmarkStart w:id="1033" w:name="_Toc296503161"/>
      <w:bookmarkStart w:id="1034" w:name="_Toc296944500"/>
      <w:bookmarkStart w:id="1035" w:name="_Toc303539104"/>
      <w:bookmarkStart w:id="1036" w:name="_Toc296891201"/>
    </w:p>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p w14:paraId="10F83AC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3.6 工程照管与成品、半成品保护</w:t>
      </w:r>
    </w:p>
    <w:p w14:paraId="5CAD775D">
      <w:pPr>
        <w:snapToGrid w:val="0"/>
        <w:spacing w:line="440" w:lineRule="exact"/>
        <w:ind w:firstLine="420" w:firstLineChars="200"/>
        <w:rPr>
          <w:rFonts w:hint="eastAsia" w:ascii="宋体" w:cs="宋体"/>
          <w:color w:val="auto"/>
          <w:kern w:val="0"/>
          <w:szCs w:val="21"/>
          <w:highlight w:val="none"/>
          <w:u w:val="single"/>
        </w:rPr>
      </w:pPr>
      <w:r>
        <w:rPr>
          <w:rFonts w:hint="eastAsia" w:ascii="宋体" w:cs="宋体"/>
          <w:color w:val="auto"/>
          <w:kern w:val="0"/>
          <w:szCs w:val="21"/>
          <w:highlight w:val="none"/>
        </w:rPr>
        <w:t>承包人负责照管工程及工程相关的材料、工程设备的起始时间：</w:t>
      </w:r>
      <w:r>
        <w:rPr>
          <w:rFonts w:hint="eastAsia" w:ascii="宋体" w:cs="宋体"/>
          <w:color w:val="auto"/>
          <w:kern w:val="0"/>
          <w:szCs w:val="21"/>
          <w:highlight w:val="none"/>
          <w:u w:val="single"/>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14:paraId="13976708">
      <w:pPr>
        <w:tabs>
          <w:tab w:val="left" w:pos="7740"/>
        </w:tabs>
        <w:snapToGrid w:val="0"/>
        <w:spacing w:line="440" w:lineRule="exact"/>
        <w:ind w:firstLine="420" w:firstLineChars="200"/>
        <w:rPr>
          <w:rFonts w:hint="eastAsia" w:ascii="宋体" w:cs="宋体"/>
          <w:color w:val="auto"/>
          <w:szCs w:val="21"/>
          <w:highlight w:val="none"/>
        </w:rPr>
      </w:pPr>
      <w:bookmarkStart w:id="1037" w:name="_Toc417623617"/>
      <w:bookmarkStart w:id="1038" w:name="_Toc4669"/>
      <w:bookmarkStart w:id="1039" w:name="_Toc351203636"/>
      <w:r>
        <w:rPr>
          <w:rFonts w:hint="eastAsia" w:ascii="宋体" w:cs="宋体"/>
          <w:color w:val="auto"/>
          <w:szCs w:val="21"/>
          <w:highlight w:val="none"/>
        </w:rPr>
        <w:t>3.7 履约担保</w:t>
      </w:r>
    </w:p>
    <w:p w14:paraId="694F7CF4">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承包人是否提供履约担保：</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533DF01A">
      <w:pPr>
        <w:tabs>
          <w:tab w:val="left" w:pos="7740"/>
        </w:tabs>
        <w:snapToGrid w:val="0"/>
        <w:spacing w:line="440" w:lineRule="exact"/>
        <w:ind w:firstLine="420" w:firstLineChars="200"/>
        <w:rPr>
          <w:rFonts w:hint="eastAsia"/>
          <w:color w:val="auto"/>
          <w:highlight w:val="none"/>
          <w:lang w:eastAsia="zh-CN"/>
        </w:rPr>
      </w:pPr>
      <w:r>
        <w:rPr>
          <w:rFonts w:hint="eastAsia" w:ascii="宋体" w:cs="宋体"/>
          <w:color w:val="auto"/>
          <w:szCs w:val="21"/>
          <w:highlight w:val="none"/>
        </w:rPr>
        <w:t>承包人提供履约担保的形式、金额及期限的</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669E7C46">
      <w:pPr>
        <w:spacing w:line="440" w:lineRule="exact"/>
        <w:ind w:firstLine="420" w:firstLineChars="200"/>
        <w:rPr>
          <w:rFonts w:hint="eastAsia"/>
          <w:color w:val="auto"/>
          <w:highlight w:val="none"/>
        </w:rPr>
      </w:pPr>
      <w:r>
        <w:rPr>
          <w:rFonts w:hint="eastAsia"/>
          <w:color w:val="auto"/>
          <w:highlight w:val="none"/>
        </w:rPr>
        <w:t>退还时间</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szCs w:val="21"/>
          <w:highlight w:val="none"/>
        </w:rPr>
        <w:t>。</w:t>
      </w:r>
    </w:p>
    <w:bookmarkEnd w:id="1037"/>
    <w:bookmarkEnd w:id="1038"/>
    <w:bookmarkEnd w:id="1039"/>
    <w:p w14:paraId="47EDCB72">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040" w:name="_Toc267251418"/>
      <w:bookmarkStart w:id="1041" w:name="_Toc417623618"/>
      <w:bookmarkStart w:id="1042" w:name="_Toc351203637"/>
      <w:bookmarkStart w:id="1043" w:name="_Toc13654"/>
      <w:r>
        <w:rPr>
          <w:rFonts w:hint="eastAsia" w:ascii="宋体" w:eastAsia="宋体" w:cs="宋体"/>
          <w:b w:val="0"/>
          <w:color w:val="auto"/>
          <w:sz w:val="21"/>
          <w:szCs w:val="21"/>
          <w:highlight w:val="none"/>
        </w:rPr>
        <w:t>5</w:t>
      </w:r>
      <w:bookmarkEnd w:id="1040"/>
      <w:bookmarkStart w:id="1044" w:name="_Toc296944502"/>
      <w:bookmarkStart w:id="1045" w:name="_Toc296346664"/>
      <w:bookmarkStart w:id="1046" w:name="_Toc292559872"/>
      <w:bookmarkStart w:id="1047" w:name="_Toc297120463"/>
      <w:bookmarkStart w:id="1048" w:name="_Toc296891203"/>
      <w:bookmarkStart w:id="1049" w:name="_Toc296347162"/>
      <w:bookmarkStart w:id="1050" w:name="_Toc296503163"/>
      <w:bookmarkStart w:id="1051" w:name="_Toc297048349"/>
      <w:bookmarkStart w:id="1052" w:name="_Toc292559367"/>
      <w:bookmarkStart w:id="1053" w:name="_Toc296890991"/>
      <w:r>
        <w:rPr>
          <w:rFonts w:hint="eastAsia" w:ascii="宋体" w:eastAsia="宋体" w:cs="宋体"/>
          <w:b w:val="0"/>
          <w:color w:val="auto"/>
          <w:sz w:val="21"/>
          <w:szCs w:val="21"/>
          <w:highlight w:val="none"/>
        </w:rPr>
        <w:t>. 工程质量</w:t>
      </w:r>
      <w:bookmarkEnd w:id="1041"/>
      <w:bookmarkEnd w:id="1042"/>
      <w:bookmarkEnd w:id="1043"/>
    </w:p>
    <w:p w14:paraId="34577EA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5.1 质量要求</w:t>
      </w:r>
    </w:p>
    <w:p w14:paraId="0E5DE38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cs="宋体"/>
          <w:color w:val="auto"/>
          <w:szCs w:val="21"/>
          <w:highlight w:val="none"/>
        </w:rPr>
      </w:pPr>
      <w:r>
        <w:rPr>
          <w:rFonts w:hint="eastAsia" w:ascii="宋体" w:cs="宋体"/>
          <w:color w:val="auto"/>
          <w:szCs w:val="21"/>
          <w:highlight w:val="none"/>
        </w:rPr>
        <w:t>5</w:t>
      </w:r>
      <w:bookmarkStart w:id="1054" w:name="_Toc303539106"/>
      <w:bookmarkStart w:id="1055" w:name="_Toc304295527"/>
      <w:bookmarkStart w:id="1056" w:name="_Toc297123496"/>
      <w:bookmarkStart w:id="1057" w:name="_Toc300934949"/>
      <w:bookmarkStart w:id="1058" w:name="_Toc297216155"/>
      <w:bookmarkStart w:id="1059" w:name="_Toc312677997"/>
      <w:bookmarkStart w:id="1060" w:name="_Toc318581164"/>
      <w:r>
        <w:rPr>
          <w:rFonts w:hint="eastAsia" w:ascii="宋体" w:cs="宋体"/>
          <w:color w:val="auto"/>
          <w:szCs w:val="21"/>
          <w:highlight w:val="none"/>
        </w:rPr>
        <w:t>.1.1 特殊质量标准和要求：</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质量必须符合国家测绘技术标准和施工质量验收合格标准</w:t>
      </w:r>
      <w:r>
        <w:rPr>
          <w:rFonts w:hint="eastAsia" w:ascii="宋体" w:cs="宋体"/>
          <w:color w:val="auto"/>
          <w:szCs w:val="21"/>
          <w:highlight w:val="none"/>
          <w:u w:val="single"/>
        </w:rPr>
        <w:t xml:space="preserve"> </w:t>
      </w:r>
    </w:p>
    <w:p w14:paraId="2120D55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cs="宋体"/>
          <w:color w:val="auto"/>
          <w:szCs w:val="21"/>
          <w:highlight w:val="none"/>
          <w:u w:val="single"/>
        </w:rPr>
      </w:pPr>
      <w:r>
        <w:rPr>
          <w:rFonts w:hint="eastAsia" w:ascii="宋体" w:cs="宋体"/>
          <w:color w:val="auto"/>
          <w:szCs w:val="21"/>
          <w:highlight w:val="none"/>
        </w:rPr>
        <w:t>关于工程奖项的约定：</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p>
    <w:p w14:paraId="21BD7C1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cs="宋体"/>
          <w:color w:val="auto"/>
          <w:szCs w:val="21"/>
          <w:highlight w:val="none"/>
        </w:rPr>
      </w:pPr>
      <w:r>
        <w:rPr>
          <w:rFonts w:hint="eastAsia" w:ascii="宋体" w:cs="宋体"/>
          <w:color w:val="auto"/>
          <w:szCs w:val="21"/>
          <w:highlight w:val="none"/>
        </w:rPr>
        <w:t>5.3 隐蔽工程检查</w:t>
      </w:r>
    </w:p>
    <w:p w14:paraId="2884809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5.3.1隐蔽工程隐蔽前，承包人应当对工程隐蔽部位进行自检，并经自检确认是否具备覆盖条件。</w:t>
      </w:r>
    </w:p>
    <w:p w14:paraId="3FD2E40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5.3.2承包人提前通知</w:t>
      </w:r>
      <w:r>
        <w:rPr>
          <w:rFonts w:hint="eastAsia" w:ascii="宋体" w:cs="宋体"/>
          <w:color w:val="auto"/>
          <w:szCs w:val="21"/>
          <w:highlight w:val="none"/>
          <w:lang w:val="en-US" w:eastAsia="zh-CN"/>
        </w:rPr>
        <w:t>发包</w:t>
      </w:r>
      <w:r>
        <w:rPr>
          <w:rFonts w:hint="eastAsia" w:ascii="宋体" w:cs="宋体"/>
          <w:color w:val="auto"/>
          <w:szCs w:val="21"/>
          <w:highlight w:val="none"/>
        </w:rPr>
        <w:t>人隐蔽工程检查的期限的约定：工程隐蔽部位经承包人自检确认具备覆盖条件的，承包人应在共同检查前6小时书面通知</w:t>
      </w:r>
      <w:r>
        <w:rPr>
          <w:rFonts w:hint="eastAsia" w:ascii="宋体" w:cs="宋体"/>
          <w:color w:val="auto"/>
          <w:szCs w:val="21"/>
          <w:highlight w:val="none"/>
          <w:lang w:val="en-US" w:eastAsia="zh-CN"/>
        </w:rPr>
        <w:t>发包</w:t>
      </w:r>
      <w:r>
        <w:rPr>
          <w:rFonts w:hint="eastAsia" w:ascii="宋体" w:cs="宋体"/>
          <w:color w:val="auto"/>
          <w:szCs w:val="21"/>
          <w:highlight w:val="none"/>
        </w:rPr>
        <w:t>人检查，通知中应载明隐蔽检查的内容、时间和地点，并应附有自检记录和必要的检查资料。</w:t>
      </w:r>
    </w:p>
    <w:p w14:paraId="2BDB1A27">
      <w:pPr>
        <w:pStyle w:val="9"/>
        <w:tabs>
          <w:tab w:val="left" w:pos="3315"/>
        </w:tabs>
        <w:snapToGrid w:val="0"/>
        <w:spacing w:before="0" w:after="0" w:line="440" w:lineRule="exact"/>
        <w:ind w:firstLine="420" w:firstLineChars="200"/>
        <w:rPr>
          <w:rFonts w:hint="eastAsia" w:ascii="宋体" w:eastAsia="宋体" w:cs="宋体"/>
          <w:b w:val="0"/>
          <w:color w:val="auto"/>
          <w:sz w:val="21"/>
          <w:szCs w:val="21"/>
          <w:highlight w:val="none"/>
        </w:rPr>
      </w:pPr>
      <w:bookmarkStart w:id="1061" w:name="_Toc351203638"/>
      <w:bookmarkStart w:id="1062" w:name="_Toc417623619"/>
      <w:bookmarkStart w:id="1063" w:name="_Toc20606"/>
      <w:r>
        <w:rPr>
          <w:rFonts w:hint="eastAsia" w:ascii="宋体" w:eastAsia="宋体" w:cs="宋体"/>
          <w:b w:val="0"/>
          <w:color w:val="auto"/>
          <w:sz w:val="21"/>
          <w:szCs w:val="21"/>
          <w:highlight w:val="none"/>
        </w:rPr>
        <w:t>6. 安全文明施工与环境保护</w:t>
      </w:r>
      <w:bookmarkEnd w:id="1061"/>
      <w:bookmarkEnd w:id="1062"/>
      <w:bookmarkEnd w:id="1063"/>
      <w:r>
        <w:rPr>
          <w:rFonts w:hint="eastAsia" w:ascii="宋体" w:eastAsia="宋体" w:cs="宋体"/>
          <w:b w:val="0"/>
          <w:color w:val="auto"/>
          <w:sz w:val="21"/>
          <w:szCs w:val="21"/>
          <w:highlight w:val="none"/>
        </w:rPr>
        <w:tab/>
      </w:r>
    </w:p>
    <w:p w14:paraId="24B9AAF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6.1安全文明施工</w:t>
      </w:r>
    </w:p>
    <w:p w14:paraId="04E907BE">
      <w:pPr>
        <w:snapToGrid w:val="0"/>
        <w:spacing w:line="440" w:lineRule="exact"/>
        <w:ind w:firstLine="420" w:firstLineChars="200"/>
        <w:jc w:val="left"/>
        <w:rPr>
          <w:rFonts w:hint="default" w:ascii="宋体" w:cs="宋体"/>
          <w:color w:val="auto"/>
          <w:szCs w:val="21"/>
          <w:highlight w:val="none"/>
          <w:u w:val="single"/>
          <w:lang w:val="en-US" w:eastAsia="zh-CN"/>
        </w:rPr>
      </w:pPr>
      <w:r>
        <w:rPr>
          <w:rFonts w:hint="eastAsia" w:ascii="宋体" w:cs="宋体"/>
          <w:color w:val="auto"/>
          <w:szCs w:val="21"/>
          <w:highlight w:val="none"/>
        </w:rPr>
        <w:t>6.1.1 项目安全生产的达标目标及相应事项的约定</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p>
    <w:p w14:paraId="390AFDF5">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6.1.4 关于治安保卫的特别约定：</w:t>
      </w:r>
      <w:r>
        <w:rPr>
          <w:rFonts w:hint="eastAsia" w:ascii="宋体" w:cs="宋体"/>
          <w:color w:val="auto"/>
          <w:szCs w:val="21"/>
          <w:highlight w:val="none"/>
          <w:u w:val="single"/>
        </w:rPr>
        <w:t xml:space="preserve"> 发包人应与当地公安部门协商，在现场建立治安管理机构或联防组织，统一管理施工场地的治安保卫事项，履行合同工程的治安保卫职责。发包人和承包人除应协助现场治安管理机构或联防组织维护施工场地的社会治安外，还应做好包括生活区在内的各自管辖区的治安保卫工作。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572BF02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关于编制施工场地治安管理计划的约定：</w:t>
      </w:r>
      <w:r>
        <w:rPr>
          <w:rFonts w:hint="eastAsia" w:ascii="宋体" w:cs="宋体"/>
          <w:color w:val="auto"/>
          <w:szCs w:val="21"/>
          <w:highlight w:val="none"/>
          <w:u w:val="single"/>
        </w:rPr>
        <w:t xml:space="preserve">   由承包人负责       </w:t>
      </w:r>
      <w:r>
        <w:rPr>
          <w:rFonts w:hint="eastAsia" w:ascii="宋体" w:cs="宋体"/>
          <w:color w:val="auto"/>
          <w:szCs w:val="21"/>
          <w:highlight w:val="none"/>
        </w:rPr>
        <w:t>。</w:t>
      </w:r>
    </w:p>
    <w:p w14:paraId="4563389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6.1.5 文明施工</w:t>
      </w:r>
    </w:p>
    <w:p w14:paraId="44022EDF">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合同当事人对文明施工的要求：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eastAsia="zh-CN"/>
        </w:rPr>
        <w:t>招标文件</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2CCB9611">
      <w:pPr>
        <w:snapToGrid w:val="0"/>
        <w:spacing w:line="440" w:lineRule="exact"/>
        <w:ind w:firstLine="420" w:firstLineChars="200"/>
        <w:jc w:val="left"/>
        <w:rPr>
          <w:rFonts w:hint="eastAsia" w:ascii="宋体" w:hAnsi="宋体" w:cs="宋体"/>
          <w:bCs/>
          <w:color w:val="auto"/>
          <w:szCs w:val="21"/>
          <w:highlight w:val="none"/>
          <w:u w:val="single"/>
        </w:rPr>
      </w:pPr>
      <w:r>
        <w:rPr>
          <w:rFonts w:hint="eastAsia" w:ascii="宋体" w:hAnsi="宋体" w:cs="宋体"/>
          <w:bCs/>
          <w:color w:val="auto"/>
          <w:szCs w:val="21"/>
          <w:highlight w:val="none"/>
        </w:rPr>
        <w:t>6.1.6 关于安全文明施工费支付比例和支付期限的约定：</w:t>
      </w:r>
      <w:r>
        <w:rPr>
          <w:rFonts w:hint="eastAsia" w:ascii="宋体" w:hAnsi="宋体" w:cs="宋体"/>
          <w:bCs/>
          <w:color w:val="auto"/>
          <w:szCs w:val="21"/>
          <w:highlight w:val="none"/>
          <w:u w:val="single"/>
        </w:rPr>
        <w:t>按照《关于落实&lt;市规建委关于规范建设工程安全防护和文明施工措施费使用管理的通知&gt;的意见》</w:t>
      </w:r>
      <w:r>
        <w:rPr>
          <w:rFonts w:hint="eastAsia" w:ascii="宋体" w:hAnsi="宋体" w:cs="宋体"/>
          <w:bCs/>
          <w:color w:val="auto"/>
          <w:szCs w:val="21"/>
          <w:highlight w:val="none"/>
          <w:u w:val="single"/>
          <w:lang w:val="en-US" w:eastAsia="zh-CN"/>
        </w:rPr>
        <w:t>执行</w:t>
      </w:r>
      <w:r>
        <w:rPr>
          <w:rFonts w:hint="eastAsia" w:ascii="宋体" w:hAnsi="宋体" w:cs="宋体"/>
          <w:bCs/>
          <w:color w:val="auto"/>
          <w:szCs w:val="21"/>
          <w:highlight w:val="none"/>
          <w:u w:val="single"/>
        </w:rPr>
        <w:t>。施工企业应当确保安全防护、文明施工措施费专款专用，在财务管理中单独列出安全安全防护、文明施工措施项目费用清单备查。</w:t>
      </w:r>
    </w:p>
    <w:p w14:paraId="594C4DF6">
      <w:pPr>
        <w:pStyle w:val="2"/>
        <w:spacing w:after="0" w:line="440" w:lineRule="exact"/>
        <w:ind w:left="0" w:leftChars="0" w:firstLine="422"/>
        <w:rPr>
          <w:rFonts w:hint="eastAsia" w:ascii="黑体" w:eastAsia="黑体" w:cs="宋体"/>
          <w:b/>
          <w:color w:val="auto"/>
          <w:szCs w:val="21"/>
          <w:highlight w:val="none"/>
          <w:u w:val="single"/>
        </w:rPr>
      </w:pPr>
      <w:r>
        <w:rPr>
          <w:rFonts w:hint="eastAsia" w:ascii="黑体" w:eastAsia="黑体" w:cs="宋体"/>
          <w:b/>
          <w:color w:val="auto"/>
          <w:szCs w:val="21"/>
          <w:highlight w:val="none"/>
        </w:rPr>
        <w:t>开户名称：</w:t>
      </w:r>
      <w:r>
        <w:rPr>
          <w:rFonts w:hint="eastAsia" w:ascii="黑体" w:eastAsia="黑体" w:cs="宋体"/>
          <w:b/>
          <w:color w:val="auto"/>
          <w:szCs w:val="21"/>
          <w:highlight w:val="none"/>
          <w:u w:val="single"/>
        </w:rPr>
        <w:t xml:space="preserve">                              ；</w:t>
      </w:r>
    </w:p>
    <w:p w14:paraId="5C5369CD">
      <w:pPr>
        <w:pStyle w:val="2"/>
        <w:spacing w:after="0" w:line="440" w:lineRule="exact"/>
        <w:ind w:left="0" w:leftChars="0" w:firstLine="422"/>
        <w:rPr>
          <w:rFonts w:hint="eastAsia" w:ascii="黑体" w:eastAsia="黑体" w:cs="宋体"/>
          <w:b/>
          <w:color w:val="auto"/>
          <w:szCs w:val="21"/>
          <w:highlight w:val="none"/>
          <w:u w:val="single"/>
        </w:rPr>
      </w:pPr>
      <w:r>
        <w:rPr>
          <w:rFonts w:hint="eastAsia" w:ascii="黑体" w:eastAsia="黑体" w:cs="宋体"/>
          <w:b/>
          <w:color w:val="auto"/>
          <w:szCs w:val="21"/>
          <w:highlight w:val="none"/>
        </w:rPr>
        <w:t>开 户 行：</w:t>
      </w:r>
      <w:r>
        <w:rPr>
          <w:rFonts w:hint="eastAsia" w:ascii="黑体" w:eastAsia="黑体" w:cs="宋体"/>
          <w:b/>
          <w:color w:val="auto"/>
          <w:szCs w:val="21"/>
          <w:highlight w:val="none"/>
          <w:u w:val="single"/>
        </w:rPr>
        <w:t xml:space="preserve">                              ；</w:t>
      </w:r>
    </w:p>
    <w:p w14:paraId="7F1DC7BD">
      <w:pPr>
        <w:pStyle w:val="2"/>
        <w:spacing w:after="0" w:line="440" w:lineRule="exact"/>
        <w:ind w:left="0" w:leftChars="0" w:firstLine="422"/>
        <w:rPr>
          <w:rFonts w:hint="eastAsia"/>
          <w:color w:val="auto"/>
          <w:highlight w:val="none"/>
        </w:rPr>
      </w:pPr>
      <w:r>
        <w:rPr>
          <w:rFonts w:hint="eastAsia" w:ascii="黑体" w:eastAsia="黑体" w:cs="宋体"/>
          <w:b/>
          <w:color w:val="auto"/>
          <w:szCs w:val="21"/>
          <w:highlight w:val="none"/>
        </w:rPr>
        <w:t>账    号：</w:t>
      </w:r>
      <w:r>
        <w:rPr>
          <w:rFonts w:hint="eastAsia" w:ascii="黑体" w:eastAsia="黑体" w:cs="宋体"/>
          <w:b/>
          <w:color w:val="auto"/>
          <w:szCs w:val="21"/>
          <w:highlight w:val="none"/>
          <w:u w:val="single"/>
        </w:rPr>
        <w:t xml:space="preserve">                               ；</w:t>
      </w:r>
    </w:p>
    <w:bookmarkEnd w:id="1054"/>
    <w:bookmarkEnd w:id="1055"/>
    <w:bookmarkEnd w:id="1056"/>
    <w:bookmarkEnd w:id="1057"/>
    <w:bookmarkEnd w:id="1058"/>
    <w:bookmarkEnd w:id="1059"/>
    <w:bookmarkEnd w:id="1060"/>
    <w:p w14:paraId="65837850">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064" w:name="_Toc351203639"/>
      <w:bookmarkStart w:id="1065" w:name="_Toc1377"/>
      <w:bookmarkStart w:id="1066" w:name="_Toc417623620"/>
      <w:r>
        <w:rPr>
          <w:rFonts w:hint="eastAsia" w:ascii="宋体" w:eastAsia="宋体" w:cs="宋体"/>
          <w:b w:val="0"/>
          <w:color w:val="auto"/>
          <w:sz w:val="21"/>
          <w:szCs w:val="21"/>
          <w:highlight w:val="none"/>
        </w:rPr>
        <w:t>7. 工期和进度</w:t>
      </w:r>
      <w:bookmarkEnd w:id="1064"/>
      <w:bookmarkEnd w:id="1065"/>
      <w:bookmarkEnd w:id="1066"/>
    </w:p>
    <w:p w14:paraId="75B59EF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w:t>
      </w:r>
      <w:bookmarkStart w:id="1067" w:name="_Toc312678010"/>
      <w:bookmarkStart w:id="1068" w:name="_Toc303539125"/>
      <w:bookmarkStart w:id="1069" w:name="_Toc300934968"/>
      <w:bookmarkStart w:id="1070" w:name="_Toc312677484"/>
      <w:bookmarkStart w:id="1071" w:name="_Toc297123516"/>
      <w:bookmarkStart w:id="1072" w:name="_Toc297216175"/>
      <w:bookmarkStart w:id="1073" w:name="_Toc304295546"/>
      <w:r>
        <w:rPr>
          <w:rFonts w:hint="eastAsia" w:ascii="宋体" w:cs="宋体"/>
          <w:color w:val="auto"/>
          <w:szCs w:val="21"/>
          <w:highlight w:val="none"/>
        </w:rPr>
        <w:t>.5 工期延误</w:t>
      </w:r>
    </w:p>
    <w:bookmarkEnd w:id="1067"/>
    <w:bookmarkEnd w:id="1068"/>
    <w:bookmarkEnd w:id="1069"/>
    <w:bookmarkEnd w:id="1070"/>
    <w:bookmarkEnd w:id="1071"/>
    <w:bookmarkEnd w:id="1072"/>
    <w:bookmarkEnd w:id="1073"/>
    <w:p w14:paraId="4D5E1C5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7.5.1 因发包人原因导致工期延误</w:t>
      </w:r>
    </w:p>
    <w:p w14:paraId="0AD28B6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（7）因发包人原因导致工期延误的其他情形：</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无     。</w:t>
      </w:r>
      <w:r>
        <w:rPr>
          <w:rFonts w:hint="eastAsia" w:ascii="宋体" w:cs="宋体"/>
          <w:color w:val="auto"/>
          <w:szCs w:val="21"/>
          <w:highlight w:val="none"/>
        </w:rPr>
        <w:t xml:space="preserve">        </w:t>
      </w:r>
    </w:p>
    <w:p w14:paraId="75D45C1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w:t>
      </w:r>
      <w:bookmarkStart w:id="1074" w:name="_Toc312678012"/>
      <w:bookmarkStart w:id="1075" w:name="_Toc303539127"/>
      <w:bookmarkStart w:id="1076" w:name="_Toc297216177"/>
      <w:bookmarkStart w:id="1077" w:name="_Toc300934970"/>
      <w:bookmarkStart w:id="1078" w:name="_Toc318581169"/>
      <w:bookmarkStart w:id="1079" w:name="_Toc297123518"/>
      <w:bookmarkStart w:id="1080" w:name="_Toc312677486"/>
      <w:bookmarkStart w:id="1081" w:name="_Toc304295548"/>
      <w:r>
        <w:rPr>
          <w:rFonts w:hint="eastAsia" w:ascii="宋体" w:cs="宋体"/>
          <w:color w:val="auto"/>
          <w:szCs w:val="21"/>
          <w:highlight w:val="none"/>
        </w:rPr>
        <w:t>.5.2 因承包人原因导致工期延误</w:t>
      </w:r>
    </w:p>
    <w:p w14:paraId="2A897E63">
      <w:pPr>
        <w:pStyle w:val="2"/>
        <w:spacing w:after="0" w:line="440" w:lineRule="exact"/>
        <w:ind w:left="0" w:leftChars="0" w:firstLine="420"/>
        <w:rPr>
          <w:rFonts w:hint="eastAsia"/>
          <w:color w:val="auto"/>
          <w:highlight w:val="none"/>
          <w:u w:val="single"/>
        </w:rPr>
      </w:pPr>
      <w:r>
        <w:rPr>
          <w:rFonts w:hint="eastAsia"/>
          <w:color w:val="auto"/>
          <w:highlight w:val="none"/>
        </w:rPr>
        <w:t>因承包人原因造成工期延误，逾期竣工违约金的计算方法为：</w:t>
      </w:r>
      <w:r>
        <w:rPr>
          <w:rFonts w:hint="eastAsia"/>
          <w:color w:val="auto"/>
          <w:highlight w:val="none"/>
          <w:u w:val="single"/>
        </w:rPr>
        <w:t xml:space="preserve"> 因承包人原因造成合同工期延误，每延误一天，按</w:t>
      </w:r>
      <w:r>
        <w:rPr>
          <w:rFonts w:hint="eastAsia"/>
          <w:color w:val="auto"/>
          <w:highlight w:val="none"/>
          <w:u w:val="single"/>
          <w:lang w:val="en-US" w:eastAsia="zh-CN"/>
        </w:rPr>
        <w:t>500</w:t>
      </w:r>
      <w:r>
        <w:rPr>
          <w:rFonts w:hint="eastAsia"/>
          <w:color w:val="auto"/>
          <w:highlight w:val="none"/>
          <w:u w:val="single"/>
        </w:rPr>
        <w:t>元/天</w:t>
      </w:r>
      <w:r>
        <w:rPr>
          <w:rFonts w:hint="eastAsia"/>
          <w:color w:val="auto"/>
          <w:highlight w:val="none"/>
          <w:u w:val="single"/>
          <w:lang w:val="en-US" w:eastAsia="zh-CN"/>
        </w:rPr>
        <w:t>支付</w:t>
      </w:r>
      <w:r>
        <w:rPr>
          <w:rFonts w:hint="eastAsia"/>
          <w:color w:val="auto"/>
          <w:highlight w:val="none"/>
          <w:u w:val="single"/>
        </w:rPr>
        <w:t>违约金。</w:t>
      </w:r>
    </w:p>
    <w:p w14:paraId="3E53C98C">
      <w:pPr>
        <w:pStyle w:val="2"/>
        <w:spacing w:after="0" w:line="440" w:lineRule="exact"/>
        <w:ind w:left="0" w:leftChars="0" w:firstLine="420"/>
        <w:rPr>
          <w:rFonts w:hint="eastAsia"/>
          <w:color w:val="auto"/>
          <w:highlight w:val="none"/>
        </w:rPr>
      </w:pPr>
      <w:r>
        <w:rPr>
          <w:rFonts w:hint="eastAsia"/>
          <w:color w:val="auto"/>
          <w:highlight w:val="none"/>
        </w:rPr>
        <w:t>因承包人原因造成工期延误，逾期竣工违约金的上限：</w:t>
      </w:r>
      <w:r>
        <w:rPr>
          <w:rFonts w:hint="eastAsia"/>
          <w:color w:val="auto"/>
          <w:highlight w:val="none"/>
          <w:u w:val="single"/>
        </w:rPr>
        <w:t xml:space="preserve"> </w:t>
      </w:r>
      <w:r>
        <w:rPr>
          <w:rFonts w:hint="eastAsia"/>
          <w:color w:val="auto"/>
          <w:highlight w:val="none"/>
          <w:u w:val="single"/>
          <w:lang w:val="en-US" w:eastAsia="zh-CN"/>
        </w:rPr>
        <w:t xml:space="preserve">   最高不超过结算总价的10%  </w:t>
      </w:r>
      <w:r>
        <w:rPr>
          <w:rFonts w:hint="eastAsia"/>
          <w:color w:val="auto"/>
          <w:highlight w:val="none"/>
          <w:u w:val="single"/>
        </w:rPr>
        <w:t xml:space="preserve"> </w:t>
      </w:r>
      <w:r>
        <w:rPr>
          <w:rFonts w:hint="eastAsia"/>
          <w:color w:val="auto"/>
          <w:highlight w:val="none"/>
        </w:rPr>
        <w:t>。</w:t>
      </w:r>
    </w:p>
    <w:p w14:paraId="7D189B3A">
      <w:pPr>
        <w:pStyle w:val="2"/>
        <w:spacing w:after="0" w:line="440" w:lineRule="exact"/>
        <w:ind w:left="0" w:leftChars="0" w:firstLine="420"/>
        <w:rPr>
          <w:rFonts w:hint="eastAsia" w:cs="宋体"/>
          <w:color w:val="auto"/>
          <w:szCs w:val="21"/>
          <w:highlight w:val="none"/>
        </w:rPr>
      </w:pPr>
      <w:r>
        <w:rPr>
          <w:rFonts w:hint="eastAsia" w:cs="宋体"/>
          <w:bCs/>
          <w:color w:val="auto"/>
          <w:szCs w:val="21"/>
          <w:highlight w:val="none"/>
        </w:rPr>
        <w:t>业主单位根据拖延工期的严重程度采用以下方法处理:</w:t>
      </w:r>
    </w:p>
    <w:bookmarkEnd w:id="1074"/>
    <w:bookmarkEnd w:id="1075"/>
    <w:bookmarkEnd w:id="1076"/>
    <w:bookmarkEnd w:id="1077"/>
    <w:bookmarkEnd w:id="1078"/>
    <w:bookmarkEnd w:id="1079"/>
    <w:bookmarkEnd w:id="1080"/>
    <w:bookmarkEnd w:id="1081"/>
    <w:p w14:paraId="1DBA2B2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w:t>
      </w:r>
      <w:bookmarkStart w:id="1082" w:name="_Toc297123519"/>
      <w:bookmarkStart w:id="1083" w:name="_Toc303539128"/>
      <w:bookmarkStart w:id="1084" w:name="_Toc300934971"/>
      <w:bookmarkStart w:id="1085" w:name="_Toc312678015"/>
      <w:bookmarkStart w:id="1086" w:name="_Toc304295549"/>
      <w:bookmarkStart w:id="1087" w:name="_Toc297216178"/>
      <w:r>
        <w:rPr>
          <w:rFonts w:hint="eastAsia" w:ascii="宋体" w:cs="宋体"/>
          <w:color w:val="auto"/>
          <w:szCs w:val="21"/>
          <w:highlight w:val="none"/>
        </w:rPr>
        <w:t>.6 不</w:t>
      </w:r>
      <w:bookmarkEnd w:id="1082"/>
      <w:bookmarkEnd w:id="1083"/>
      <w:bookmarkEnd w:id="1084"/>
      <w:bookmarkEnd w:id="1085"/>
      <w:bookmarkEnd w:id="1086"/>
      <w:bookmarkEnd w:id="1087"/>
      <w:r>
        <w:rPr>
          <w:rFonts w:hint="eastAsia" w:ascii="宋体" w:cs="宋体"/>
          <w:color w:val="auto"/>
          <w:szCs w:val="21"/>
          <w:highlight w:val="none"/>
        </w:rPr>
        <w:t>利物质条件</w:t>
      </w:r>
    </w:p>
    <w:p w14:paraId="61A8D228">
      <w:pPr>
        <w:snapToGrid w:val="0"/>
        <w:spacing w:line="440" w:lineRule="exact"/>
        <w:ind w:firstLine="420" w:firstLineChars="200"/>
        <w:jc w:val="left"/>
        <w:rPr>
          <w:rFonts w:ascii="宋体" w:cs="宋体"/>
          <w:color w:val="auto"/>
          <w:szCs w:val="21"/>
          <w:highlight w:val="none"/>
          <w:u w:val="single"/>
        </w:rPr>
      </w:pPr>
      <w:bookmarkStart w:id="1088" w:name="_Toc297216179"/>
      <w:bookmarkStart w:id="1089" w:name="_Toc318581172"/>
      <w:bookmarkStart w:id="1090" w:name="_Toc300934972"/>
      <w:bookmarkStart w:id="1091" w:name="_Toc297123520"/>
      <w:bookmarkStart w:id="1092" w:name="_Toc303539129"/>
      <w:bookmarkStart w:id="1093" w:name="_Toc312678016"/>
      <w:bookmarkStart w:id="1094" w:name="_Toc304295550"/>
      <w:r>
        <w:rPr>
          <w:rFonts w:hint="eastAsia" w:ascii="宋体" w:cs="宋体"/>
          <w:color w:val="auto"/>
          <w:szCs w:val="21"/>
          <w:highlight w:val="none"/>
        </w:rPr>
        <w:t>不利物质条件的其他情形和有关约定：</w:t>
      </w:r>
      <w:r>
        <w:rPr>
          <w:rFonts w:hint="eastAsia" w:ascii="宋体" w:cs="宋体"/>
          <w:color w:val="auto"/>
          <w:szCs w:val="21"/>
          <w:highlight w:val="none"/>
          <w:u w:val="single"/>
        </w:rPr>
        <w:t xml:space="preserve"> 无  。</w:t>
      </w:r>
    </w:p>
    <w:bookmarkEnd w:id="1088"/>
    <w:bookmarkEnd w:id="1089"/>
    <w:bookmarkEnd w:id="1090"/>
    <w:bookmarkEnd w:id="1091"/>
    <w:bookmarkEnd w:id="1092"/>
    <w:bookmarkEnd w:id="1093"/>
    <w:bookmarkEnd w:id="1094"/>
    <w:p w14:paraId="55FB522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w:t>
      </w:r>
      <w:bookmarkStart w:id="1095" w:name="_Toc304295551"/>
      <w:bookmarkStart w:id="1096" w:name="_Toc303539130"/>
      <w:bookmarkStart w:id="1097" w:name="_Toc297216180"/>
      <w:bookmarkStart w:id="1098" w:name="_Toc312678017"/>
      <w:bookmarkStart w:id="1099" w:name="_Toc297123521"/>
      <w:bookmarkStart w:id="1100" w:name="_Toc300934973"/>
      <w:r>
        <w:rPr>
          <w:rFonts w:hint="eastAsia" w:ascii="宋体" w:cs="宋体"/>
          <w:color w:val="auto"/>
          <w:szCs w:val="21"/>
          <w:highlight w:val="none"/>
        </w:rPr>
        <w:t>.7异常恶劣的气候条件</w:t>
      </w:r>
    </w:p>
    <w:bookmarkEnd w:id="1095"/>
    <w:bookmarkEnd w:id="1096"/>
    <w:bookmarkEnd w:id="1097"/>
    <w:bookmarkEnd w:id="1098"/>
    <w:bookmarkEnd w:id="1099"/>
    <w:bookmarkEnd w:id="1100"/>
    <w:p w14:paraId="14E77A5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发包人和承包人同意以下情形视为异常恶劣的气候条件：</w:t>
      </w:r>
    </w:p>
    <w:p w14:paraId="0AA7F69A">
      <w:pPr>
        <w:numPr>
          <w:ilvl w:val="0"/>
          <w:numId w:val="1"/>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77DAEBC6">
      <w:pPr>
        <w:numPr>
          <w:ilvl w:val="0"/>
          <w:numId w:val="1"/>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6CD4BEA7">
      <w:pPr>
        <w:numPr>
          <w:ilvl w:val="0"/>
          <w:numId w:val="1"/>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bookmarkEnd w:id="1044"/>
    <w:bookmarkEnd w:id="1045"/>
    <w:bookmarkEnd w:id="1046"/>
    <w:bookmarkEnd w:id="1047"/>
    <w:bookmarkEnd w:id="1048"/>
    <w:bookmarkEnd w:id="1049"/>
    <w:bookmarkEnd w:id="1050"/>
    <w:bookmarkEnd w:id="1051"/>
    <w:bookmarkEnd w:id="1052"/>
    <w:bookmarkEnd w:id="1053"/>
    <w:p w14:paraId="55A3FD3B">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101" w:name="_Toc267251424"/>
      <w:bookmarkStart w:id="1102" w:name="_Toc280868655"/>
      <w:bookmarkStart w:id="1103" w:name="_Toc280868656"/>
      <w:bookmarkStart w:id="1104" w:name="_Toc417623622"/>
      <w:bookmarkStart w:id="1105" w:name="_Toc15005"/>
      <w:bookmarkStart w:id="1106" w:name="_Toc351203641"/>
      <w:r>
        <w:rPr>
          <w:rFonts w:hint="eastAsia" w:ascii="宋体" w:eastAsia="宋体" w:cs="宋体"/>
          <w:b w:val="0"/>
          <w:color w:val="auto"/>
          <w:sz w:val="21"/>
          <w:szCs w:val="21"/>
          <w:highlight w:val="none"/>
        </w:rPr>
        <w:t>9</w:t>
      </w:r>
      <w:bookmarkEnd w:id="1101"/>
      <w:bookmarkEnd w:id="1102"/>
      <w:bookmarkEnd w:id="1103"/>
      <w:bookmarkStart w:id="1107" w:name="_Toc304295559"/>
      <w:bookmarkStart w:id="1108" w:name="_Toc312678021"/>
      <w:bookmarkStart w:id="1109" w:name="_Toc300934982"/>
      <w:bookmarkStart w:id="1110" w:name="_Toc297216192"/>
      <w:bookmarkStart w:id="1111" w:name="_Toc297123533"/>
      <w:bookmarkStart w:id="1112" w:name="_Toc312677495"/>
      <w:bookmarkStart w:id="1113" w:name="_Toc303539139"/>
      <w:bookmarkStart w:id="1114" w:name="_Toc296944512"/>
      <w:bookmarkStart w:id="1115" w:name="_Toc296346674"/>
      <w:bookmarkStart w:id="1116" w:name="_Toc296891001"/>
      <w:bookmarkStart w:id="1117" w:name="_Toc267251427"/>
      <w:bookmarkStart w:id="1118" w:name="_Toc267251428"/>
      <w:bookmarkStart w:id="1119" w:name="_Toc292559883"/>
      <w:bookmarkStart w:id="1120" w:name="_Toc292559378"/>
      <w:bookmarkStart w:id="1121" w:name="_Toc296347172"/>
      <w:bookmarkStart w:id="1122" w:name="_Toc297048359"/>
      <w:bookmarkStart w:id="1123" w:name="_Toc296503173"/>
      <w:bookmarkStart w:id="1124" w:name="_Toc297120473"/>
      <w:bookmarkStart w:id="1125" w:name="_Toc296891213"/>
      <w:r>
        <w:rPr>
          <w:rFonts w:hint="eastAsia" w:ascii="宋体" w:eastAsia="宋体" w:cs="宋体"/>
          <w:b w:val="0"/>
          <w:color w:val="auto"/>
          <w:sz w:val="21"/>
          <w:szCs w:val="21"/>
          <w:highlight w:val="none"/>
        </w:rPr>
        <w:t>. 试验与检验</w:t>
      </w:r>
      <w:bookmarkEnd w:id="1104"/>
      <w:bookmarkEnd w:id="1105"/>
      <w:bookmarkEnd w:id="1106"/>
    </w:p>
    <w:bookmarkEnd w:id="1107"/>
    <w:bookmarkEnd w:id="1108"/>
    <w:bookmarkEnd w:id="1109"/>
    <w:bookmarkEnd w:id="1110"/>
    <w:bookmarkEnd w:id="1111"/>
    <w:bookmarkEnd w:id="1112"/>
    <w:bookmarkEnd w:id="1113"/>
    <w:p w14:paraId="306C035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9</w:t>
      </w:r>
      <w:bookmarkStart w:id="1126" w:name="_Toc304295560"/>
      <w:bookmarkStart w:id="1127" w:name="_Toc300934983"/>
      <w:bookmarkStart w:id="1128" w:name="_Toc312677496"/>
      <w:bookmarkStart w:id="1129" w:name="_Toc297123534"/>
      <w:bookmarkStart w:id="1130" w:name="_Toc312678022"/>
      <w:bookmarkStart w:id="1131" w:name="_Toc297216193"/>
      <w:bookmarkStart w:id="1132" w:name="_Toc303539140"/>
      <w:r>
        <w:rPr>
          <w:rFonts w:hint="eastAsia" w:ascii="宋体" w:cs="宋体"/>
          <w:color w:val="auto"/>
          <w:szCs w:val="21"/>
          <w:highlight w:val="none"/>
        </w:rPr>
        <w:t>.1试验设备与试验人员</w:t>
      </w:r>
    </w:p>
    <w:bookmarkEnd w:id="1126"/>
    <w:bookmarkEnd w:id="1127"/>
    <w:bookmarkEnd w:id="1128"/>
    <w:bookmarkEnd w:id="1129"/>
    <w:bookmarkEnd w:id="1130"/>
    <w:bookmarkEnd w:id="1131"/>
    <w:bookmarkEnd w:id="1132"/>
    <w:p w14:paraId="51BAD37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9</w:t>
      </w:r>
      <w:bookmarkStart w:id="1133" w:name="_Toc312678023"/>
      <w:bookmarkStart w:id="1134" w:name="_Toc297123535"/>
      <w:bookmarkStart w:id="1135" w:name="_Toc312677497"/>
      <w:bookmarkStart w:id="1136" w:name="_Toc297216194"/>
      <w:bookmarkStart w:id="1137" w:name="_Toc300934984"/>
      <w:bookmarkStart w:id="1138" w:name="_Toc303539141"/>
      <w:bookmarkStart w:id="1139" w:name="_Toc304295561"/>
      <w:bookmarkStart w:id="1140" w:name="_Toc318581174"/>
      <w:r>
        <w:rPr>
          <w:rFonts w:hint="eastAsia" w:ascii="宋体" w:cs="宋体"/>
          <w:color w:val="auto"/>
          <w:szCs w:val="21"/>
          <w:highlight w:val="none"/>
        </w:rPr>
        <w:t>.1.2 试验设备</w:t>
      </w:r>
    </w:p>
    <w:p w14:paraId="150EDD7C">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施工现场需要配置的试验场所：</w:t>
      </w:r>
      <w:bookmarkEnd w:id="1133"/>
      <w:bookmarkEnd w:id="1134"/>
      <w:bookmarkEnd w:id="1135"/>
      <w:bookmarkEnd w:id="1136"/>
      <w:bookmarkEnd w:id="1137"/>
      <w:bookmarkEnd w:id="1138"/>
      <w:bookmarkEnd w:id="1139"/>
      <w:bookmarkStart w:id="1141" w:name="_Toc297123536"/>
      <w:bookmarkStart w:id="1142" w:name="_Toc304295562"/>
      <w:bookmarkStart w:id="1143" w:name="_Toc312678024"/>
      <w:bookmarkStart w:id="1144" w:name="_Toc312677498"/>
      <w:bookmarkStart w:id="1145" w:name="_Toc300934985"/>
      <w:bookmarkStart w:id="1146" w:name="_Toc297216195"/>
      <w:bookmarkStart w:id="1147" w:name="_Toc303539142"/>
      <w:r>
        <w:rPr>
          <w:rFonts w:hint="eastAsia" w:ascii="宋体" w:cs="宋体"/>
          <w:color w:val="auto"/>
          <w:szCs w:val="21"/>
          <w:highlight w:val="none"/>
          <w:u w:val="single"/>
        </w:rPr>
        <w:t xml:space="preserve">   执行</w:t>
      </w:r>
      <w:r>
        <w:rPr>
          <w:rFonts w:hint="eastAsia" w:ascii="宋体" w:cs="宋体"/>
          <w:color w:val="auto"/>
          <w:szCs w:val="21"/>
          <w:highlight w:val="none"/>
          <w:u w:val="single"/>
          <w:lang w:eastAsia="zh-CN"/>
        </w:rPr>
        <w:t>招标文件</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p>
    <w:p w14:paraId="67655B8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施工现场需要配备的试验设备：</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eastAsia="zh-CN"/>
        </w:rPr>
        <w:t>招标文件</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7C7C332D">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施工现场需要具备的其他试验条件：</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eastAsia="zh-CN"/>
        </w:rPr>
        <w:t>招标文件</w:t>
      </w:r>
      <w:r>
        <w:rPr>
          <w:rFonts w:hint="eastAsia" w:ascii="宋体" w:cs="宋体"/>
          <w:color w:val="auto"/>
          <w:szCs w:val="21"/>
          <w:highlight w:val="none"/>
          <w:u w:val="single"/>
        </w:rPr>
        <w:t xml:space="preserve">  </w:t>
      </w:r>
      <w:r>
        <w:rPr>
          <w:rFonts w:hint="eastAsia" w:ascii="宋体" w:cs="宋体"/>
          <w:color w:val="auto"/>
          <w:szCs w:val="21"/>
          <w:highlight w:val="none"/>
        </w:rPr>
        <w:t>。</w:t>
      </w:r>
    </w:p>
    <w:bookmarkEnd w:id="1140"/>
    <w:bookmarkEnd w:id="1141"/>
    <w:bookmarkEnd w:id="1142"/>
    <w:bookmarkEnd w:id="1143"/>
    <w:bookmarkEnd w:id="1144"/>
    <w:bookmarkEnd w:id="1145"/>
    <w:bookmarkEnd w:id="1146"/>
    <w:bookmarkEnd w:id="1147"/>
    <w:p w14:paraId="6D10A788">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148" w:name="_Toc351203642"/>
      <w:bookmarkStart w:id="1149" w:name="_Toc11791"/>
      <w:bookmarkStart w:id="1150" w:name="_Toc417623623"/>
      <w:r>
        <w:rPr>
          <w:rFonts w:hint="eastAsia" w:ascii="宋体" w:eastAsia="宋体" w:cs="宋体"/>
          <w:b w:val="0"/>
          <w:color w:val="auto"/>
          <w:sz w:val="21"/>
          <w:szCs w:val="21"/>
          <w:highlight w:val="none"/>
        </w:rPr>
        <w:t>1</w:t>
      </w:r>
      <w:bookmarkEnd w:id="1114"/>
      <w:bookmarkEnd w:id="1115"/>
      <w:bookmarkEnd w:id="1116"/>
      <w:bookmarkEnd w:id="1117"/>
      <w:bookmarkEnd w:id="1118"/>
      <w:bookmarkEnd w:id="1119"/>
      <w:bookmarkEnd w:id="1120"/>
      <w:bookmarkEnd w:id="1121"/>
      <w:bookmarkEnd w:id="1122"/>
      <w:bookmarkEnd w:id="1123"/>
      <w:bookmarkEnd w:id="1124"/>
      <w:bookmarkEnd w:id="1125"/>
      <w:bookmarkStart w:id="1151" w:name="_Toc303539146"/>
      <w:bookmarkStart w:id="1152" w:name="_Toc292559398"/>
      <w:bookmarkStart w:id="1153" w:name="_Toc297048379"/>
      <w:bookmarkStart w:id="1154" w:name="_Toc292559903"/>
      <w:bookmarkStart w:id="1155" w:name="_Toc300934989"/>
      <w:bookmarkStart w:id="1156" w:name="_Toc297123540"/>
      <w:bookmarkStart w:id="1157" w:name="_Toc296891021"/>
      <w:bookmarkStart w:id="1158" w:name="_Toc296891233"/>
      <w:bookmarkStart w:id="1159" w:name="_Toc297216199"/>
      <w:bookmarkStart w:id="1160" w:name="_Toc296944532"/>
      <w:bookmarkStart w:id="1161" w:name="_Toc296347192"/>
      <w:bookmarkStart w:id="1162" w:name="_Toc304295566"/>
      <w:bookmarkStart w:id="1163" w:name="_Toc297120493"/>
      <w:bookmarkStart w:id="1164" w:name="_Toc296346694"/>
      <w:bookmarkStart w:id="1165" w:name="_Toc296503193"/>
      <w:bookmarkStart w:id="1166" w:name="_Toc312678025"/>
      <w:bookmarkStart w:id="1167" w:name="_Toc312677499"/>
      <w:bookmarkStart w:id="1168" w:name="_Toc267251439"/>
      <w:bookmarkStart w:id="1169" w:name="_Toc267251440"/>
      <w:bookmarkStart w:id="1170" w:name="_Toc267251433"/>
      <w:bookmarkStart w:id="1171" w:name="_Toc267251441"/>
      <w:bookmarkStart w:id="1172" w:name="_Toc267251435"/>
      <w:bookmarkStart w:id="1173" w:name="_Toc267251437"/>
      <w:r>
        <w:rPr>
          <w:rFonts w:hint="eastAsia" w:ascii="宋体" w:eastAsia="宋体" w:cs="宋体"/>
          <w:b w:val="0"/>
          <w:color w:val="auto"/>
          <w:sz w:val="21"/>
          <w:szCs w:val="21"/>
          <w:highlight w:val="none"/>
        </w:rPr>
        <w:t>0. 变更</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p>
    <w:bookmarkEnd w:id="1166"/>
    <w:bookmarkEnd w:id="1167"/>
    <w:p w14:paraId="218BEB5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w:t>
      </w:r>
      <w:bookmarkStart w:id="1174" w:name="_Toc296346695"/>
      <w:bookmarkStart w:id="1175" w:name="_Toc304295567"/>
      <w:bookmarkStart w:id="1176" w:name="_Toc292559904"/>
      <w:bookmarkStart w:id="1177" w:name="_Toc300934990"/>
      <w:bookmarkStart w:id="1178" w:name="_Toc296503194"/>
      <w:bookmarkStart w:id="1179" w:name="_Toc297048380"/>
      <w:bookmarkStart w:id="1180" w:name="_Toc292559399"/>
      <w:bookmarkStart w:id="1181" w:name="_Toc296944533"/>
      <w:bookmarkStart w:id="1182" w:name="_Toc312677500"/>
      <w:bookmarkStart w:id="1183" w:name="_Toc296891234"/>
      <w:bookmarkStart w:id="1184" w:name="_Toc296891022"/>
      <w:bookmarkStart w:id="1185" w:name="_Toc296347193"/>
      <w:bookmarkStart w:id="1186" w:name="_Toc297120494"/>
      <w:bookmarkStart w:id="1187" w:name="_Toc303539147"/>
      <w:bookmarkStart w:id="1188" w:name="_Toc297216200"/>
      <w:bookmarkStart w:id="1189" w:name="_Toc312678026"/>
      <w:bookmarkStart w:id="1190" w:name="_Toc297123541"/>
      <w:r>
        <w:rPr>
          <w:rFonts w:hint="eastAsia" w:ascii="宋体" w:cs="宋体"/>
          <w:color w:val="auto"/>
          <w:szCs w:val="21"/>
          <w:highlight w:val="none"/>
        </w:rPr>
        <w:t>0.1变更的范围</w:t>
      </w:r>
    </w:p>
    <w:p w14:paraId="08A390E9">
      <w:pPr>
        <w:snapToGrid w:val="0"/>
        <w:spacing w:line="440" w:lineRule="exact"/>
        <w:ind w:firstLine="420" w:firstLineChars="200"/>
        <w:jc w:val="left"/>
        <w:rPr>
          <w:rFonts w:hint="eastAsia" w:ascii="宋体" w:eastAsia="宋体" w:cs="宋体"/>
          <w:color w:val="auto"/>
          <w:szCs w:val="21"/>
          <w:highlight w:val="none"/>
          <w:u w:val="single"/>
          <w:lang w:eastAsia="zh-CN"/>
        </w:rPr>
      </w:pPr>
      <w:r>
        <w:rPr>
          <w:rFonts w:hint="eastAsia" w:ascii="宋体" w:cs="宋体"/>
          <w:color w:val="auto"/>
          <w:szCs w:val="21"/>
          <w:highlight w:val="none"/>
        </w:rPr>
        <w:t>关于变更范围的约定：</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lang w:eastAsia="zh-CN"/>
        </w:rPr>
        <w:t>。</w:t>
      </w:r>
    </w:p>
    <w:p w14:paraId="75770AE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w:t>
      </w:r>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Start w:id="1191" w:name="_Toc297216203"/>
      <w:bookmarkStart w:id="1192" w:name="_Toc296347196"/>
      <w:bookmarkStart w:id="1193" w:name="_Toc292559402"/>
      <w:bookmarkStart w:id="1194" w:name="_Toc303539150"/>
      <w:bookmarkStart w:id="1195" w:name="_Toc300934993"/>
      <w:bookmarkStart w:id="1196" w:name="_Toc296346698"/>
      <w:bookmarkStart w:id="1197" w:name="_Toc296891237"/>
      <w:bookmarkStart w:id="1198" w:name="_Toc297120497"/>
      <w:bookmarkStart w:id="1199" w:name="_Toc297123544"/>
      <w:bookmarkStart w:id="1200" w:name="_Toc292559907"/>
      <w:bookmarkStart w:id="1201" w:name="_Toc296944536"/>
      <w:bookmarkStart w:id="1202" w:name="_Toc296891025"/>
      <w:bookmarkStart w:id="1203" w:name="_Toc296503197"/>
      <w:bookmarkStart w:id="1204" w:name="_Toc297048383"/>
      <w:bookmarkStart w:id="1205" w:name="_Toc312677503"/>
      <w:bookmarkStart w:id="1206" w:name="_Toc304295570"/>
      <w:bookmarkStart w:id="1207" w:name="_Toc312678029"/>
      <w:r>
        <w:rPr>
          <w:rFonts w:hint="eastAsia" w:ascii="宋体" w:cs="宋体"/>
          <w:color w:val="auto"/>
          <w:szCs w:val="21"/>
          <w:highlight w:val="none"/>
        </w:rPr>
        <w:t>0.5承</w:t>
      </w:r>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Start w:id="1208" w:name="_Toc292559408"/>
      <w:bookmarkStart w:id="1209" w:name="_Toc296503203"/>
      <w:bookmarkStart w:id="1210" w:name="_Toc296891031"/>
      <w:bookmarkStart w:id="1211" w:name="_Toc300934994"/>
      <w:bookmarkStart w:id="1212" w:name="_Toc296944542"/>
      <w:bookmarkStart w:id="1213" w:name="_Toc296346704"/>
      <w:bookmarkStart w:id="1214" w:name="_Toc297216204"/>
      <w:bookmarkStart w:id="1215" w:name="_Toc292559913"/>
      <w:bookmarkStart w:id="1216" w:name="_Toc296891243"/>
      <w:bookmarkStart w:id="1217" w:name="_Toc296347202"/>
      <w:bookmarkStart w:id="1218" w:name="_Toc297120503"/>
      <w:bookmarkStart w:id="1219" w:name="_Toc297123545"/>
      <w:bookmarkStart w:id="1220" w:name="_Toc303539151"/>
      <w:bookmarkStart w:id="1221" w:name="_Toc297048389"/>
      <w:r>
        <w:rPr>
          <w:rFonts w:hint="eastAsia" w:ascii="宋体" w:cs="宋体"/>
          <w:color w:val="auto"/>
          <w:szCs w:val="21"/>
          <w:highlight w:val="none"/>
        </w:rPr>
        <w:t>包人的合理化建议</w:t>
      </w:r>
    </w:p>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p w14:paraId="2759E91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val="en-US" w:eastAsia="zh-CN"/>
        </w:rPr>
        <w:t>发包人</w:t>
      </w:r>
      <w:r>
        <w:rPr>
          <w:rFonts w:hint="eastAsia" w:ascii="宋体" w:cs="宋体"/>
          <w:color w:val="auto"/>
          <w:szCs w:val="21"/>
          <w:highlight w:val="none"/>
        </w:rPr>
        <w:t>审查承包人合理化建议的期限：</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应在收到承包人提交的合理化建议后7天内审查完毕并报送发包人，发现其中存在技术上的缺陷，应通知承包人修改。</w:t>
      </w:r>
    </w:p>
    <w:p w14:paraId="1FBD6BD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w:t>
      </w:r>
      <w:bookmarkStart w:id="1222" w:name="_Toc292559404"/>
      <w:bookmarkStart w:id="1223" w:name="_Toc296346700"/>
      <w:bookmarkStart w:id="1224" w:name="_Toc296891027"/>
      <w:bookmarkStart w:id="1225" w:name="_Toc296503199"/>
      <w:bookmarkStart w:id="1226" w:name="_Toc296944538"/>
      <w:bookmarkStart w:id="1227" w:name="_Toc297123548"/>
      <w:bookmarkStart w:id="1228" w:name="_Toc297120499"/>
      <w:bookmarkStart w:id="1229" w:name="_Toc312678033"/>
      <w:bookmarkStart w:id="1230" w:name="_Toc296891239"/>
      <w:bookmarkStart w:id="1231" w:name="_Toc297048385"/>
      <w:bookmarkStart w:id="1232" w:name="_Toc304295574"/>
      <w:bookmarkStart w:id="1233" w:name="_Toc300934997"/>
      <w:bookmarkStart w:id="1234" w:name="_Toc312677507"/>
      <w:bookmarkStart w:id="1235" w:name="_Toc296347198"/>
      <w:bookmarkStart w:id="1236" w:name="_Toc297216207"/>
      <w:bookmarkStart w:id="1237" w:name="_Toc303539154"/>
      <w:bookmarkStart w:id="1238" w:name="_Toc292559909"/>
      <w:r>
        <w:rPr>
          <w:rFonts w:hint="eastAsia" w:ascii="宋体" w:cs="宋体"/>
          <w:color w:val="auto"/>
          <w:szCs w:val="21"/>
          <w:highlight w:val="none"/>
        </w:rPr>
        <w:t>0.7 暂估价</w:t>
      </w:r>
    </w:p>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p w14:paraId="7CA2CB8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暂</w:t>
      </w:r>
      <w:bookmarkStart w:id="1239" w:name="_Toc312678034"/>
      <w:bookmarkStart w:id="1240" w:name="_Toc312677508"/>
      <w:bookmarkStart w:id="1241" w:name="_Toc318581176"/>
      <w:r>
        <w:rPr>
          <w:rFonts w:hint="eastAsia" w:ascii="宋体" w:cs="宋体"/>
          <w:color w:val="auto"/>
          <w:kern w:val="0"/>
          <w:szCs w:val="21"/>
          <w:highlight w:val="none"/>
        </w:rPr>
        <w:t>估价材料和工程设备的明细</w:t>
      </w:r>
      <w:r>
        <w:rPr>
          <w:rFonts w:hint="eastAsia" w:ascii="宋体" w:cs="宋体"/>
          <w:color w:val="auto"/>
          <w:kern w:val="0"/>
          <w:szCs w:val="21"/>
          <w:highlight w:val="none"/>
          <w:u w:val="single"/>
        </w:rPr>
        <w:t>详见《暂估价一览表》。</w:t>
      </w:r>
    </w:p>
    <w:bookmarkEnd w:id="1239"/>
    <w:bookmarkEnd w:id="1240"/>
    <w:bookmarkEnd w:id="1241"/>
    <w:p w14:paraId="513944D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10.8 暂列金额</w:t>
      </w:r>
    </w:p>
    <w:p w14:paraId="5C16D95D">
      <w:pPr>
        <w:autoSpaceDE w:val="0"/>
        <w:autoSpaceDN w:val="0"/>
        <w:adjustRightInd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合同当事人关于暂列金额使用的约定：</w:t>
      </w:r>
      <w:r>
        <w:rPr>
          <w:rFonts w:hint="eastAsia" w:ascii="宋体" w:cs="宋体"/>
          <w:color w:val="auto"/>
          <w:szCs w:val="21"/>
          <w:highlight w:val="none"/>
          <w:u w:val="single"/>
        </w:rPr>
        <w:t xml:space="preserve"> 暂列金额应按照发包人的要求使用。</w:t>
      </w:r>
    </w:p>
    <w:p w14:paraId="55B6BB25">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242" w:name="_Toc351203643"/>
      <w:bookmarkStart w:id="1243" w:name="_Toc417623624"/>
      <w:bookmarkStart w:id="1244" w:name="_Toc16826"/>
      <w:r>
        <w:rPr>
          <w:rFonts w:hint="eastAsia" w:ascii="宋体" w:eastAsia="宋体" w:cs="宋体"/>
          <w:b w:val="0"/>
          <w:color w:val="auto"/>
          <w:sz w:val="21"/>
          <w:szCs w:val="21"/>
          <w:highlight w:val="none"/>
        </w:rPr>
        <w:t>11. 价格调整</w:t>
      </w:r>
      <w:bookmarkEnd w:id="1242"/>
      <w:bookmarkEnd w:id="1243"/>
      <w:bookmarkEnd w:id="1244"/>
    </w:p>
    <w:bookmarkEnd w:id="1168"/>
    <w:bookmarkEnd w:id="1169"/>
    <w:bookmarkEnd w:id="1170"/>
    <w:bookmarkEnd w:id="1171"/>
    <w:bookmarkEnd w:id="1172"/>
    <w:bookmarkEnd w:id="1173"/>
    <w:p w14:paraId="22CAB567">
      <w:pPr>
        <w:snapToGrid w:val="0"/>
        <w:spacing w:line="440" w:lineRule="exact"/>
        <w:ind w:firstLine="420" w:firstLineChars="200"/>
        <w:rPr>
          <w:rFonts w:hint="eastAsia" w:ascii="宋体" w:cs="宋体"/>
          <w:color w:val="auto"/>
          <w:szCs w:val="21"/>
          <w:highlight w:val="none"/>
        </w:rPr>
      </w:pPr>
      <w:bookmarkStart w:id="1245" w:name="_Toc292559911"/>
      <w:bookmarkStart w:id="1246" w:name="_Toc297216209"/>
      <w:bookmarkStart w:id="1247" w:name="_Toc296346702"/>
      <w:bookmarkStart w:id="1248" w:name="_Toc297123550"/>
      <w:bookmarkStart w:id="1249" w:name="_Toc297120501"/>
      <w:bookmarkStart w:id="1250" w:name="_Toc296347200"/>
      <w:bookmarkStart w:id="1251" w:name="_Toc296891029"/>
      <w:bookmarkStart w:id="1252" w:name="_Toc296944540"/>
      <w:bookmarkStart w:id="1253" w:name="_Toc303539157"/>
      <w:bookmarkStart w:id="1254" w:name="_Toc296891241"/>
      <w:bookmarkStart w:id="1255" w:name="_Toc300935000"/>
      <w:bookmarkStart w:id="1256" w:name="_Toc304295577"/>
      <w:bookmarkStart w:id="1257" w:name="_Toc312678039"/>
      <w:bookmarkStart w:id="1258" w:name="_Toc292559406"/>
      <w:bookmarkStart w:id="1259" w:name="_Toc296503201"/>
      <w:bookmarkStart w:id="1260" w:name="_Toc297048387"/>
      <w:bookmarkStart w:id="1261" w:name="_Toc297123552"/>
      <w:bookmarkStart w:id="1262" w:name="_Toc351203644"/>
      <w:bookmarkStart w:id="1263" w:name="_Toc296347204"/>
      <w:bookmarkStart w:id="1264" w:name="_Toc303539159"/>
      <w:bookmarkStart w:id="1265" w:name="_Toc300935002"/>
      <w:bookmarkStart w:id="1266" w:name="_Toc304295579"/>
      <w:bookmarkStart w:id="1267" w:name="_Toc296891245"/>
      <w:bookmarkStart w:id="1268" w:name="_Toc296944544"/>
      <w:bookmarkStart w:id="1269" w:name="_Toc297120505"/>
      <w:bookmarkStart w:id="1270" w:name="_Toc296891033"/>
      <w:bookmarkStart w:id="1271" w:name="_Toc296503205"/>
      <w:bookmarkStart w:id="1272" w:name="_Toc292559410"/>
      <w:bookmarkStart w:id="1273" w:name="_Toc296346706"/>
      <w:bookmarkStart w:id="1274" w:name="_Toc312678040"/>
      <w:bookmarkStart w:id="1275" w:name="_Toc292559915"/>
      <w:bookmarkStart w:id="1276" w:name="_Toc297048391"/>
      <w:bookmarkStart w:id="1277" w:name="_Toc297216211"/>
      <w:r>
        <w:rPr>
          <w:rFonts w:hint="eastAsia" w:ascii="宋体" w:cs="宋体"/>
          <w:color w:val="auto"/>
          <w:szCs w:val="21"/>
          <w:highlight w:val="none"/>
        </w:rPr>
        <w:t>11.1 市场价格波动引起的调整</w:t>
      </w:r>
    </w:p>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p w14:paraId="545992A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市场价格波动是否调整合同价格的约定：</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否</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15137FB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因市场价格波动调整合同价格，采用以下第</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szCs w:val="21"/>
          <w:highlight w:val="none"/>
        </w:rPr>
        <w:t>种方式对合同价格进行调整：</w:t>
      </w:r>
    </w:p>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p w14:paraId="146C2473">
      <w:pPr>
        <w:pStyle w:val="9"/>
        <w:snapToGrid w:val="0"/>
        <w:spacing w:before="0" w:after="0" w:line="440" w:lineRule="exact"/>
        <w:ind w:firstLine="420" w:firstLineChars="200"/>
        <w:rPr>
          <w:rFonts w:hint="eastAsia" w:ascii="宋体" w:hAnsi="宋体" w:eastAsia="宋体" w:cs="宋体"/>
          <w:b w:val="0"/>
          <w:color w:val="auto"/>
          <w:sz w:val="21"/>
          <w:szCs w:val="21"/>
          <w:highlight w:val="none"/>
        </w:rPr>
      </w:pPr>
      <w:bookmarkStart w:id="1278" w:name="_Toc296891247"/>
      <w:bookmarkStart w:id="1279" w:name="_Toc300935004"/>
      <w:bookmarkStart w:id="1280" w:name="_Toc292559412"/>
      <w:bookmarkStart w:id="1281" w:name="_Toc296346708"/>
      <w:bookmarkStart w:id="1282" w:name="_Toc297123554"/>
      <w:bookmarkStart w:id="1283" w:name="_Toc303539161"/>
      <w:bookmarkStart w:id="1284" w:name="_Toc296503207"/>
      <w:bookmarkStart w:id="1285" w:name="_Toc297048393"/>
      <w:bookmarkStart w:id="1286" w:name="_Toc312678042"/>
      <w:bookmarkStart w:id="1287" w:name="_Toc297120507"/>
      <w:bookmarkStart w:id="1288" w:name="_Toc304295581"/>
      <w:bookmarkStart w:id="1289" w:name="_Toc297216213"/>
      <w:bookmarkStart w:id="1290" w:name="_Toc296944546"/>
      <w:bookmarkStart w:id="1291" w:name="_Toc292559917"/>
      <w:bookmarkStart w:id="1292" w:name="_Toc296347206"/>
      <w:bookmarkStart w:id="1293" w:name="_Toc296891035"/>
      <w:r>
        <w:rPr>
          <w:rFonts w:hint="eastAsia" w:ascii="宋体" w:hAnsi="宋体" w:eastAsia="宋体" w:cs="宋体"/>
          <w:b w:val="0"/>
          <w:color w:val="auto"/>
          <w:sz w:val="21"/>
          <w:szCs w:val="21"/>
          <w:highlight w:val="none"/>
        </w:rPr>
        <w:t>11.2人工费调整方法：按施工期间对应发布的人工价格信息进行调整。根据安徽省住建厅建标【2021】46号文</w:t>
      </w:r>
      <w:r>
        <w:rPr>
          <w:rFonts w:hint="eastAsia" w:ascii="宋体" w:hAnsi="宋体" w:eastAsia="宋体" w:cs="宋体"/>
          <w:b w:val="0"/>
          <w:color w:val="auto"/>
          <w:sz w:val="21"/>
          <w:szCs w:val="21"/>
          <w:highlight w:val="none"/>
          <w:lang w:val="en-US" w:eastAsia="zh-CN"/>
        </w:rPr>
        <w:t>执行</w:t>
      </w:r>
      <w:r>
        <w:rPr>
          <w:rFonts w:hint="eastAsia" w:ascii="宋体" w:hAnsi="宋体" w:eastAsia="宋体" w:cs="宋体"/>
          <w:b w:val="0"/>
          <w:color w:val="auto"/>
          <w:sz w:val="21"/>
          <w:szCs w:val="21"/>
          <w:highlight w:val="none"/>
        </w:rPr>
        <w:t>。</w:t>
      </w:r>
    </w:p>
    <w:p w14:paraId="573663D5">
      <w:pPr>
        <w:pStyle w:val="9"/>
        <w:snapToGrid w:val="0"/>
        <w:spacing w:before="0" w:after="0" w:line="44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12. 合同价格、计量与支付</w:t>
      </w:r>
    </w:p>
    <w:p w14:paraId="4B2F8BDA">
      <w:pPr>
        <w:snapToGrid w:val="0"/>
        <w:spacing w:line="440" w:lineRule="exact"/>
        <w:ind w:firstLine="420" w:firstLineChars="200"/>
        <w:rPr>
          <w:rFonts w:hint="eastAsia" w:ascii="宋体" w:hAnsi="宋体" w:cs="宋体"/>
          <w:color w:val="auto"/>
          <w:szCs w:val="21"/>
          <w:highlight w:val="none"/>
        </w:rPr>
      </w:pPr>
      <w:bookmarkStart w:id="1294" w:name="_Toc292559411"/>
      <w:bookmarkStart w:id="1295" w:name="_Toc267251461"/>
      <w:bookmarkStart w:id="1296" w:name="_Toc292559916"/>
      <w:bookmarkStart w:id="1297" w:name="_Toc296347205"/>
      <w:bookmarkStart w:id="1298" w:name="_Toc296503206"/>
      <w:bookmarkStart w:id="1299" w:name="_Toc297048392"/>
      <w:bookmarkStart w:id="1300" w:name="_Toc297120506"/>
      <w:bookmarkStart w:id="1301" w:name="_Toc296944545"/>
      <w:bookmarkStart w:id="1302" w:name="_Toc296891246"/>
      <w:bookmarkStart w:id="1303" w:name="_Toc296346707"/>
      <w:bookmarkStart w:id="1304" w:name="_Toc296891034"/>
      <w:bookmarkStart w:id="1305" w:name="_Toc300935003"/>
      <w:bookmarkStart w:id="1306" w:name="_Toc297123553"/>
      <w:bookmarkStart w:id="1307" w:name="_Toc312678041"/>
      <w:bookmarkStart w:id="1308" w:name="_Toc297216212"/>
      <w:bookmarkStart w:id="1309" w:name="_Toc304295580"/>
      <w:bookmarkStart w:id="1310" w:name="_Toc303539160"/>
      <w:r>
        <w:rPr>
          <w:rFonts w:hint="eastAsia" w:ascii="宋体" w:hAnsi="宋体" w:cs="宋体"/>
          <w:color w:val="auto"/>
          <w:szCs w:val="21"/>
          <w:highlight w:val="none"/>
        </w:rPr>
        <w:t>12.1 合</w:t>
      </w:r>
      <w:bookmarkEnd w:id="1294"/>
      <w:bookmarkEnd w:id="1295"/>
      <w:bookmarkEnd w:id="1296"/>
      <w:r>
        <w:rPr>
          <w:rFonts w:hint="eastAsia" w:ascii="宋体" w:hAnsi="宋体" w:cs="宋体"/>
          <w:color w:val="auto"/>
          <w:szCs w:val="21"/>
          <w:highlight w:val="none"/>
        </w:rPr>
        <w:t>同价</w:t>
      </w:r>
      <w:bookmarkEnd w:id="1297"/>
      <w:bookmarkEnd w:id="1298"/>
      <w:bookmarkEnd w:id="1299"/>
      <w:bookmarkEnd w:id="1300"/>
      <w:bookmarkEnd w:id="1301"/>
      <w:bookmarkEnd w:id="1302"/>
      <w:bookmarkEnd w:id="1303"/>
      <w:bookmarkEnd w:id="1304"/>
      <w:r>
        <w:rPr>
          <w:rFonts w:hint="eastAsia" w:ascii="宋体" w:hAnsi="宋体" w:cs="宋体"/>
          <w:color w:val="auto"/>
          <w:szCs w:val="21"/>
          <w:highlight w:val="none"/>
        </w:rPr>
        <w:t>格形式</w:t>
      </w:r>
    </w:p>
    <w:bookmarkEnd w:id="1305"/>
    <w:bookmarkEnd w:id="1306"/>
    <w:bookmarkEnd w:id="1307"/>
    <w:bookmarkEnd w:id="1308"/>
    <w:bookmarkEnd w:id="1309"/>
    <w:bookmarkEnd w:id="1310"/>
    <w:p w14:paraId="48C391E2">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1、单价合同。</w:t>
      </w:r>
    </w:p>
    <w:p w14:paraId="2F0E9CE2">
      <w:pPr>
        <w:snapToGrid w:val="0"/>
        <w:spacing w:line="440" w:lineRule="exact"/>
        <w:ind w:firstLine="420" w:firstLineChars="200"/>
        <w:jc w:val="left"/>
        <w:rPr>
          <w:rFonts w:hint="eastAsia" w:ascii="宋体" w:hAnsi="宋体" w:cs="宋体"/>
          <w:b/>
          <w:color w:val="auto"/>
          <w:szCs w:val="21"/>
          <w:highlight w:val="none"/>
          <w:u w:val="single"/>
        </w:rPr>
      </w:pPr>
      <w:r>
        <w:rPr>
          <w:rFonts w:hint="eastAsia" w:ascii="宋体" w:hAnsi="宋体" w:cs="宋体"/>
          <w:color w:val="auto"/>
          <w:szCs w:val="21"/>
          <w:highlight w:val="none"/>
        </w:rPr>
        <w:t>综合单价包含的风险范围：</w:t>
      </w:r>
      <w:r>
        <w:rPr>
          <w:rFonts w:hint="eastAsia" w:ascii="宋体" w:hAnsi="宋体" w:cs="宋体"/>
          <w:b/>
          <w:color w:val="auto"/>
          <w:szCs w:val="21"/>
          <w:highlight w:val="none"/>
          <w:u w:val="single"/>
        </w:rPr>
        <w:t>各种因素引起的不属于本合同调价范围的市场材料价格、人工、机械使用费以及管理费、利润的变化等。</w:t>
      </w:r>
    </w:p>
    <w:p w14:paraId="2EE0F36C">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风险费用的计算方法：</w:t>
      </w:r>
      <w:r>
        <w:rPr>
          <w:rFonts w:hint="eastAsia" w:ascii="宋体" w:cs="宋体"/>
          <w:color w:val="auto"/>
          <w:szCs w:val="21"/>
          <w:highlight w:val="none"/>
          <w:u w:val="single"/>
        </w:rPr>
        <w:t xml:space="preserve"> 不考虑  </w:t>
      </w:r>
    </w:p>
    <w:p w14:paraId="2E842619">
      <w:pPr>
        <w:snapToGrid w:val="0"/>
        <w:spacing w:line="440" w:lineRule="exact"/>
        <w:ind w:firstLine="420" w:firstLineChars="200"/>
        <w:jc w:val="left"/>
        <w:rPr>
          <w:rFonts w:hint="eastAsia" w:ascii="黑体" w:eastAsia="黑体" w:cs="宋体"/>
          <w:b/>
          <w:color w:val="auto"/>
          <w:szCs w:val="21"/>
          <w:highlight w:val="none"/>
          <w:u w:val="single"/>
        </w:rPr>
      </w:pPr>
      <w:r>
        <w:rPr>
          <w:rFonts w:hint="eastAsia"/>
          <w:color w:val="auto"/>
          <w:highlight w:val="none"/>
        </w:rPr>
        <w:t>风险范围以外合同价格的调整方法：</w:t>
      </w:r>
      <w:r>
        <w:rPr>
          <w:rFonts w:hint="eastAsia" w:ascii="宋体" w:hAnsi="宋体" w:cs="宋体"/>
          <w:b/>
          <w:color w:val="auto"/>
          <w:szCs w:val="21"/>
          <w:highlight w:val="none"/>
          <w:u w:val="single"/>
        </w:rPr>
        <w:t xml:space="preserve">结算价=合同价±工程变更造价－暂列金额×1.09± 合理工程索赔。 </w:t>
      </w:r>
    </w:p>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p w14:paraId="53B3A50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 计量</w:t>
      </w:r>
    </w:p>
    <w:p w14:paraId="311CEAE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12.3.1 计量原则</w:t>
      </w:r>
    </w:p>
    <w:p w14:paraId="23DB4E85">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工程量计算规则：</w:t>
      </w:r>
      <w:r>
        <w:rPr>
          <w:rFonts w:hint="eastAsia" w:ascii="宋体" w:hAnsi="宋体" w:cs="宋体"/>
          <w:color w:val="auto"/>
          <w:szCs w:val="21"/>
          <w:highlight w:val="none"/>
          <w:u w:val="single"/>
        </w:rPr>
        <w:t xml:space="preserve">执行《2018版安徽省建设工程计价依据》相关专业工程量计算规则 </w:t>
      </w:r>
      <w:r>
        <w:rPr>
          <w:rFonts w:hint="eastAsia" w:ascii="宋体" w:cs="宋体"/>
          <w:color w:val="auto"/>
          <w:szCs w:val="21"/>
          <w:highlight w:val="none"/>
          <w:u w:val="single"/>
        </w:rPr>
        <w:t>。</w:t>
      </w:r>
    </w:p>
    <w:p w14:paraId="5E657A0A">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12.3.2 计量周期</w:t>
      </w:r>
    </w:p>
    <w:p w14:paraId="7DA76C9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关于计量周期的约定：</w:t>
      </w:r>
      <w:r>
        <w:rPr>
          <w:rFonts w:hint="eastAsia" w:ascii="宋体" w:cs="宋体"/>
          <w:color w:val="auto"/>
          <w:szCs w:val="21"/>
          <w:highlight w:val="none"/>
          <w:u w:val="single"/>
        </w:rPr>
        <w:t xml:space="preserve">   </w:t>
      </w:r>
      <w:r>
        <w:rPr>
          <w:rFonts w:hint="eastAsia" w:ascii="宋体" w:cs="宋体"/>
          <w:b/>
          <w:bCs/>
          <w:color w:val="auto"/>
          <w:szCs w:val="21"/>
          <w:highlight w:val="none"/>
          <w:u w:val="single"/>
          <w:lang w:val="en-US" w:eastAsia="zh-CN"/>
        </w:rPr>
        <w:t>按请款节点</w:t>
      </w:r>
      <w:r>
        <w:rPr>
          <w:rFonts w:hint="eastAsia" w:ascii="宋体" w:cs="宋体"/>
          <w:b/>
          <w:bCs/>
          <w:color w:val="auto"/>
          <w:szCs w:val="21"/>
          <w:highlight w:val="none"/>
          <w:u w:val="singl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5B747B3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12.3.3 单价合同的计量</w:t>
      </w:r>
    </w:p>
    <w:p w14:paraId="60D2EA6B">
      <w:pPr>
        <w:snapToGrid w:val="0"/>
        <w:spacing w:line="440" w:lineRule="exact"/>
        <w:ind w:firstLine="420" w:firstLineChars="200"/>
        <w:jc w:val="left"/>
        <w:rPr>
          <w:rFonts w:hint="eastAsia" w:ascii="宋体" w:cs="宋体"/>
          <w:b/>
          <w:bCs/>
          <w:color w:val="auto"/>
          <w:szCs w:val="21"/>
          <w:highlight w:val="none"/>
        </w:rPr>
      </w:pPr>
      <w:r>
        <w:rPr>
          <w:rFonts w:hint="eastAsia" w:ascii="宋体" w:cs="宋体"/>
          <w:color w:val="auto"/>
          <w:szCs w:val="21"/>
          <w:highlight w:val="none"/>
        </w:rPr>
        <w:t>关于单价合同计量的约定：</w:t>
      </w:r>
      <w:r>
        <w:rPr>
          <w:rFonts w:hint="eastAsia" w:ascii="宋体" w:hAnsi="宋体" w:cs="宋体"/>
          <w:b/>
          <w:bCs/>
          <w:color w:val="auto"/>
          <w:kern w:val="0"/>
          <w:szCs w:val="21"/>
          <w:highlight w:val="none"/>
          <w:u w:val="single"/>
        </w:rPr>
        <w:t>工程量清单数量的误差按实计量，设计变更引起清单项目工程量的增减按实计量，设计变更引起新的工程量清单项目按实计量</w:t>
      </w:r>
      <w:r>
        <w:rPr>
          <w:rFonts w:hint="eastAsia" w:ascii="宋体" w:cs="宋体"/>
          <w:b/>
          <w:bCs/>
          <w:color w:val="auto"/>
          <w:szCs w:val="21"/>
          <w:highlight w:val="none"/>
          <w:u w:val="single"/>
        </w:rPr>
        <w:t>。</w:t>
      </w:r>
    </w:p>
    <w:p w14:paraId="169AB1F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12.3.4 总价合同的计量</w:t>
      </w:r>
    </w:p>
    <w:p w14:paraId="57C9201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关于总价合同计量的约定：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10203DE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12.3.5总价合同采用支付分解表计量支付的，是否适用第</w:t>
      </w:r>
      <w:r>
        <w:rPr>
          <w:rFonts w:hint="eastAsia" w:ascii="宋体" w:cs="宋体"/>
          <w:color w:val="auto"/>
          <w:kern w:val="0"/>
          <w:szCs w:val="21"/>
          <w:highlight w:val="none"/>
        </w:rPr>
        <w:t xml:space="preserve">12.3.4 </w:t>
      </w:r>
      <w:r>
        <w:rPr>
          <w:rFonts w:hint="eastAsia" w:ascii="宋体" w:cs="宋体"/>
          <w:color w:val="auto"/>
          <w:szCs w:val="21"/>
          <w:highlight w:val="none"/>
        </w:rPr>
        <w:t>项</w:t>
      </w:r>
      <w:r>
        <w:rPr>
          <w:rFonts w:hint="eastAsia" w:ascii="宋体" w:cs="宋体"/>
          <w:color w:val="auto"/>
          <w:kern w:val="0"/>
          <w:szCs w:val="21"/>
          <w:highlight w:val="none"/>
        </w:rPr>
        <w:t>〔总价合同的计量〕</w:t>
      </w:r>
      <w:r>
        <w:rPr>
          <w:rFonts w:hint="eastAsia" w:ascii="宋体" w:cs="宋体"/>
          <w:color w:val="auto"/>
          <w:szCs w:val="21"/>
          <w:highlight w:val="none"/>
        </w:rPr>
        <w:t>约定进行计量：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5DB2DFC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12.3.6 其他价格形式合同的计量</w:t>
      </w:r>
    </w:p>
    <w:p w14:paraId="70B2E0F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其他价格形式的计量方式和程序：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6E2F5E1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12.4 工程进度款支付</w:t>
      </w:r>
    </w:p>
    <w:p w14:paraId="719D3E6B">
      <w:pPr>
        <w:snapToGrid w:val="0"/>
        <w:spacing w:line="440" w:lineRule="exact"/>
        <w:ind w:firstLine="420" w:firstLineChars="200"/>
        <w:jc w:val="left"/>
        <w:rPr>
          <w:rFonts w:hint="eastAsia" w:ascii="宋体" w:cs="宋体"/>
          <w:color w:val="auto"/>
          <w:szCs w:val="21"/>
          <w:highlight w:val="none"/>
        </w:rPr>
      </w:pPr>
      <w:bookmarkStart w:id="1311" w:name="_Toc292559921"/>
      <w:bookmarkStart w:id="1312" w:name="_Toc296503211"/>
      <w:bookmarkStart w:id="1313" w:name="_Toc292559416"/>
      <w:bookmarkStart w:id="1314" w:name="_Toc296347210"/>
      <w:bookmarkStart w:id="1315" w:name="_Toc296891251"/>
      <w:bookmarkStart w:id="1316" w:name="_Toc300935006"/>
      <w:bookmarkStart w:id="1317" w:name="_Toc297048397"/>
      <w:bookmarkStart w:id="1318" w:name="_Toc297216215"/>
      <w:bookmarkStart w:id="1319" w:name="_Toc296944550"/>
      <w:bookmarkStart w:id="1320" w:name="_Toc296346712"/>
      <w:bookmarkStart w:id="1321" w:name="_Toc303539163"/>
      <w:bookmarkStart w:id="1322" w:name="_Toc297123556"/>
      <w:bookmarkStart w:id="1323" w:name="_Toc296891039"/>
      <w:bookmarkStart w:id="1324" w:name="_Toc297120511"/>
      <w:r>
        <w:rPr>
          <w:rFonts w:hint="eastAsia" w:ascii="宋体" w:cs="宋体"/>
          <w:color w:val="auto"/>
          <w:szCs w:val="21"/>
          <w:highlight w:val="none"/>
        </w:rPr>
        <w:t>12.4.1 付款周期</w:t>
      </w:r>
    </w:p>
    <w:p w14:paraId="028A98E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关于付款周期的约定：</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详见支付方式</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722770C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12.4.2 进度付款申请单的编制</w:t>
      </w:r>
    </w:p>
    <w:p w14:paraId="2EFFF05B">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关于进度付款申请单编制的约定：</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执行发包人统一内容格式。</w:t>
      </w:r>
    </w:p>
    <w:p w14:paraId="57AECFF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w:t>
      </w:r>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r>
        <w:rPr>
          <w:rFonts w:hint="eastAsia" w:ascii="宋体" w:cs="宋体"/>
          <w:color w:val="auto"/>
          <w:szCs w:val="21"/>
          <w:highlight w:val="none"/>
        </w:rPr>
        <w:t>2.4.3 进度付款申请单的提交</w:t>
      </w:r>
    </w:p>
    <w:p w14:paraId="5F70AA5D">
      <w:pPr>
        <w:snapToGrid w:val="0"/>
        <w:spacing w:line="440" w:lineRule="exact"/>
        <w:ind w:firstLine="420" w:firstLineChars="200"/>
        <w:jc w:val="left"/>
        <w:rPr>
          <w:rFonts w:hint="default" w:ascii="宋体" w:eastAsia="宋体" w:cs="宋体"/>
          <w:color w:val="auto"/>
          <w:szCs w:val="21"/>
          <w:highlight w:val="none"/>
          <w:lang w:val="en-US" w:eastAsia="zh-CN"/>
        </w:rPr>
      </w:pPr>
      <w:r>
        <w:rPr>
          <w:rFonts w:hint="eastAsia" w:ascii="宋体" w:cs="宋体"/>
          <w:color w:val="auto"/>
          <w:szCs w:val="21"/>
          <w:highlight w:val="none"/>
        </w:rPr>
        <w:t>（1）单价合同进度付款申请单提交的约定：</w:t>
      </w:r>
      <w:r>
        <w:rPr>
          <w:rFonts w:hint="eastAsia" w:ascii="宋体" w:cs="宋体"/>
          <w:color w:val="auto"/>
          <w:szCs w:val="21"/>
          <w:highlight w:val="none"/>
          <w:u w:val="single"/>
          <w:lang w:val="en-US" w:eastAsia="zh-CN"/>
        </w:rPr>
        <w:t>详见支付方式。</w:t>
      </w:r>
    </w:p>
    <w:p w14:paraId="34A057A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（2）总价合同进度付款申请单提交的约定：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67C7D17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（3）其他价格形式合同进度付款申请单提交的约定：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2C176BC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12.4.4 进度款审核和支付</w:t>
      </w:r>
    </w:p>
    <w:p w14:paraId="54F665E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（1）发包人完成审批并签发进度款支付证书的期限：</w:t>
      </w:r>
      <w:r>
        <w:rPr>
          <w:rFonts w:hint="eastAsia" w:ascii="宋体" w:cs="宋体"/>
          <w:color w:val="auto"/>
          <w:szCs w:val="21"/>
          <w:highlight w:val="none"/>
          <w:u w:val="single"/>
        </w:rPr>
        <w:t>发包人应在收到后7天内完成审批并签发进度款支付证书，跟踪审计人员审核时间除外</w:t>
      </w:r>
      <w:r>
        <w:rPr>
          <w:rFonts w:hint="eastAsia" w:ascii="宋体" w:cs="宋体"/>
          <w:color w:val="auto"/>
          <w:szCs w:val="21"/>
          <w:highlight w:val="none"/>
        </w:rPr>
        <w:t>。</w:t>
      </w:r>
    </w:p>
    <w:p w14:paraId="487405DF">
      <w:pPr>
        <w:tabs>
          <w:tab w:val="left" w:pos="0"/>
        </w:tabs>
        <w:snapToGrid w:val="0"/>
        <w:spacing w:line="440" w:lineRule="exact"/>
        <w:ind w:firstLine="420" w:firstLineChars="200"/>
        <w:rPr>
          <w:rFonts w:hint="eastAsia" w:ascii="宋体" w:cs="宋体"/>
          <w:b/>
          <w:color w:val="auto"/>
          <w:szCs w:val="21"/>
          <w:highlight w:val="none"/>
          <w:u w:val="single"/>
        </w:rPr>
      </w:pPr>
      <w:r>
        <w:rPr>
          <w:rFonts w:hint="eastAsia" w:ascii="宋体" w:cs="宋体"/>
          <w:color w:val="auto"/>
          <w:szCs w:val="21"/>
          <w:highlight w:val="none"/>
        </w:rPr>
        <w:t>（2）发包人支付进度款的期限：发包人在发票送达一周内完成支付。</w:t>
      </w:r>
    </w:p>
    <w:p w14:paraId="3615614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发包人逾期支付进度款的违约金的计算方式：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40613299">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2" w:firstLineChars="200"/>
        <w:jc w:val="left"/>
        <w:textAlignment w:val="auto"/>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rPr>
        <w:t>支付方式：</w:t>
      </w:r>
      <w:r>
        <w:rPr>
          <w:rFonts w:hint="eastAsia" w:ascii="宋体" w:hAnsi="宋体" w:cs="宋体"/>
          <w:b/>
          <w:bCs/>
          <w:color w:val="auto"/>
          <w:szCs w:val="21"/>
          <w:highlight w:val="none"/>
          <w:lang w:eastAsia="zh-CN"/>
        </w:rPr>
        <w:t>验收通过，并归档完成，支付全部服务费。</w:t>
      </w:r>
    </w:p>
    <w:p w14:paraId="14A58007">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2" w:firstLineChars="200"/>
        <w:jc w:val="left"/>
        <w:textAlignment w:val="auto"/>
        <w:rPr>
          <w:rFonts w:hint="eastAsia" w:ascii="宋体" w:cs="宋体"/>
          <w:color w:val="auto"/>
          <w:szCs w:val="21"/>
          <w:highlight w:val="none"/>
        </w:rPr>
      </w:pPr>
      <w:r>
        <w:rPr>
          <w:rFonts w:hint="eastAsia" w:ascii="宋体" w:hAnsi="宋体" w:cs="宋体"/>
          <w:b/>
          <w:bCs/>
          <w:color w:val="auto"/>
          <w:szCs w:val="21"/>
          <w:highlight w:val="none"/>
          <w:lang w:val="en-US" w:eastAsia="zh-CN"/>
        </w:rPr>
        <w:t>（二）付款前中标单位必须提供足额有效的增值税专用发票</w:t>
      </w:r>
      <w:r>
        <w:rPr>
          <w:rFonts w:hint="eastAsia" w:ascii="宋体" w:hAnsi="宋体" w:eastAsia="宋体" w:cs="宋体"/>
          <w:b/>
          <w:bCs/>
          <w:color w:val="auto"/>
          <w:kern w:val="2"/>
          <w:sz w:val="21"/>
          <w:szCs w:val="21"/>
          <w:highlight w:val="none"/>
          <w:lang w:val="en-US" w:eastAsia="zh-CN" w:bidi="ar-SA"/>
        </w:rPr>
        <w:t>。</w:t>
      </w:r>
    </w:p>
    <w:p w14:paraId="5F6A7FD7">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325" w:name="_Toc351203645"/>
      <w:bookmarkStart w:id="1326" w:name="_Toc417623626"/>
      <w:bookmarkStart w:id="1327" w:name="_Toc27243"/>
      <w:bookmarkStart w:id="1328" w:name="_Toc304295593"/>
      <w:bookmarkStart w:id="1329" w:name="_Toc297216223"/>
      <w:bookmarkStart w:id="1330" w:name="_Toc292559929"/>
      <w:bookmarkStart w:id="1331" w:name="_Toc296346720"/>
      <w:bookmarkStart w:id="1332" w:name="_Toc303539172"/>
      <w:bookmarkStart w:id="1333" w:name="_Toc292559424"/>
      <w:bookmarkStart w:id="1334" w:name="_Toc296503219"/>
      <w:bookmarkStart w:id="1335" w:name="_Toc296891047"/>
      <w:bookmarkStart w:id="1336" w:name="_Toc312678053"/>
      <w:bookmarkStart w:id="1337" w:name="_Toc296891259"/>
      <w:bookmarkStart w:id="1338" w:name="_Toc297120519"/>
      <w:bookmarkStart w:id="1339" w:name="_Toc296347218"/>
      <w:bookmarkStart w:id="1340" w:name="_Toc296944558"/>
      <w:bookmarkStart w:id="1341" w:name="_Toc297123564"/>
      <w:bookmarkStart w:id="1342" w:name="_Toc297048405"/>
      <w:bookmarkStart w:id="1343" w:name="_Toc300935015"/>
      <w:r>
        <w:rPr>
          <w:rFonts w:hint="eastAsia" w:ascii="宋体" w:eastAsia="宋体" w:cs="宋体"/>
          <w:b w:val="0"/>
          <w:color w:val="auto"/>
          <w:sz w:val="21"/>
          <w:szCs w:val="21"/>
          <w:highlight w:val="none"/>
        </w:rPr>
        <w:t>13. 验收和工程试车</w:t>
      </w:r>
      <w:bookmarkEnd w:id="1325"/>
      <w:bookmarkEnd w:id="1326"/>
      <w:bookmarkEnd w:id="1327"/>
    </w:p>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p w14:paraId="515DA00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13.1 分部分项工程验收</w:t>
      </w:r>
    </w:p>
    <w:p w14:paraId="66BC79D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13.1.2</w:t>
      </w:r>
      <w:r>
        <w:rPr>
          <w:rFonts w:hint="eastAsia" w:ascii="宋体" w:cs="宋体"/>
          <w:color w:val="auto"/>
          <w:szCs w:val="21"/>
          <w:highlight w:val="none"/>
          <w:lang w:val="en-US" w:eastAsia="zh-CN"/>
        </w:rPr>
        <w:t>发包</w:t>
      </w:r>
      <w:r>
        <w:rPr>
          <w:rFonts w:hint="eastAsia" w:ascii="宋体" w:cs="宋体"/>
          <w:color w:val="auto"/>
          <w:szCs w:val="21"/>
          <w:highlight w:val="none"/>
        </w:rPr>
        <w:t>人不能按时进行验收时，应提前</w:t>
      </w:r>
      <w:r>
        <w:rPr>
          <w:rFonts w:hint="eastAsia" w:ascii="宋体" w:cs="宋体"/>
          <w:color w:val="auto"/>
          <w:szCs w:val="21"/>
          <w:highlight w:val="none"/>
          <w:u w:val="single"/>
        </w:rPr>
        <w:t xml:space="preserve">  3  </w:t>
      </w:r>
      <w:r>
        <w:rPr>
          <w:rFonts w:hint="eastAsia" w:ascii="宋体" w:cs="宋体"/>
          <w:color w:val="auto"/>
          <w:szCs w:val="21"/>
          <w:highlight w:val="none"/>
        </w:rPr>
        <w:t>小时提交书面延期要求。</w:t>
      </w:r>
    </w:p>
    <w:p w14:paraId="0DB0CD3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关于延期最长不得超过：</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6  </w:t>
      </w:r>
      <w:r>
        <w:rPr>
          <w:rFonts w:hint="eastAsia" w:ascii="宋体" w:cs="宋体"/>
          <w:color w:val="auto"/>
          <w:szCs w:val="21"/>
          <w:highlight w:val="none"/>
        </w:rPr>
        <w:t>小时。</w:t>
      </w:r>
    </w:p>
    <w:p w14:paraId="622FD3A4">
      <w:pPr>
        <w:snapToGrid w:val="0"/>
        <w:spacing w:line="440" w:lineRule="exact"/>
        <w:ind w:firstLine="420" w:firstLineChars="200"/>
        <w:rPr>
          <w:rFonts w:hint="eastAsia" w:ascii="宋体" w:cs="宋体"/>
          <w:color w:val="auto"/>
          <w:szCs w:val="21"/>
          <w:highlight w:val="none"/>
        </w:rPr>
      </w:pPr>
      <w:bookmarkStart w:id="1344" w:name="_Toc280868709"/>
      <w:bookmarkStart w:id="1345" w:name="_Toc267251470"/>
      <w:bookmarkStart w:id="1346" w:name="_Toc267251476"/>
      <w:bookmarkStart w:id="1347" w:name="_Toc267251473"/>
      <w:bookmarkStart w:id="1348" w:name="_Toc267251471"/>
      <w:bookmarkStart w:id="1349" w:name="_Toc267251474"/>
      <w:bookmarkStart w:id="1350" w:name="_Toc267251475"/>
      <w:bookmarkStart w:id="1351" w:name="_Toc267251472"/>
      <w:r>
        <w:rPr>
          <w:rFonts w:hint="eastAsia" w:ascii="宋体" w:cs="宋体"/>
          <w:color w:val="auto"/>
          <w:szCs w:val="21"/>
          <w:highlight w:val="none"/>
        </w:rPr>
        <w:t>13.6 竣工退场</w:t>
      </w:r>
    </w:p>
    <w:p w14:paraId="69E8D5EB">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13.6.1 竣工退场</w:t>
      </w:r>
    </w:p>
    <w:p w14:paraId="0075E8FE">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承包人完成竣工退场的期限：</w:t>
      </w:r>
      <w:r>
        <w:rPr>
          <w:rFonts w:hint="eastAsia" w:ascii="宋体" w:cs="宋体"/>
          <w:color w:val="auto"/>
          <w:szCs w:val="21"/>
          <w:highlight w:val="none"/>
          <w:u w:val="single"/>
        </w:rPr>
        <w:t>工程竣工合格后，7天内退场。</w:t>
      </w:r>
    </w:p>
    <w:p w14:paraId="07C9A94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14.4 最终结清</w:t>
      </w:r>
    </w:p>
    <w:p w14:paraId="4B4A7904">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14.4.1 最终结清申请单</w:t>
      </w:r>
    </w:p>
    <w:p w14:paraId="16F5BA5C">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承包人提交最终结清申请单的份数：</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2</w:t>
      </w:r>
      <w:r>
        <w:rPr>
          <w:rFonts w:hint="eastAsia" w:ascii="宋体" w:cs="宋体"/>
          <w:color w:val="auto"/>
          <w:szCs w:val="21"/>
          <w:highlight w:val="none"/>
          <w:u w:val="single"/>
        </w:rPr>
        <w:t xml:space="preserve">份  </w:t>
      </w:r>
      <w:r>
        <w:rPr>
          <w:rFonts w:hint="eastAsia" w:ascii="宋体" w:cs="宋体"/>
          <w:color w:val="auto"/>
          <w:szCs w:val="21"/>
          <w:highlight w:val="none"/>
        </w:rPr>
        <w:t>。</w:t>
      </w:r>
    </w:p>
    <w:p w14:paraId="0D11B26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承包人提交最终结算申请单的期限：</w:t>
      </w:r>
      <w:r>
        <w:rPr>
          <w:rFonts w:hint="eastAsia" w:ascii="宋体" w:cs="宋体"/>
          <w:color w:val="auto"/>
          <w:szCs w:val="21"/>
          <w:highlight w:val="none"/>
          <w:u w:val="single"/>
        </w:rPr>
        <w:t xml:space="preserve"> 缺陷责任期满经复查合格后7天内。</w:t>
      </w:r>
    </w:p>
    <w:p w14:paraId="0CFD0E5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14.4.2 最终结清证书和支付</w:t>
      </w:r>
    </w:p>
    <w:p w14:paraId="19D25ED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（1）发包人完成最终结清申请单的审批并颁发最终结清证书的期限：</w:t>
      </w:r>
      <w:r>
        <w:rPr>
          <w:rFonts w:hint="eastAsia" w:ascii="宋体" w:cs="宋体"/>
          <w:color w:val="auto"/>
          <w:szCs w:val="21"/>
          <w:highlight w:val="none"/>
          <w:u w:val="single"/>
        </w:rPr>
        <w:t xml:space="preserve"> 缺陷责任期满经复查合格后14天内。</w:t>
      </w:r>
    </w:p>
    <w:p w14:paraId="4E64FE0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（2）发包人完成支付的期限：</w:t>
      </w:r>
      <w:r>
        <w:rPr>
          <w:rFonts w:hint="eastAsia" w:ascii="宋体" w:cs="宋体"/>
          <w:color w:val="auto"/>
          <w:szCs w:val="21"/>
          <w:highlight w:val="none"/>
          <w:u w:val="single"/>
        </w:rPr>
        <w:t xml:space="preserve">发包人在发票送达一周内完成支付 </w:t>
      </w:r>
      <w:r>
        <w:rPr>
          <w:rFonts w:hint="eastAsia" w:ascii="宋体" w:cs="宋体"/>
          <w:color w:val="auto"/>
          <w:szCs w:val="21"/>
          <w:highlight w:val="none"/>
        </w:rPr>
        <w:t>。</w:t>
      </w:r>
    </w:p>
    <w:bookmarkEnd w:id="1344"/>
    <w:bookmarkEnd w:id="1345"/>
    <w:bookmarkEnd w:id="1346"/>
    <w:bookmarkEnd w:id="1347"/>
    <w:bookmarkEnd w:id="1348"/>
    <w:bookmarkEnd w:id="1349"/>
    <w:bookmarkEnd w:id="1350"/>
    <w:bookmarkEnd w:id="1351"/>
    <w:p w14:paraId="21EA0C90">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352" w:name="_Toc417623628"/>
      <w:bookmarkStart w:id="1353" w:name="_Toc2821"/>
      <w:bookmarkStart w:id="1354" w:name="_Toc351203647"/>
      <w:bookmarkStart w:id="1355" w:name="_Toc267251483"/>
      <w:bookmarkStart w:id="1356" w:name="_Toc267251482"/>
      <w:bookmarkStart w:id="1357" w:name="_Toc267251484"/>
      <w:bookmarkStart w:id="1358" w:name="_Toc267251485"/>
      <w:bookmarkStart w:id="1359" w:name="_Toc267251486"/>
      <w:bookmarkStart w:id="1360" w:name="_Toc267251490"/>
      <w:bookmarkStart w:id="1361" w:name="_Toc267251488"/>
      <w:bookmarkStart w:id="1362" w:name="_Toc267251489"/>
      <w:bookmarkStart w:id="1363" w:name="_Toc267251492"/>
      <w:bookmarkStart w:id="1364" w:name="_Toc267251495"/>
      <w:bookmarkStart w:id="1365" w:name="_Toc267251503"/>
      <w:bookmarkStart w:id="1366" w:name="_Toc267251497"/>
      <w:bookmarkStart w:id="1367" w:name="_Toc267251496"/>
      <w:bookmarkStart w:id="1368" w:name="_Toc267251493"/>
      <w:bookmarkStart w:id="1369" w:name="_Toc267251491"/>
      <w:bookmarkStart w:id="1370" w:name="_Toc267251501"/>
      <w:bookmarkStart w:id="1371" w:name="_Toc267251498"/>
      <w:bookmarkStart w:id="1372" w:name="_Toc267251502"/>
      <w:bookmarkStart w:id="1373" w:name="_Toc267251494"/>
      <w:bookmarkStart w:id="1374" w:name="_Toc267251499"/>
      <w:bookmarkStart w:id="1375" w:name="_Toc267251504"/>
      <w:bookmarkStart w:id="1376" w:name="_Toc267251506"/>
      <w:bookmarkStart w:id="1377" w:name="_Toc267251507"/>
      <w:bookmarkStart w:id="1378" w:name="_Toc267251513"/>
      <w:bookmarkStart w:id="1379" w:name="_Toc267251508"/>
      <w:bookmarkStart w:id="1380" w:name="_Toc267251514"/>
      <w:bookmarkStart w:id="1381" w:name="_Toc267251510"/>
      <w:bookmarkStart w:id="1382" w:name="_Toc267251515"/>
      <w:bookmarkStart w:id="1383" w:name="_Toc267251511"/>
      <w:bookmarkStart w:id="1384" w:name="_Toc267251509"/>
      <w:r>
        <w:rPr>
          <w:rFonts w:hint="eastAsia" w:ascii="宋体" w:eastAsia="宋体" w:cs="宋体"/>
          <w:b w:val="0"/>
          <w:color w:val="auto"/>
          <w:sz w:val="21"/>
          <w:szCs w:val="21"/>
          <w:highlight w:val="none"/>
        </w:rPr>
        <w:t>15. 缺陷责任期与保修</w:t>
      </w:r>
      <w:bookmarkEnd w:id="1352"/>
      <w:bookmarkEnd w:id="1353"/>
      <w:bookmarkEnd w:id="1354"/>
    </w:p>
    <w:p w14:paraId="58D72D0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15.2缺陷责任期</w:t>
      </w:r>
      <w:bookmarkEnd w:id="1355"/>
    </w:p>
    <w:p w14:paraId="50DBF7A7">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缺陷责任期的具体期限：</w:t>
      </w:r>
      <w:r>
        <w:rPr>
          <w:rFonts w:hint="eastAsia" w:ascii="宋体" w:cs="宋体"/>
          <w:color w:val="auto"/>
          <w:szCs w:val="21"/>
          <w:highlight w:val="none"/>
          <w:u w:val="single"/>
        </w:rPr>
        <w:t>缺陷责任期两年（缺陷责任期从竣工验收合格之日起计算）</w:t>
      </w:r>
    </w:p>
    <w:p w14:paraId="7115911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15.3 质量保证金</w:t>
      </w:r>
    </w:p>
    <w:p w14:paraId="3ADFAB8F">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关于是否扣留质量保证金的约定：</w:t>
      </w:r>
      <w:r>
        <w:rPr>
          <w:rFonts w:hint="eastAsia" w:ascii="宋体" w:cs="宋体"/>
          <w:color w:val="auto"/>
          <w:szCs w:val="21"/>
          <w:highlight w:val="none"/>
          <w:u w:val="single"/>
        </w:rPr>
        <w:t xml:space="preserve"> 是。   </w:t>
      </w:r>
    </w:p>
    <w:p w14:paraId="5C77737B">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05E7CCD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质量保证金采用以下第</w:t>
      </w:r>
      <w:r>
        <w:rPr>
          <w:rFonts w:hint="eastAsia" w:ascii="宋体" w:cs="宋体"/>
          <w:color w:val="auto"/>
          <w:szCs w:val="21"/>
          <w:highlight w:val="none"/>
          <w:u w:val="single"/>
        </w:rPr>
        <w:t xml:space="preserve">  (2)  </w:t>
      </w:r>
      <w:r>
        <w:rPr>
          <w:rFonts w:hint="eastAsia" w:ascii="宋体" w:cs="宋体"/>
          <w:color w:val="auto"/>
          <w:szCs w:val="21"/>
          <w:highlight w:val="none"/>
        </w:rPr>
        <w:t>种方式：</w:t>
      </w:r>
    </w:p>
    <w:p w14:paraId="73E25924">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（1）质量保证金保函，保证金额为：</w:t>
      </w:r>
      <w:r>
        <w:rPr>
          <w:rFonts w:hint="eastAsia" w:ascii="宋体" w:cs="宋体"/>
          <w:color w:val="auto"/>
          <w:kern w:val="0"/>
          <w:szCs w:val="21"/>
          <w:highlight w:val="none"/>
          <w:u w:val="single"/>
        </w:rPr>
        <w:t xml:space="preserve">  不采用   </w:t>
      </w:r>
      <w:r>
        <w:rPr>
          <w:rFonts w:hint="eastAsia" w:ascii="宋体" w:cs="宋体"/>
          <w:color w:val="auto"/>
          <w:kern w:val="0"/>
          <w:szCs w:val="21"/>
          <w:highlight w:val="none"/>
        </w:rPr>
        <w:t xml:space="preserve">； </w:t>
      </w:r>
    </w:p>
    <w:p w14:paraId="252E894C">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w:t>
      </w:r>
      <w:r>
        <w:rPr>
          <w:rFonts w:hint="eastAsia" w:ascii="宋体" w:cs="宋体"/>
          <w:color w:val="auto"/>
          <w:kern w:val="0"/>
          <w:szCs w:val="21"/>
          <w:highlight w:val="none"/>
          <w:u w:val="single"/>
        </w:rPr>
        <w:t xml:space="preserve">  工程结算总价款</w:t>
      </w:r>
      <w:r>
        <w:rPr>
          <w:rFonts w:hint="eastAsia" w:ascii="宋体" w:cs="宋体"/>
          <w:color w:val="auto"/>
          <w:kern w:val="0"/>
          <w:szCs w:val="21"/>
          <w:highlight w:val="none"/>
          <w:u w:val="single"/>
          <w:lang w:val="en-US" w:eastAsia="zh-CN"/>
        </w:rPr>
        <w:t>2</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的工程款；</w:t>
      </w:r>
    </w:p>
    <w:p w14:paraId="1658BB2C">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（3）其他方式:</w:t>
      </w:r>
      <w:r>
        <w:rPr>
          <w:rFonts w:hint="eastAsia" w:ascii="宋体" w:cs="宋体"/>
          <w:color w:val="auto"/>
          <w:kern w:val="0"/>
          <w:szCs w:val="21"/>
          <w:highlight w:val="none"/>
          <w:u w:val="single"/>
        </w:rPr>
        <w:t xml:space="preserve">    不采用   。</w:t>
      </w:r>
    </w:p>
    <w:p w14:paraId="66D83E7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 xml:space="preserve">15.3.2 质量保证金的扣留 </w:t>
      </w:r>
    </w:p>
    <w:p w14:paraId="7B9D486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质量保证金的扣留采取以下第</w:t>
      </w:r>
      <w:r>
        <w:rPr>
          <w:rFonts w:hint="eastAsia" w:ascii="宋体" w:cs="宋体"/>
          <w:color w:val="auto"/>
          <w:szCs w:val="21"/>
          <w:highlight w:val="none"/>
          <w:u w:val="single"/>
        </w:rPr>
        <w:t xml:space="preserve">  (2)   </w:t>
      </w:r>
      <w:r>
        <w:rPr>
          <w:rFonts w:hint="eastAsia" w:ascii="宋体" w:cs="宋体"/>
          <w:color w:val="auto"/>
          <w:szCs w:val="21"/>
          <w:highlight w:val="none"/>
        </w:rPr>
        <w:t>种方式：</w:t>
      </w:r>
    </w:p>
    <w:p w14:paraId="4C3FDA2A">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（1）在支付工程进度款时逐次扣留，在此情形下，质量保证金的计算基数不包括预付款的支付、扣回以及价格调整的金额；</w:t>
      </w:r>
    </w:p>
    <w:p w14:paraId="16CDAD53">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（2）工程竣工结算时一次性扣留质量保证金；</w:t>
      </w:r>
    </w:p>
    <w:p w14:paraId="7EE8185A">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（3）其他扣留方式:</w:t>
      </w:r>
      <w:r>
        <w:rPr>
          <w:rFonts w:hint="eastAsia" w:ascii="宋体" w:cs="宋体"/>
          <w:color w:val="auto"/>
          <w:kern w:val="0"/>
          <w:szCs w:val="21"/>
          <w:highlight w:val="none"/>
          <w:u w:val="single"/>
        </w:rPr>
        <w:t xml:space="preserve">   不采用    </w:t>
      </w:r>
      <w:r>
        <w:rPr>
          <w:rFonts w:hint="eastAsia" w:ascii="宋体" w:cs="宋体"/>
          <w:color w:val="auto"/>
          <w:kern w:val="0"/>
          <w:szCs w:val="21"/>
          <w:highlight w:val="none"/>
        </w:rPr>
        <w:t>。</w:t>
      </w:r>
    </w:p>
    <w:p w14:paraId="38B43565">
      <w:pPr>
        <w:snapToGrid w:val="0"/>
        <w:spacing w:line="440" w:lineRule="exact"/>
        <w:ind w:firstLine="420" w:firstLineChars="200"/>
        <w:jc w:val="left"/>
        <w:rPr>
          <w:rFonts w:hint="eastAsia" w:ascii="宋体" w:hAnsi="宋体" w:cs="宋体"/>
          <w:color w:val="auto"/>
          <w:highlight w:val="none"/>
        </w:rPr>
      </w:pPr>
      <w:r>
        <w:rPr>
          <w:rFonts w:hint="eastAsia" w:ascii="宋体" w:cs="宋体"/>
          <w:color w:val="auto"/>
          <w:szCs w:val="21"/>
          <w:highlight w:val="none"/>
        </w:rPr>
        <w:t>关于质量保证金的补充约定：</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承包人在缺陷责任期内未履行保修义务的，缺陷责任期满经复查不合格的，质量保证金不予退还。</w:t>
      </w:r>
      <w:r>
        <w:rPr>
          <w:rFonts w:hint="eastAsia" w:ascii="宋体" w:cs="宋体"/>
          <w:color w:val="auto"/>
          <w:kern w:val="0"/>
          <w:szCs w:val="21"/>
          <w:highlight w:val="none"/>
          <w:u w:val="single"/>
        </w:rPr>
        <w:t>质量缺陷较多，多次催促整改不到位，处理不及时的，</w:t>
      </w:r>
      <w:r>
        <w:rPr>
          <w:rFonts w:hint="eastAsia" w:ascii="宋体" w:cs="宋体"/>
          <w:color w:val="auto"/>
          <w:szCs w:val="21"/>
          <w:highlight w:val="none"/>
          <w:u w:val="single"/>
        </w:rPr>
        <w:t>发包人可动用质保金，用于工程质量整改</w:t>
      </w:r>
      <w:r>
        <w:rPr>
          <w:rFonts w:hint="eastAsia" w:ascii="宋体" w:cs="宋体"/>
          <w:color w:val="auto"/>
          <w:szCs w:val="21"/>
          <w:highlight w:val="none"/>
        </w:rPr>
        <w:t>。</w:t>
      </w:r>
    </w:p>
    <w:bookmarkEnd w:id="1356"/>
    <w:bookmarkEnd w:id="1357"/>
    <w:p w14:paraId="6E6B0BBD">
      <w:pPr>
        <w:snapToGrid w:val="0"/>
        <w:spacing w:line="440" w:lineRule="exact"/>
        <w:ind w:firstLine="420" w:firstLineChars="200"/>
        <w:rPr>
          <w:rFonts w:hint="eastAsia" w:ascii="宋体" w:eastAsia="宋体" w:cs="宋体"/>
          <w:color w:val="auto"/>
          <w:szCs w:val="21"/>
          <w:highlight w:val="none"/>
          <w:lang w:val="en-US" w:eastAsia="zh-CN"/>
        </w:rPr>
      </w:pPr>
      <w:r>
        <w:rPr>
          <w:rFonts w:hint="eastAsia" w:ascii="宋体" w:cs="宋体"/>
          <w:color w:val="auto"/>
          <w:szCs w:val="21"/>
          <w:highlight w:val="none"/>
        </w:rPr>
        <w:t>15.4保修</w:t>
      </w:r>
      <w:r>
        <w:rPr>
          <w:rFonts w:hint="eastAsia" w:ascii="宋体" w:cs="宋体"/>
          <w:color w:val="auto"/>
          <w:szCs w:val="21"/>
          <w:highlight w:val="none"/>
          <w:lang w:val="en-US" w:eastAsia="zh-CN"/>
        </w:rPr>
        <w:t xml:space="preserve"> </w:t>
      </w:r>
    </w:p>
    <w:bookmarkEnd w:id="1358"/>
    <w:p w14:paraId="790DDB8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15.4.1 保修责任</w:t>
      </w:r>
    </w:p>
    <w:p w14:paraId="7F9AE57D">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工程保修期为：</w:t>
      </w:r>
      <w:r>
        <w:rPr>
          <w:rFonts w:hint="eastAsia" w:ascii="宋体" w:cs="宋体"/>
          <w:color w:val="auto"/>
          <w:kern w:val="0"/>
          <w:szCs w:val="21"/>
          <w:highlight w:val="none"/>
          <w:u w:val="single"/>
        </w:rPr>
        <w:t xml:space="preserve"> 执行《建设工程质量管理条例》及有关规定</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外墙面的防渗漏保修期为5年</w:t>
      </w:r>
      <w:r>
        <w:rPr>
          <w:rFonts w:hint="eastAsia" w:ascii="宋体" w:cs="宋体"/>
          <w:color w:val="auto"/>
          <w:kern w:val="0"/>
          <w:szCs w:val="21"/>
          <w:highlight w:val="none"/>
          <w:u w:val="single"/>
        </w:rPr>
        <w:t xml:space="preserve">。     </w:t>
      </w:r>
    </w:p>
    <w:p w14:paraId="61F2359E">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承包人收到保修通知并到达工程现场的合理时间：</w:t>
      </w:r>
      <w:r>
        <w:rPr>
          <w:rFonts w:hint="eastAsia" w:ascii="宋体" w:cs="宋体"/>
          <w:color w:val="auto"/>
          <w:kern w:val="0"/>
          <w:szCs w:val="21"/>
          <w:highlight w:val="none"/>
          <w:u w:val="single"/>
        </w:rPr>
        <w:t xml:space="preserve"> 自承包人收到保修通知起24小时内到达工程现场。  </w:t>
      </w:r>
    </w:p>
    <w:bookmarkEnd w:id="1359"/>
    <w:bookmarkEnd w:id="1360"/>
    <w:bookmarkEnd w:id="1361"/>
    <w:bookmarkEnd w:id="1362"/>
    <w:p w14:paraId="021C0AF4">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385" w:name="_Toc351203648"/>
      <w:bookmarkStart w:id="1386" w:name="_Toc417623629"/>
      <w:bookmarkStart w:id="1387" w:name="_Toc25242"/>
      <w:bookmarkStart w:id="1388" w:name="_Toc280868717"/>
      <w:bookmarkStart w:id="1389" w:name="_Toc280868718"/>
      <w:r>
        <w:rPr>
          <w:rFonts w:hint="eastAsia" w:ascii="宋体" w:eastAsia="宋体" w:cs="宋体"/>
          <w:b w:val="0"/>
          <w:color w:val="auto"/>
          <w:sz w:val="21"/>
          <w:szCs w:val="21"/>
          <w:highlight w:val="none"/>
        </w:rPr>
        <w:t>16. 违约</w:t>
      </w:r>
      <w:bookmarkEnd w:id="1385"/>
      <w:bookmarkEnd w:id="1386"/>
      <w:bookmarkEnd w:id="1387"/>
    </w:p>
    <w:p w14:paraId="42F2DB1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16.1 发包人违约</w:t>
      </w:r>
    </w:p>
    <w:p w14:paraId="3327BEC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16.1.1发包人违约的情形</w:t>
      </w:r>
    </w:p>
    <w:p w14:paraId="21F8D69E">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发包人违约的其他情形：</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6072FC22">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16.1.2 发包人违约的责任</w:t>
      </w:r>
    </w:p>
    <w:p w14:paraId="6B1C1987">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发包人违约责任的承担方式和计算方法：</w:t>
      </w:r>
    </w:p>
    <w:p w14:paraId="483D0A3B">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（1）因发包人原因未能在计划开工日期前7天内下达开工通知的违约责任：</w:t>
      </w:r>
      <w:r>
        <w:rPr>
          <w:rFonts w:hint="eastAsia" w:ascii="宋体" w:cs="宋体"/>
          <w:color w:val="auto"/>
          <w:kern w:val="0"/>
          <w:szCs w:val="21"/>
          <w:highlight w:val="none"/>
          <w:u w:val="single"/>
        </w:rPr>
        <w:t xml:space="preserve"> 对工期造成影响的可顺延工期  </w:t>
      </w:r>
      <w:r>
        <w:rPr>
          <w:rFonts w:hint="eastAsia" w:ascii="宋体" w:cs="宋体"/>
          <w:color w:val="auto"/>
          <w:kern w:val="0"/>
          <w:szCs w:val="21"/>
          <w:highlight w:val="none"/>
        </w:rPr>
        <w:t>。</w:t>
      </w:r>
    </w:p>
    <w:p w14:paraId="20622FB9">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（2）因发包人原因未能按合同约定支付合同价款的违约责任：</w:t>
      </w:r>
      <w:r>
        <w:rPr>
          <w:rFonts w:hint="eastAsia" w:ascii="宋体" w:cs="宋体"/>
          <w:color w:val="auto"/>
          <w:kern w:val="0"/>
          <w:szCs w:val="21"/>
          <w:highlight w:val="none"/>
          <w:u w:val="single"/>
        </w:rPr>
        <w:t xml:space="preserve">  可按照中国人民银行发布的同期同类贷款基准利率支付违约金</w:t>
      </w:r>
      <w:r>
        <w:rPr>
          <w:rFonts w:hint="eastAsia" w:ascii="宋体" w:cs="宋体"/>
          <w:color w:val="auto"/>
          <w:kern w:val="0"/>
          <w:szCs w:val="21"/>
          <w:highlight w:val="none"/>
        </w:rPr>
        <w:t>。</w:t>
      </w:r>
    </w:p>
    <w:p w14:paraId="3E84C267">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（3）发包人违反第10.1款〔变更的范围〕第（2）项约定，自行实施被取消的工作或转由他人实施的违约责任：</w:t>
      </w:r>
      <w:r>
        <w:rPr>
          <w:rFonts w:hint="eastAsia" w:ascii="宋体" w:cs="宋体"/>
          <w:color w:val="auto"/>
          <w:kern w:val="0"/>
          <w:szCs w:val="21"/>
          <w:highlight w:val="none"/>
          <w:u w:val="single"/>
        </w:rPr>
        <w:t xml:space="preserve">   发包人可追加与被取消的工作造价相当的额外工作做为补偿   </w:t>
      </w:r>
      <w:r>
        <w:rPr>
          <w:rFonts w:hint="eastAsia" w:ascii="宋体" w:cs="宋体"/>
          <w:color w:val="auto"/>
          <w:kern w:val="0"/>
          <w:szCs w:val="21"/>
          <w:highlight w:val="none"/>
        </w:rPr>
        <w:t>。</w:t>
      </w:r>
    </w:p>
    <w:p w14:paraId="08B2BFDB">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cs="宋体"/>
          <w:color w:val="auto"/>
          <w:kern w:val="0"/>
          <w:szCs w:val="21"/>
          <w:highlight w:val="none"/>
          <w:u w:val="single"/>
        </w:rPr>
        <w:t xml:space="preserve">   发包人可补足或更换材料、工程设备；对工期造成延误的可以顺延；增加承包人成本的可予以补偿  </w:t>
      </w:r>
      <w:r>
        <w:rPr>
          <w:rFonts w:hint="eastAsia" w:ascii="宋体" w:cs="宋体"/>
          <w:color w:val="auto"/>
          <w:kern w:val="0"/>
          <w:szCs w:val="21"/>
          <w:highlight w:val="none"/>
        </w:rPr>
        <w:t>。</w:t>
      </w:r>
    </w:p>
    <w:p w14:paraId="21AB2026">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（5）因发包人违反合同约定造成暂停施工的违约责任：</w:t>
      </w:r>
      <w:r>
        <w:rPr>
          <w:rFonts w:hint="eastAsia" w:ascii="宋体" w:cs="宋体"/>
          <w:color w:val="auto"/>
          <w:kern w:val="0"/>
          <w:szCs w:val="21"/>
          <w:highlight w:val="none"/>
          <w:u w:val="single"/>
        </w:rPr>
        <w:t xml:space="preserve">  可顺延工期  </w:t>
      </w:r>
      <w:r>
        <w:rPr>
          <w:rFonts w:hint="eastAsia" w:ascii="宋体" w:cs="宋体"/>
          <w:color w:val="auto"/>
          <w:kern w:val="0"/>
          <w:szCs w:val="21"/>
          <w:highlight w:val="none"/>
        </w:rPr>
        <w:t>。</w:t>
      </w:r>
    </w:p>
    <w:p w14:paraId="1E8F00F2">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（6）发包人无正当理由没有在约定期限内发出复工指示，导致承包人无法复工的违约责任：</w:t>
      </w:r>
      <w:r>
        <w:rPr>
          <w:rFonts w:hint="eastAsia" w:ascii="宋体" w:cs="宋体"/>
          <w:color w:val="auto"/>
          <w:kern w:val="0"/>
          <w:szCs w:val="21"/>
          <w:highlight w:val="none"/>
          <w:u w:val="single"/>
        </w:rPr>
        <w:t xml:space="preserve"> 对工期造成影响的可顺延工期  </w:t>
      </w:r>
      <w:r>
        <w:rPr>
          <w:rFonts w:hint="eastAsia" w:ascii="宋体" w:cs="宋体"/>
          <w:color w:val="auto"/>
          <w:kern w:val="0"/>
          <w:szCs w:val="21"/>
          <w:highlight w:val="none"/>
        </w:rPr>
        <w:t>。</w:t>
      </w:r>
    </w:p>
    <w:p w14:paraId="4998A601">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（7）其他：</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284D83C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16.1.3 因发包人违约解除合同</w:t>
      </w:r>
    </w:p>
    <w:p w14:paraId="78C12B22">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承包人按16.1.1项〔发包人违约的情形〕约定暂停施工满</w:t>
      </w:r>
      <w:r>
        <w:rPr>
          <w:rFonts w:hint="eastAsia" w:ascii="宋体" w:cs="宋体"/>
          <w:color w:val="auto"/>
          <w:kern w:val="0"/>
          <w:szCs w:val="21"/>
          <w:highlight w:val="none"/>
          <w:u w:val="single"/>
        </w:rPr>
        <w:t xml:space="preserve">  28  </w:t>
      </w:r>
      <w:r>
        <w:rPr>
          <w:rFonts w:hint="eastAsia" w:ascii="宋体" w:cs="宋体"/>
          <w:color w:val="auto"/>
          <w:kern w:val="0"/>
          <w:szCs w:val="21"/>
          <w:highlight w:val="none"/>
        </w:rPr>
        <w:t>天后发包人仍不纠正其违约行为并致使合同目的不能实现的，承包人有权解除合同。</w:t>
      </w:r>
    </w:p>
    <w:p w14:paraId="4FD2307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16.2 承包人违约</w:t>
      </w:r>
    </w:p>
    <w:p w14:paraId="733279BE">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16.2.1 承包人违约的情形</w:t>
      </w:r>
    </w:p>
    <w:p w14:paraId="52CF4BEB">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承包人违约的其他情形：</w:t>
      </w:r>
    </w:p>
    <w:p w14:paraId="08427AAB">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val="en-US" w:eastAsia="zh-CN"/>
        </w:rPr>
        <w:t xml:space="preserve">16.2.1.1 </w:t>
      </w:r>
      <w:r>
        <w:rPr>
          <w:rFonts w:hint="eastAsia" w:ascii="宋体" w:cs="宋体"/>
          <w:color w:val="auto"/>
          <w:kern w:val="0"/>
          <w:szCs w:val="21"/>
          <w:highlight w:val="none"/>
          <w:u w:val="single"/>
        </w:rPr>
        <w:t>承包人有下列情形之一者，发包人有权要求承包人承担违约责任，赔偿发包人损失，并可以要求解除或终止本合同的一部分或全部。</w:t>
      </w:r>
    </w:p>
    <w:p w14:paraId="21DC511E">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1</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超过合同中确定的或发包人要求的开工日期达十天（含十天）以上的。</w:t>
      </w:r>
    </w:p>
    <w:p w14:paraId="01EE3FC7">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2</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承包人有转移资产、抽逃资金、工人及设备数据不足及其它丧失履约能力之情形。</w:t>
      </w:r>
    </w:p>
    <w:p w14:paraId="61EEBF18">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3</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承包人违反本合同任何条款规定，经发包人限期改正而未改正。</w:t>
      </w:r>
    </w:p>
    <w:p w14:paraId="06725A82">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4</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承包人工作草率、偷工减料、消极怠工或不听从发包指示，屡教不改。</w:t>
      </w:r>
    </w:p>
    <w:p w14:paraId="63AA5EF2">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5</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承包人工程质量不合格，发包人有权要求承包人在限期内无偿修理或者返工、改建，并进行相应经济处罚，如未在限期内完成，发包人有权解除或终止合同。</w:t>
      </w:r>
    </w:p>
    <w:p w14:paraId="1447AC07">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6</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承包人其他违约行为，影响合同目的实现的。</w:t>
      </w:r>
    </w:p>
    <w:p w14:paraId="713AFB0D">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rPr>
        <w:t>如本合同经发包人解除或终止，承包人应根据发包人的要求妥善做好施工场地的保护和移交工作，按发包人要求将自有机械设备和人员撤出施工场地。发包人有权以任何方式将全部或一部分工程改交他人承揽或施工，对此承包人不得有异议，且应积极配合发包人办理工程报建等相关项目的变更登记手续。</w:t>
      </w:r>
    </w:p>
    <w:p w14:paraId="4C6261C4">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val="en-US" w:eastAsia="zh-CN"/>
        </w:rPr>
        <w:t>16.2.1.2</w:t>
      </w:r>
      <w:r>
        <w:rPr>
          <w:rFonts w:hint="eastAsia" w:ascii="宋体" w:cs="宋体"/>
          <w:color w:val="auto"/>
          <w:kern w:val="0"/>
          <w:szCs w:val="21"/>
          <w:highlight w:val="none"/>
          <w:u w:val="single"/>
        </w:rPr>
        <w:t>在合同履行过程中，承包人不得以任何理由暂停工程或影响工程进度，只有经发包人书面同意才可暂停工程或顺延工期；非经发包人书面同意，任何事实、指令或文件都不能顺延工期。若承包人擅自停工而影响工程进度，发包人可以有权随时解除合同，造成的损失由承包人承担。承包人应立即返还发包人所付之工程、材料款。解除合同后，发包人可以依其认为适当的条件、方式与其它施工单位签约以完成工程，承包人应赔偿发包人因此所受之损失及所增加之费用。</w:t>
      </w:r>
    </w:p>
    <w:p w14:paraId="23A4B38F">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16.2.2承包人违约的责任</w:t>
      </w:r>
    </w:p>
    <w:p w14:paraId="0CE4940A">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承包人违约责任的承担方式和计算方法：</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1</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发包人有权要求解除合同，并由承包人承担由此引起的一切损失，并负责由此引起的一切法律责任，并赔偿由此引起的发包人的一切经济损失。</w:t>
      </w:r>
    </w:p>
    <w:p w14:paraId="5F324816">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2</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承包人确保达到承诺的质量标准，否则赔偿签约合同价2%的违约金。</w:t>
      </w:r>
    </w:p>
    <w:p w14:paraId="67F59A59">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3</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 xml:space="preserve">承包人若发生重大安全、质量事故，除按有关规定执行外，由此引起增加的费用，均由承包人承担，对因此而引起的工期延误等给发包方造成的损失承包人应承担赔偿责任。对发生的质量问题，承包人必须采取措施，确保达到设计图纸要求 </w:t>
      </w:r>
      <w:r>
        <w:rPr>
          <w:rFonts w:hint="eastAsia" w:ascii="宋体" w:cs="宋体"/>
          <w:color w:val="auto"/>
          <w:kern w:val="0"/>
          <w:szCs w:val="21"/>
          <w:highlight w:val="none"/>
        </w:rPr>
        <w:t>。</w:t>
      </w:r>
      <w:r>
        <w:rPr>
          <w:rFonts w:hint="eastAsia" w:ascii="宋体" w:cs="宋体"/>
          <w:color w:val="auto"/>
          <w:szCs w:val="21"/>
          <w:highlight w:val="none"/>
        </w:rPr>
        <w:t xml:space="preserve">    </w:t>
      </w:r>
    </w:p>
    <w:p w14:paraId="5669427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16.2.3 因承包人违约解除合同</w:t>
      </w:r>
    </w:p>
    <w:p w14:paraId="78388DE0">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关于承包人违约解除合同的特别约定：</w:t>
      </w:r>
      <w:r>
        <w:rPr>
          <w:rFonts w:hint="eastAsia" w:ascii="宋体" w:cs="宋体"/>
          <w:color w:val="auto"/>
          <w:kern w:val="0"/>
          <w:szCs w:val="21"/>
          <w:highlight w:val="none"/>
          <w:u w:val="single"/>
          <w:lang w:val="en-US" w:eastAsia="zh-CN"/>
        </w:rPr>
        <w:t xml:space="preserve">                     </w:t>
      </w:r>
      <w:r>
        <w:rPr>
          <w:rFonts w:hint="eastAsia" w:ascii="宋体" w:cs="宋体"/>
          <w:color w:val="auto"/>
          <w:szCs w:val="21"/>
          <w:highlight w:val="none"/>
          <w:u w:val="single"/>
        </w:rPr>
        <w:t>。</w:t>
      </w:r>
    </w:p>
    <w:p w14:paraId="4E0EC2B3">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cs="宋体"/>
          <w:color w:val="auto"/>
          <w:kern w:val="0"/>
          <w:szCs w:val="21"/>
          <w:highlight w:val="none"/>
          <w:u w:val="single"/>
        </w:rPr>
        <w:t xml:space="preserve">   发包人不承担费用   </w:t>
      </w:r>
      <w:r>
        <w:rPr>
          <w:rFonts w:hint="eastAsia" w:ascii="宋体" w:cs="宋体"/>
          <w:color w:val="auto"/>
          <w:kern w:val="0"/>
          <w:szCs w:val="21"/>
          <w:highlight w:val="none"/>
        </w:rPr>
        <w:t>。</w:t>
      </w:r>
    </w:p>
    <w:p w14:paraId="5DFCEEF4">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390" w:name="_Toc417623630"/>
      <w:bookmarkStart w:id="1391" w:name="_Toc351203649"/>
      <w:bookmarkStart w:id="1392" w:name="_Toc7728"/>
      <w:r>
        <w:rPr>
          <w:rFonts w:hint="eastAsia" w:ascii="宋体" w:eastAsia="宋体" w:cs="宋体"/>
          <w:b w:val="0"/>
          <w:color w:val="auto"/>
          <w:sz w:val="21"/>
          <w:szCs w:val="21"/>
          <w:highlight w:val="none"/>
        </w:rPr>
        <w:t>17. 不可抗力</w:t>
      </w:r>
      <w:bookmarkEnd w:id="1390"/>
      <w:bookmarkEnd w:id="1391"/>
      <w:bookmarkEnd w:id="1392"/>
      <w:r>
        <w:rPr>
          <w:rFonts w:hint="eastAsia" w:ascii="宋体" w:eastAsia="宋体" w:cs="宋体"/>
          <w:b w:val="0"/>
          <w:color w:val="auto"/>
          <w:sz w:val="21"/>
          <w:szCs w:val="21"/>
          <w:highlight w:val="none"/>
        </w:rPr>
        <w:t xml:space="preserve"> </w:t>
      </w:r>
      <w:bookmarkEnd w:id="1388"/>
    </w:p>
    <w:p w14:paraId="2C9B5A1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17.1 不可抗力的确认</w:t>
      </w:r>
    </w:p>
    <w:p w14:paraId="6636BC16">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除通用合同条款约定的不可抗力事件之外，视为不可抗力的其他情形：</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无</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6FD8A3D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17.4 因不可抗力解除合同</w:t>
      </w:r>
    </w:p>
    <w:p w14:paraId="293E07E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合同解除后，发包人应在</w:t>
      </w:r>
      <w:r>
        <w:rPr>
          <w:rFonts w:hint="eastAsia" w:ascii="宋体" w:cs="宋体"/>
          <w:color w:val="auto"/>
          <w:szCs w:val="21"/>
          <w:highlight w:val="none"/>
          <w:u w:val="thick"/>
          <w:lang w:val="en-US" w:eastAsia="zh-CN"/>
        </w:rPr>
        <w:t xml:space="preserve"> </w:t>
      </w:r>
      <w:r>
        <w:rPr>
          <w:rFonts w:hint="eastAsia" w:ascii="宋体" w:cs="宋体"/>
          <w:color w:val="auto"/>
          <w:szCs w:val="21"/>
          <w:highlight w:val="none"/>
          <w:u w:val="single"/>
        </w:rPr>
        <w:t>发票送达一周内</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rPr>
        <w:t>完成款项的支付。</w:t>
      </w:r>
    </w:p>
    <w:p w14:paraId="4B87179C">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393" w:name="_Toc351203650"/>
      <w:bookmarkStart w:id="1394" w:name="_Toc1758"/>
      <w:bookmarkStart w:id="1395" w:name="_Toc417623631"/>
      <w:r>
        <w:rPr>
          <w:rFonts w:hint="eastAsia" w:ascii="宋体" w:eastAsia="宋体" w:cs="宋体"/>
          <w:b w:val="0"/>
          <w:color w:val="auto"/>
          <w:sz w:val="21"/>
          <w:szCs w:val="21"/>
          <w:highlight w:val="none"/>
        </w:rPr>
        <w:t>18. 保险</w:t>
      </w:r>
      <w:bookmarkEnd w:id="1393"/>
      <w:bookmarkEnd w:id="1394"/>
      <w:bookmarkEnd w:id="1395"/>
    </w:p>
    <w:bookmarkEnd w:id="1389"/>
    <w:p w14:paraId="036D8E1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18.1 工程保险</w:t>
      </w:r>
    </w:p>
    <w:p w14:paraId="7968FBDD">
      <w:pPr>
        <w:snapToGrid w:val="0"/>
        <w:spacing w:line="440" w:lineRule="exact"/>
        <w:ind w:firstLine="420" w:firstLineChars="200"/>
        <w:rPr>
          <w:rFonts w:hint="eastAsia"/>
          <w:color w:val="auto"/>
          <w:highlight w:val="none"/>
        </w:rPr>
      </w:pPr>
      <w:r>
        <w:rPr>
          <w:rFonts w:hint="eastAsia"/>
          <w:color w:val="auto"/>
          <w:highlight w:val="none"/>
        </w:rPr>
        <w:t>关于工程保险的特别约定：</w:t>
      </w:r>
      <w:r>
        <w:rPr>
          <w:rFonts w:hint="eastAsia"/>
          <w:color w:val="auto"/>
          <w:highlight w:val="none"/>
          <w:u w:val="single"/>
        </w:rPr>
        <w:t xml:space="preserve"> 无   </w:t>
      </w:r>
      <w:r>
        <w:rPr>
          <w:rFonts w:hint="eastAsia"/>
          <w:color w:val="auto"/>
          <w:highlight w:val="none"/>
        </w:rPr>
        <w:t>。</w:t>
      </w:r>
    </w:p>
    <w:bookmarkEnd w:id="1363"/>
    <w:bookmarkEnd w:id="1364"/>
    <w:bookmarkEnd w:id="1365"/>
    <w:bookmarkEnd w:id="1366"/>
    <w:bookmarkEnd w:id="1367"/>
    <w:bookmarkEnd w:id="1368"/>
    <w:bookmarkEnd w:id="1369"/>
    <w:bookmarkEnd w:id="1370"/>
    <w:bookmarkEnd w:id="1371"/>
    <w:bookmarkEnd w:id="1372"/>
    <w:bookmarkEnd w:id="1373"/>
    <w:bookmarkEnd w:id="1374"/>
    <w:p w14:paraId="7D8545AF">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396" w:name="_Toc351203651"/>
      <w:bookmarkStart w:id="1397" w:name="_Toc417623632"/>
      <w:bookmarkStart w:id="1398" w:name="_Toc4919"/>
      <w:r>
        <w:rPr>
          <w:rFonts w:hint="eastAsia" w:ascii="宋体" w:eastAsia="宋体" w:cs="宋体"/>
          <w:b w:val="0"/>
          <w:color w:val="auto"/>
          <w:sz w:val="21"/>
          <w:szCs w:val="21"/>
          <w:highlight w:val="none"/>
        </w:rPr>
        <w:t>20. 争议解决</w:t>
      </w:r>
      <w:bookmarkEnd w:id="1396"/>
      <w:bookmarkEnd w:id="1397"/>
      <w:bookmarkEnd w:id="1398"/>
    </w:p>
    <w:bookmarkEnd w:id="1375"/>
    <w:bookmarkEnd w:id="1376"/>
    <w:p w14:paraId="3029C1D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20.3 争</w:t>
      </w:r>
      <w:bookmarkEnd w:id="1377"/>
      <w:r>
        <w:rPr>
          <w:rFonts w:hint="eastAsia" w:ascii="宋体" w:cs="宋体"/>
          <w:color w:val="auto"/>
          <w:szCs w:val="21"/>
          <w:highlight w:val="none"/>
        </w:rPr>
        <w:t>议评审</w:t>
      </w:r>
    </w:p>
    <w:p w14:paraId="5CE42CB6">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合同当事人是否同意将工程争议提交争议评审小组决定：</w:t>
      </w:r>
      <w:r>
        <w:rPr>
          <w:rFonts w:hint="eastAsia" w:ascii="宋体" w:cs="宋体"/>
          <w:color w:val="auto"/>
          <w:szCs w:val="21"/>
          <w:highlight w:val="none"/>
          <w:u w:val="single"/>
        </w:rPr>
        <w:t xml:space="preserve">  不同意   </w:t>
      </w:r>
      <w:r>
        <w:rPr>
          <w:rFonts w:hint="eastAsia" w:ascii="宋体" w:cs="宋体"/>
          <w:color w:val="auto"/>
          <w:szCs w:val="21"/>
          <w:highlight w:val="none"/>
        </w:rPr>
        <w:t xml:space="preserve">。  </w:t>
      </w:r>
    </w:p>
    <w:p w14:paraId="4A11EE2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20.3.1 争议评审小组的确定</w:t>
      </w:r>
    </w:p>
    <w:p w14:paraId="7F9BD2D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争议评审小组成员的确定：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386FE00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选定争议评审员的期限：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58F2C72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争议评审小组成员的报酬承担方式：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1C364CC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其他事项的约定：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5B36E48F">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20.3.2 争议评审小组的决定</w:t>
      </w:r>
    </w:p>
    <w:p w14:paraId="0F5A576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合同当事人关于本项的约定：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bookmarkEnd w:id="1378"/>
      <w:bookmarkEnd w:id="1379"/>
      <w:bookmarkEnd w:id="1380"/>
      <w:bookmarkEnd w:id="1381"/>
      <w:bookmarkEnd w:id="1382"/>
      <w:bookmarkEnd w:id="1383"/>
      <w:bookmarkEnd w:id="1384"/>
    </w:p>
    <w:p w14:paraId="4A799C34">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20.4仲裁或诉讼</w:t>
      </w:r>
    </w:p>
    <w:p w14:paraId="30AA1EA5">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因合同及合同有关事项发生的争议，按下列第</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1</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种方式解决：</w:t>
      </w:r>
    </w:p>
    <w:p w14:paraId="1EA6A6E1">
      <w:pPr>
        <w:numPr>
          <w:ilvl w:val="0"/>
          <w:numId w:val="2"/>
        </w:num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w:t>
      </w:r>
      <w:r>
        <w:rPr>
          <w:rFonts w:hint="eastAsia" w:ascii="宋体" w:cs="宋体"/>
          <w:color w:val="auto"/>
          <w:kern w:val="0"/>
          <w:szCs w:val="21"/>
          <w:highlight w:val="none"/>
          <w:u w:val="single"/>
        </w:rPr>
        <w:t xml:space="preserve">滁州 </w:t>
      </w:r>
      <w:r>
        <w:rPr>
          <w:rFonts w:hint="eastAsia" w:ascii="宋体" w:cs="宋体"/>
          <w:color w:val="auto"/>
          <w:kern w:val="0"/>
          <w:szCs w:val="21"/>
          <w:highlight w:val="none"/>
          <w:u w:val="single"/>
          <w:lang w:val="en-US" w:eastAsia="zh-CN"/>
        </w:rPr>
        <w:t xml:space="preserve"> </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仲裁委员会申请仲裁；</w:t>
      </w:r>
    </w:p>
    <w:p w14:paraId="026D1D36">
      <w:pPr>
        <w:numPr>
          <w:ilvl w:val="0"/>
          <w:numId w:val="2"/>
        </w:num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工程所在地    </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人民法院起诉。</w:t>
      </w:r>
    </w:p>
    <w:p w14:paraId="633D7B95">
      <w:pPr>
        <w:snapToGrid w:val="0"/>
        <w:spacing w:before="156" w:beforeLines="50" w:after="156" w:afterLines="50" w:line="440" w:lineRule="exact"/>
        <w:jc w:val="center"/>
        <w:rPr>
          <w:rFonts w:hint="eastAsia" w:ascii="黑体" w:eastAsia="黑体" w:cs="宋体"/>
          <w:b/>
          <w:color w:val="auto"/>
          <w:sz w:val="28"/>
          <w:szCs w:val="28"/>
          <w:highlight w:val="none"/>
        </w:rPr>
      </w:pPr>
    </w:p>
    <w:p w14:paraId="2F963499">
      <w:pPr>
        <w:pStyle w:val="2"/>
        <w:rPr>
          <w:rFonts w:hint="eastAsia" w:ascii="黑体" w:eastAsia="黑体" w:cs="宋体"/>
          <w:b/>
          <w:color w:val="auto"/>
          <w:sz w:val="28"/>
          <w:szCs w:val="28"/>
          <w:highlight w:val="none"/>
        </w:rPr>
      </w:pPr>
    </w:p>
    <w:p w14:paraId="1E5E9FC3">
      <w:pPr>
        <w:rPr>
          <w:rFonts w:hint="eastAsia" w:ascii="黑体" w:eastAsia="黑体" w:cs="宋体"/>
          <w:b/>
          <w:color w:val="auto"/>
          <w:sz w:val="28"/>
          <w:szCs w:val="28"/>
          <w:highlight w:val="none"/>
        </w:rPr>
      </w:pPr>
    </w:p>
    <w:p w14:paraId="5A399EED">
      <w:pPr>
        <w:pStyle w:val="2"/>
        <w:rPr>
          <w:rFonts w:hint="eastAsia" w:ascii="黑体" w:eastAsia="黑体" w:cs="宋体"/>
          <w:b/>
          <w:color w:val="auto"/>
          <w:sz w:val="28"/>
          <w:szCs w:val="28"/>
          <w:highlight w:val="none"/>
        </w:rPr>
      </w:pPr>
    </w:p>
    <w:p w14:paraId="68D6D535">
      <w:pPr>
        <w:rPr>
          <w:rFonts w:hint="eastAsia" w:ascii="黑体" w:eastAsia="黑体" w:cs="宋体"/>
          <w:b/>
          <w:color w:val="auto"/>
          <w:sz w:val="28"/>
          <w:szCs w:val="28"/>
          <w:highlight w:val="none"/>
        </w:rPr>
      </w:pPr>
    </w:p>
    <w:p w14:paraId="2D7139E9">
      <w:pPr>
        <w:pStyle w:val="2"/>
        <w:rPr>
          <w:rFonts w:hint="eastAsia" w:ascii="黑体" w:eastAsia="黑体" w:cs="宋体"/>
          <w:b/>
          <w:color w:val="auto"/>
          <w:sz w:val="28"/>
          <w:szCs w:val="28"/>
          <w:highlight w:val="none"/>
        </w:rPr>
      </w:pPr>
    </w:p>
    <w:p w14:paraId="3A1BCE20">
      <w:pPr>
        <w:rPr>
          <w:rFonts w:hint="eastAsia" w:ascii="黑体" w:eastAsia="黑体" w:cs="宋体"/>
          <w:b/>
          <w:color w:val="auto"/>
          <w:sz w:val="28"/>
          <w:szCs w:val="28"/>
          <w:highlight w:val="none"/>
        </w:rPr>
      </w:pPr>
    </w:p>
    <w:p w14:paraId="2C5B0A7B">
      <w:pPr>
        <w:pStyle w:val="198"/>
        <w:rPr>
          <w:rFonts w:hint="eastAsia" w:ascii="黑体" w:eastAsia="黑体" w:cs="宋体"/>
          <w:b/>
          <w:color w:val="auto"/>
          <w:sz w:val="28"/>
          <w:szCs w:val="28"/>
          <w:highlight w:val="none"/>
        </w:rPr>
      </w:pPr>
    </w:p>
    <w:p w14:paraId="57D23303">
      <w:pPr>
        <w:pStyle w:val="198"/>
        <w:rPr>
          <w:rFonts w:hint="eastAsia" w:ascii="黑体" w:eastAsia="黑体" w:cs="宋体"/>
          <w:b/>
          <w:color w:val="auto"/>
          <w:sz w:val="28"/>
          <w:szCs w:val="28"/>
          <w:highlight w:val="none"/>
        </w:rPr>
      </w:pPr>
    </w:p>
    <w:p w14:paraId="7C24BE49">
      <w:pPr>
        <w:pStyle w:val="198"/>
        <w:rPr>
          <w:rFonts w:hint="eastAsia" w:ascii="黑体" w:eastAsia="黑体" w:cs="宋体"/>
          <w:b/>
          <w:color w:val="auto"/>
          <w:sz w:val="28"/>
          <w:szCs w:val="28"/>
          <w:highlight w:val="none"/>
        </w:rPr>
      </w:pPr>
    </w:p>
    <w:p w14:paraId="644AB773">
      <w:pPr>
        <w:pStyle w:val="198"/>
        <w:rPr>
          <w:rFonts w:hint="eastAsia" w:ascii="黑体" w:eastAsia="黑体" w:cs="宋体"/>
          <w:b/>
          <w:color w:val="auto"/>
          <w:sz w:val="28"/>
          <w:szCs w:val="28"/>
          <w:highlight w:val="none"/>
        </w:rPr>
      </w:pPr>
    </w:p>
    <w:p w14:paraId="4A0E1BCD">
      <w:pPr>
        <w:pStyle w:val="198"/>
        <w:rPr>
          <w:rFonts w:hint="eastAsia" w:ascii="黑体" w:eastAsia="黑体" w:cs="宋体"/>
          <w:b/>
          <w:color w:val="auto"/>
          <w:sz w:val="28"/>
          <w:szCs w:val="28"/>
          <w:highlight w:val="none"/>
        </w:rPr>
      </w:pPr>
    </w:p>
    <w:p w14:paraId="5A6B8E71">
      <w:pPr>
        <w:pStyle w:val="198"/>
        <w:rPr>
          <w:rFonts w:hint="eastAsia" w:ascii="黑体" w:eastAsia="黑体" w:cs="宋体"/>
          <w:b/>
          <w:color w:val="auto"/>
          <w:sz w:val="28"/>
          <w:szCs w:val="28"/>
          <w:highlight w:val="none"/>
        </w:rPr>
      </w:pPr>
    </w:p>
    <w:p w14:paraId="74247341">
      <w:pPr>
        <w:pStyle w:val="198"/>
        <w:rPr>
          <w:rFonts w:hint="eastAsia" w:ascii="黑体" w:eastAsia="黑体" w:cs="宋体"/>
          <w:b/>
          <w:color w:val="auto"/>
          <w:sz w:val="28"/>
          <w:szCs w:val="28"/>
          <w:highlight w:val="none"/>
        </w:rPr>
      </w:pPr>
    </w:p>
    <w:p w14:paraId="74CAD364">
      <w:pPr>
        <w:pStyle w:val="198"/>
        <w:rPr>
          <w:rFonts w:hint="eastAsia" w:ascii="黑体" w:eastAsia="黑体" w:cs="宋体"/>
          <w:b/>
          <w:color w:val="auto"/>
          <w:sz w:val="28"/>
          <w:szCs w:val="28"/>
          <w:highlight w:val="none"/>
        </w:rPr>
      </w:pPr>
    </w:p>
    <w:p w14:paraId="2BD8EA78">
      <w:pPr>
        <w:pStyle w:val="198"/>
        <w:rPr>
          <w:rFonts w:hint="eastAsia" w:ascii="黑体" w:eastAsia="黑体" w:cs="宋体"/>
          <w:b/>
          <w:color w:val="auto"/>
          <w:sz w:val="28"/>
          <w:szCs w:val="28"/>
          <w:highlight w:val="none"/>
        </w:rPr>
      </w:pPr>
    </w:p>
    <w:p w14:paraId="1C73DEE8">
      <w:pPr>
        <w:pStyle w:val="198"/>
        <w:rPr>
          <w:rFonts w:hint="eastAsia" w:ascii="黑体" w:eastAsia="黑体" w:cs="宋体"/>
          <w:b/>
          <w:color w:val="auto"/>
          <w:sz w:val="28"/>
          <w:szCs w:val="28"/>
          <w:highlight w:val="none"/>
        </w:rPr>
      </w:pPr>
    </w:p>
    <w:p w14:paraId="460B18F8">
      <w:pPr>
        <w:pStyle w:val="198"/>
        <w:rPr>
          <w:rFonts w:hint="eastAsia" w:ascii="黑体" w:eastAsia="黑体" w:cs="宋体"/>
          <w:b/>
          <w:color w:val="auto"/>
          <w:sz w:val="28"/>
          <w:szCs w:val="28"/>
          <w:highlight w:val="none"/>
        </w:rPr>
      </w:pPr>
    </w:p>
    <w:p w14:paraId="70954D47">
      <w:pPr>
        <w:pStyle w:val="198"/>
        <w:rPr>
          <w:rFonts w:hint="eastAsia" w:ascii="黑体" w:eastAsia="黑体" w:cs="宋体"/>
          <w:b/>
          <w:color w:val="auto"/>
          <w:sz w:val="28"/>
          <w:szCs w:val="28"/>
          <w:highlight w:val="none"/>
        </w:rPr>
      </w:pPr>
    </w:p>
    <w:p w14:paraId="4D879434">
      <w:pPr>
        <w:pStyle w:val="198"/>
        <w:rPr>
          <w:rFonts w:hint="eastAsia" w:ascii="黑体" w:eastAsia="黑体" w:cs="宋体"/>
          <w:b/>
          <w:color w:val="auto"/>
          <w:sz w:val="28"/>
          <w:szCs w:val="28"/>
          <w:highlight w:val="none"/>
        </w:rPr>
      </w:pPr>
    </w:p>
    <w:p w14:paraId="6FD17C3E">
      <w:pPr>
        <w:pStyle w:val="2"/>
        <w:rPr>
          <w:rFonts w:hint="eastAsia" w:ascii="黑体" w:eastAsia="黑体" w:cs="宋体"/>
          <w:b/>
          <w:color w:val="auto"/>
          <w:sz w:val="28"/>
          <w:szCs w:val="28"/>
          <w:highlight w:val="none"/>
        </w:rPr>
      </w:pPr>
    </w:p>
    <w:p w14:paraId="6E4B0EFD">
      <w:pPr>
        <w:rPr>
          <w:rFonts w:hint="eastAsia" w:ascii="黑体" w:eastAsia="黑体" w:cs="宋体"/>
          <w:b/>
          <w:color w:val="auto"/>
          <w:sz w:val="28"/>
          <w:szCs w:val="28"/>
          <w:highlight w:val="none"/>
        </w:rPr>
      </w:pPr>
    </w:p>
    <w:p w14:paraId="08548158">
      <w:pPr>
        <w:pStyle w:val="2"/>
        <w:rPr>
          <w:rFonts w:hint="eastAsia" w:ascii="黑体" w:eastAsia="黑体" w:cs="宋体"/>
          <w:b/>
          <w:color w:val="auto"/>
          <w:sz w:val="28"/>
          <w:szCs w:val="28"/>
          <w:highlight w:val="none"/>
        </w:rPr>
      </w:pPr>
    </w:p>
    <w:bookmarkEnd w:id="894"/>
    <w:bookmarkEnd w:id="895"/>
    <w:bookmarkEnd w:id="903"/>
    <w:bookmarkEnd w:id="904"/>
    <w:bookmarkEnd w:id="905"/>
    <w:bookmarkEnd w:id="906"/>
    <w:p w14:paraId="577008DE">
      <w:pPr>
        <w:pStyle w:val="6"/>
        <w:kinsoku/>
        <w:overflowPunct/>
        <w:bidi w:val="0"/>
        <w:adjustRightInd w:val="0"/>
        <w:snapToGrid w:val="0"/>
        <w:spacing w:before="0" w:after="0" w:line="440" w:lineRule="exact"/>
        <w:jc w:val="center"/>
        <w:rPr>
          <w:rFonts w:hint="eastAsia" w:ascii="Times New Roman" w:hAnsi="Times New Roman" w:eastAsia="宋体" w:cs="Times New Roman"/>
          <w:color w:val="auto"/>
          <w:highlight w:val="none"/>
        </w:rPr>
      </w:pPr>
      <w:bookmarkStart w:id="1399" w:name="_Toc20581"/>
      <w:bookmarkStart w:id="1400" w:name="_Toc4767"/>
      <w:bookmarkStart w:id="1401" w:name="_Toc5562"/>
    </w:p>
    <w:p w14:paraId="227407B7">
      <w:pPr>
        <w:pStyle w:val="6"/>
        <w:numPr>
          <w:ilvl w:val="0"/>
          <w:numId w:val="3"/>
        </w:numPr>
        <w:kinsoku/>
        <w:overflowPunct/>
        <w:bidi w:val="0"/>
        <w:adjustRightInd w:val="0"/>
        <w:snapToGrid w:val="0"/>
        <w:spacing w:before="0" w:after="0" w:line="44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 工程量清单</w:t>
      </w:r>
      <w:bookmarkEnd w:id="1399"/>
      <w:bookmarkEnd w:id="1400"/>
      <w:bookmarkEnd w:id="1401"/>
    </w:p>
    <w:p w14:paraId="4A1E5244">
      <w:pPr>
        <w:pStyle w:val="6"/>
        <w:numPr>
          <w:ilvl w:val="0"/>
          <w:numId w:val="0"/>
        </w:numPr>
        <w:kinsoku/>
        <w:overflowPunct/>
        <w:bidi w:val="0"/>
        <w:adjustRightInd w:val="0"/>
        <w:snapToGrid w:val="0"/>
        <w:spacing w:before="0" w:after="0" w:line="440" w:lineRule="exact"/>
        <w:jc w:val="center"/>
        <w:rPr>
          <w:rFonts w:hint="default" w:ascii="Times New Roman" w:hAnsi="Times New Roman" w:eastAsia="宋体" w:cs="Times New Roman"/>
          <w:b w:val="0"/>
          <w:bCs w:val="0"/>
          <w:color w:val="auto"/>
          <w:sz w:val="32"/>
          <w:szCs w:val="32"/>
          <w:highlight w:val="none"/>
          <w:lang w:val="en-US" w:eastAsia="zh-CN"/>
        </w:rPr>
      </w:pPr>
      <w:r>
        <w:rPr>
          <w:rFonts w:hint="eastAsia" w:cs="Times New Roman"/>
          <w:b w:val="0"/>
          <w:bCs w:val="0"/>
          <w:color w:val="auto"/>
          <w:sz w:val="32"/>
          <w:szCs w:val="32"/>
          <w:highlight w:val="none"/>
          <w:lang w:eastAsia="zh-CN"/>
        </w:rPr>
        <w:t>（</w:t>
      </w:r>
      <w:r>
        <w:rPr>
          <w:rFonts w:hint="eastAsia" w:cs="Times New Roman"/>
          <w:b w:val="0"/>
          <w:bCs w:val="0"/>
          <w:color w:val="auto"/>
          <w:sz w:val="32"/>
          <w:szCs w:val="32"/>
          <w:highlight w:val="none"/>
          <w:lang w:val="en-US" w:eastAsia="zh-CN"/>
        </w:rPr>
        <w:t>本项目不采用）</w:t>
      </w:r>
    </w:p>
    <w:p w14:paraId="32DE9317">
      <w:pPr>
        <w:pStyle w:val="6"/>
        <w:kinsoku/>
        <w:overflowPunct/>
        <w:bidi w:val="0"/>
        <w:adjustRightInd w:val="0"/>
        <w:snapToGrid w:val="0"/>
        <w:spacing w:before="0" w:after="0" w:line="440" w:lineRule="exact"/>
        <w:jc w:val="center"/>
        <w:rPr>
          <w:rFonts w:hint="eastAsia" w:ascii="Times New Roman" w:hAnsi="Times New Roman" w:eastAsia="宋体" w:cs="Times New Roman"/>
          <w:color w:val="auto"/>
          <w:highlight w:val="none"/>
          <w:lang w:val="en-US" w:eastAsia="zh-CN"/>
        </w:rPr>
      </w:pPr>
      <w:bookmarkStart w:id="1402" w:name="_Toc26404"/>
      <w:bookmarkStart w:id="1403" w:name="_Toc14273"/>
    </w:p>
    <w:p w14:paraId="0CF5D9A3">
      <w:pPr>
        <w:rPr>
          <w:rFonts w:hint="eastAsia"/>
          <w:color w:val="auto"/>
          <w:highlight w:val="none"/>
          <w:lang w:val="en-US" w:eastAsia="zh-CN"/>
        </w:rPr>
      </w:pPr>
    </w:p>
    <w:p w14:paraId="082B118F">
      <w:pPr>
        <w:pStyle w:val="6"/>
        <w:kinsoku/>
        <w:overflowPunct/>
        <w:bidi w:val="0"/>
        <w:adjustRightInd w:val="0"/>
        <w:snapToGrid w:val="0"/>
        <w:spacing w:before="0" w:after="0" w:line="440" w:lineRule="exact"/>
        <w:jc w:val="center"/>
        <w:rPr>
          <w:rFonts w:hint="eastAsia" w:ascii="Times New Roman" w:hAnsi="Times New Roman" w:eastAsia="宋体" w:cs="Times New Roman"/>
          <w:color w:val="auto"/>
          <w:highlight w:val="none"/>
        </w:rPr>
      </w:pPr>
    </w:p>
    <w:p w14:paraId="5497B92A">
      <w:pPr>
        <w:pStyle w:val="6"/>
        <w:kinsoku/>
        <w:overflowPunct/>
        <w:bidi w:val="0"/>
        <w:adjustRightInd w:val="0"/>
        <w:snapToGrid w:val="0"/>
        <w:spacing w:before="0" w:after="0" w:line="440" w:lineRule="exact"/>
        <w:jc w:val="center"/>
        <w:rPr>
          <w:rFonts w:hint="eastAsia" w:ascii="Times New Roman" w:hAnsi="Times New Roman" w:eastAsia="宋体" w:cs="Times New Roman"/>
          <w:color w:val="auto"/>
          <w:highlight w:val="none"/>
        </w:rPr>
      </w:pPr>
    </w:p>
    <w:bookmarkEnd w:id="1402"/>
    <w:bookmarkEnd w:id="1403"/>
    <w:p w14:paraId="6B839443">
      <w:pPr>
        <w:rPr>
          <w:rFonts w:hint="eastAsia"/>
          <w:color w:val="auto"/>
          <w:highlight w:val="none"/>
        </w:rPr>
      </w:pPr>
      <w:bookmarkStart w:id="1404" w:name="_Toc30130"/>
    </w:p>
    <w:p w14:paraId="0330104E">
      <w:pPr>
        <w:pStyle w:val="2"/>
        <w:rPr>
          <w:rFonts w:hint="eastAsia"/>
          <w:color w:val="auto"/>
          <w:highlight w:val="none"/>
        </w:rPr>
      </w:pPr>
    </w:p>
    <w:p w14:paraId="0C3840A7">
      <w:pPr>
        <w:rPr>
          <w:rFonts w:hint="eastAsia"/>
          <w:color w:val="auto"/>
          <w:highlight w:val="none"/>
        </w:rPr>
      </w:pPr>
    </w:p>
    <w:p w14:paraId="1DCDA7C0">
      <w:pPr>
        <w:pStyle w:val="2"/>
        <w:rPr>
          <w:rFonts w:hint="eastAsia"/>
          <w:color w:val="auto"/>
          <w:highlight w:val="none"/>
        </w:rPr>
      </w:pPr>
    </w:p>
    <w:p w14:paraId="1235329C">
      <w:pPr>
        <w:rPr>
          <w:rFonts w:hint="eastAsia"/>
          <w:color w:val="auto"/>
          <w:highlight w:val="none"/>
        </w:rPr>
      </w:pPr>
    </w:p>
    <w:p w14:paraId="065461FB">
      <w:pPr>
        <w:pStyle w:val="2"/>
        <w:rPr>
          <w:rFonts w:hint="eastAsia"/>
          <w:color w:val="auto"/>
          <w:highlight w:val="none"/>
        </w:rPr>
      </w:pPr>
    </w:p>
    <w:p w14:paraId="4ED733A3">
      <w:pPr>
        <w:pStyle w:val="2"/>
        <w:rPr>
          <w:rFonts w:hint="eastAsia"/>
          <w:color w:val="auto"/>
          <w:highlight w:val="none"/>
        </w:rPr>
      </w:pPr>
    </w:p>
    <w:p w14:paraId="75A9F9C9">
      <w:pPr>
        <w:rPr>
          <w:rFonts w:hint="eastAsia"/>
          <w:color w:val="auto"/>
          <w:highlight w:val="none"/>
        </w:rPr>
      </w:pPr>
    </w:p>
    <w:p w14:paraId="74697FDA">
      <w:pPr>
        <w:pStyle w:val="2"/>
        <w:rPr>
          <w:rFonts w:hint="eastAsia"/>
          <w:color w:val="auto"/>
          <w:highlight w:val="none"/>
        </w:rPr>
      </w:pPr>
    </w:p>
    <w:p w14:paraId="0E87880F">
      <w:pPr>
        <w:rPr>
          <w:rFonts w:hint="eastAsia"/>
          <w:color w:val="auto"/>
          <w:highlight w:val="none"/>
        </w:rPr>
      </w:pPr>
    </w:p>
    <w:p w14:paraId="770E8EA2">
      <w:pPr>
        <w:pStyle w:val="2"/>
        <w:rPr>
          <w:rFonts w:hint="eastAsia"/>
          <w:color w:val="auto"/>
          <w:highlight w:val="none"/>
        </w:rPr>
      </w:pPr>
    </w:p>
    <w:p w14:paraId="0EDF012B">
      <w:pPr>
        <w:rPr>
          <w:rFonts w:hint="eastAsia"/>
          <w:color w:val="auto"/>
          <w:highlight w:val="none"/>
        </w:rPr>
      </w:pPr>
    </w:p>
    <w:p w14:paraId="6AE48B41">
      <w:pPr>
        <w:pStyle w:val="2"/>
        <w:rPr>
          <w:rFonts w:hint="eastAsia"/>
          <w:color w:val="auto"/>
          <w:highlight w:val="none"/>
        </w:rPr>
      </w:pPr>
    </w:p>
    <w:p w14:paraId="4744B2D7">
      <w:pPr>
        <w:rPr>
          <w:rFonts w:hint="eastAsia"/>
          <w:color w:val="auto"/>
          <w:highlight w:val="none"/>
        </w:rPr>
      </w:pPr>
    </w:p>
    <w:p w14:paraId="7348B74D">
      <w:pPr>
        <w:pStyle w:val="2"/>
        <w:rPr>
          <w:rFonts w:hint="eastAsia"/>
          <w:color w:val="auto"/>
          <w:highlight w:val="none"/>
        </w:rPr>
      </w:pPr>
    </w:p>
    <w:p w14:paraId="30DDC3D7">
      <w:pPr>
        <w:rPr>
          <w:rFonts w:hint="eastAsia"/>
          <w:color w:val="auto"/>
          <w:highlight w:val="none"/>
        </w:rPr>
      </w:pPr>
    </w:p>
    <w:p w14:paraId="51675EC0">
      <w:pPr>
        <w:pStyle w:val="2"/>
        <w:rPr>
          <w:rFonts w:hint="eastAsia"/>
          <w:color w:val="auto"/>
          <w:highlight w:val="none"/>
        </w:rPr>
      </w:pPr>
    </w:p>
    <w:p w14:paraId="18B2CC96">
      <w:pPr>
        <w:rPr>
          <w:rFonts w:hint="eastAsia"/>
          <w:color w:val="auto"/>
          <w:highlight w:val="none"/>
        </w:rPr>
      </w:pPr>
    </w:p>
    <w:p w14:paraId="24AE8462">
      <w:pPr>
        <w:pStyle w:val="2"/>
        <w:rPr>
          <w:rFonts w:hint="eastAsia"/>
          <w:color w:val="auto"/>
          <w:highlight w:val="none"/>
        </w:rPr>
      </w:pPr>
    </w:p>
    <w:p w14:paraId="43CD4460">
      <w:pPr>
        <w:rPr>
          <w:rFonts w:hint="eastAsia"/>
          <w:color w:val="auto"/>
          <w:highlight w:val="none"/>
        </w:rPr>
      </w:pPr>
    </w:p>
    <w:p w14:paraId="64AD9668">
      <w:pPr>
        <w:pStyle w:val="2"/>
        <w:rPr>
          <w:rFonts w:hint="eastAsia"/>
          <w:color w:val="auto"/>
          <w:highlight w:val="none"/>
        </w:rPr>
      </w:pPr>
    </w:p>
    <w:p w14:paraId="57F57D0D">
      <w:pPr>
        <w:rPr>
          <w:rFonts w:hint="eastAsia"/>
          <w:color w:val="auto"/>
          <w:highlight w:val="none"/>
        </w:rPr>
      </w:pPr>
    </w:p>
    <w:p w14:paraId="439F8605">
      <w:pPr>
        <w:pStyle w:val="198"/>
        <w:rPr>
          <w:rFonts w:hint="eastAsia"/>
          <w:color w:val="auto"/>
          <w:highlight w:val="none"/>
        </w:rPr>
      </w:pPr>
    </w:p>
    <w:p w14:paraId="525DF639">
      <w:pPr>
        <w:pStyle w:val="198"/>
        <w:rPr>
          <w:rFonts w:hint="eastAsia"/>
          <w:color w:val="auto"/>
          <w:highlight w:val="none"/>
        </w:rPr>
      </w:pPr>
    </w:p>
    <w:p w14:paraId="06C04E17">
      <w:pPr>
        <w:pStyle w:val="198"/>
        <w:rPr>
          <w:rFonts w:hint="eastAsia"/>
          <w:color w:val="auto"/>
          <w:highlight w:val="none"/>
        </w:rPr>
      </w:pPr>
    </w:p>
    <w:p w14:paraId="6B806228">
      <w:pPr>
        <w:pStyle w:val="198"/>
        <w:rPr>
          <w:rFonts w:hint="eastAsia"/>
          <w:color w:val="auto"/>
          <w:highlight w:val="none"/>
        </w:rPr>
      </w:pPr>
    </w:p>
    <w:p w14:paraId="78D2DBA4">
      <w:pPr>
        <w:pStyle w:val="198"/>
        <w:rPr>
          <w:rFonts w:hint="eastAsia"/>
          <w:color w:val="auto"/>
          <w:highlight w:val="none"/>
        </w:rPr>
      </w:pPr>
    </w:p>
    <w:p w14:paraId="26679740">
      <w:pPr>
        <w:pStyle w:val="198"/>
        <w:rPr>
          <w:rFonts w:hint="eastAsia"/>
          <w:color w:val="auto"/>
          <w:highlight w:val="none"/>
        </w:rPr>
      </w:pPr>
    </w:p>
    <w:p w14:paraId="259E4797">
      <w:pPr>
        <w:pStyle w:val="198"/>
        <w:rPr>
          <w:rFonts w:hint="eastAsia"/>
          <w:color w:val="auto"/>
          <w:highlight w:val="none"/>
        </w:rPr>
      </w:pPr>
    </w:p>
    <w:p w14:paraId="51AE0F4F">
      <w:pPr>
        <w:pStyle w:val="198"/>
        <w:rPr>
          <w:rFonts w:hint="eastAsia"/>
          <w:color w:val="auto"/>
          <w:highlight w:val="none"/>
        </w:rPr>
      </w:pPr>
    </w:p>
    <w:p w14:paraId="365271C2">
      <w:pPr>
        <w:pStyle w:val="198"/>
        <w:rPr>
          <w:rFonts w:hint="eastAsia"/>
          <w:color w:val="auto"/>
          <w:highlight w:val="none"/>
        </w:rPr>
      </w:pPr>
    </w:p>
    <w:p w14:paraId="430C9114">
      <w:pPr>
        <w:pStyle w:val="2"/>
        <w:rPr>
          <w:rFonts w:hint="eastAsia"/>
          <w:color w:val="auto"/>
          <w:highlight w:val="none"/>
        </w:rPr>
      </w:pPr>
    </w:p>
    <w:p w14:paraId="08CC6FA3">
      <w:pPr>
        <w:rPr>
          <w:rFonts w:hint="eastAsia"/>
          <w:color w:val="auto"/>
          <w:highlight w:val="none"/>
        </w:rPr>
      </w:pPr>
    </w:p>
    <w:p w14:paraId="4F0849A5">
      <w:pPr>
        <w:pStyle w:val="2"/>
        <w:rPr>
          <w:rFonts w:hint="eastAsia"/>
          <w:color w:val="auto"/>
          <w:highlight w:val="none"/>
        </w:rPr>
      </w:pPr>
    </w:p>
    <w:p w14:paraId="4B390073">
      <w:pPr>
        <w:pStyle w:val="6"/>
        <w:kinsoku/>
        <w:overflowPunct/>
        <w:bidi w:val="0"/>
        <w:adjustRightInd w:val="0"/>
        <w:snapToGrid w:val="0"/>
        <w:spacing w:before="0" w:after="0" w:line="440" w:lineRule="exact"/>
        <w:jc w:val="center"/>
        <w:rPr>
          <w:rFonts w:hint="eastAsia"/>
          <w:color w:val="auto"/>
          <w:highlight w:val="none"/>
        </w:rPr>
      </w:pPr>
      <w:bookmarkStart w:id="1405" w:name="_Toc378"/>
      <w:r>
        <w:rPr>
          <w:rFonts w:hint="eastAsia"/>
          <w:color w:val="auto"/>
          <w:highlight w:val="none"/>
        </w:rPr>
        <w:t>第</w:t>
      </w:r>
      <w:r>
        <w:rPr>
          <w:rFonts w:hint="eastAsia"/>
          <w:color w:val="auto"/>
          <w:highlight w:val="none"/>
          <w:lang w:val="en-US" w:eastAsia="zh-CN"/>
        </w:rPr>
        <w:t>七</w:t>
      </w:r>
      <w:r>
        <w:rPr>
          <w:rFonts w:hint="eastAsia"/>
          <w:color w:val="auto"/>
          <w:highlight w:val="none"/>
        </w:rPr>
        <w:t>章  投标文件格式</w:t>
      </w:r>
      <w:bookmarkEnd w:id="1404"/>
      <w:bookmarkEnd w:id="1405"/>
    </w:p>
    <w:p w14:paraId="19423929">
      <w:pPr>
        <w:kinsoku/>
        <w:overflowPunct/>
        <w:bidi w:val="0"/>
        <w:adjustRightInd w:val="0"/>
        <w:snapToGrid w:val="0"/>
        <w:spacing w:line="440" w:lineRule="exact"/>
        <w:rPr>
          <w:rFonts w:hint="eastAsia"/>
          <w:color w:val="auto"/>
          <w:highlight w:val="none"/>
        </w:rPr>
      </w:pPr>
    </w:p>
    <w:p w14:paraId="0650FB5A">
      <w:pPr>
        <w:kinsoku/>
        <w:overflowPunct/>
        <w:bidi w:val="0"/>
        <w:adjustRightInd w:val="0"/>
        <w:snapToGrid w:val="0"/>
        <w:spacing w:line="440" w:lineRule="exact"/>
        <w:rPr>
          <w:rFonts w:hint="eastAsia"/>
          <w:color w:val="auto"/>
          <w:highlight w:val="none"/>
        </w:rPr>
      </w:pPr>
    </w:p>
    <w:p w14:paraId="29D73A1A">
      <w:pPr>
        <w:kinsoku/>
        <w:overflowPunct/>
        <w:bidi w:val="0"/>
        <w:adjustRightInd w:val="0"/>
        <w:snapToGrid w:val="0"/>
        <w:spacing w:line="360" w:lineRule="auto"/>
        <w:rPr>
          <w:rFonts w:hint="eastAsia"/>
          <w:color w:val="auto"/>
          <w:highlight w:val="none"/>
        </w:rPr>
      </w:pPr>
    </w:p>
    <w:p w14:paraId="296CBB89">
      <w:pPr>
        <w:kinsoku/>
        <w:overflowPunct/>
        <w:bidi w:val="0"/>
        <w:adjustRightInd w:val="0"/>
        <w:snapToGrid w:val="0"/>
        <w:spacing w:line="360" w:lineRule="auto"/>
        <w:jc w:val="center"/>
        <w:rPr>
          <w:rFonts w:hint="eastAsia" w:eastAsia="黑体"/>
          <w:color w:val="auto"/>
          <w:sz w:val="20"/>
          <w:szCs w:val="20"/>
          <w:highlight w:val="none"/>
        </w:rPr>
      </w:pPr>
      <w:r>
        <w:rPr>
          <w:rFonts w:hint="eastAsia" w:eastAsia="黑体"/>
          <w:color w:val="auto"/>
          <w:sz w:val="28"/>
          <w:szCs w:val="28"/>
          <w:highlight w:val="none"/>
          <w:u w:val="single"/>
        </w:rPr>
        <w:t xml:space="preserve"> </w:t>
      </w:r>
      <w:bookmarkStart w:id="1406" w:name="_Toc506107339"/>
      <w:bookmarkStart w:id="1407" w:name="_Toc15058933"/>
      <w:bookmarkStart w:id="1408" w:name="_Toc484173788"/>
      <w:bookmarkStart w:id="1409" w:name="_Toc60061573"/>
      <w:r>
        <w:rPr>
          <w:rFonts w:hint="eastAsia" w:eastAsia="黑体"/>
          <w:color w:val="auto"/>
          <w:sz w:val="28"/>
          <w:szCs w:val="28"/>
          <w:highlight w:val="none"/>
          <w:u w:val="single"/>
        </w:rPr>
        <w:t xml:space="preserve">            </w:t>
      </w:r>
      <w:bookmarkEnd w:id="1406"/>
      <w:bookmarkEnd w:id="1407"/>
      <w:bookmarkEnd w:id="1408"/>
      <w:bookmarkEnd w:id="1409"/>
      <w:r>
        <w:rPr>
          <w:rFonts w:hint="eastAsia" w:eastAsia="黑体"/>
          <w:color w:val="auto"/>
          <w:sz w:val="28"/>
          <w:szCs w:val="28"/>
          <w:highlight w:val="none"/>
          <w:u w:val="single"/>
        </w:rPr>
        <w:t xml:space="preserve">   </w:t>
      </w:r>
      <w:r>
        <w:rPr>
          <w:rFonts w:eastAsia="黑体"/>
          <w:color w:val="auto"/>
          <w:sz w:val="28"/>
          <w:szCs w:val="28"/>
          <w:highlight w:val="none"/>
        </w:rPr>
        <w:t>（项目名称</w:t>
      </w:r>
      <w:bookmarkStart w:id="1410" w:name="_Toc247085872"/>
      <w:bookmarkStart w:id="1411" w:name="_Toc246997097"/>
      <w:bookmarkStart w:id="1412" w:name="_Toc152042575"/>
      <w:bookmarkStart w:id="1413" w:name="_Toc246996354"/>
      <w:bookmarkStart w:id="1414" w:name="_Toc144974855"/>
      <w:bookmarkStart w:id="1415" w:name="_Toc179632806"/>
      <w:bookmarkStart w:id="1416" w:name="_Toc152045786"/>
      <w:r>
        <w:rPr>
          <w:rFonts w:eastAsia="黑体"/>
          <w:color w:val="auto"/>
          <w:sz w:val="28"/>
          <w:szCs w:val="28"/>
          <w:highlight w:val="none"/>
        </w:rPr>
        <w:t>）</w:t>
      </w:r>
      <w:bookmarkStart w:id="1417" w:name="_Toc506107340"/>
      <w:bookmarkStart w:id="1418" w:name="_Toc60061574"/>
      <w:bookmarkStart w:id="1419" w:name="_Toc324404888"/>
      <w:bookmarkStart w:id="1420" w:name="_Toc15058934"/>
    </w:p>
    <w:p w14:paraId="293C18A6">
      <w:pPr>
        <w:kinsoku/>
        <w:overflowPunct/>
        <w:bidi w:val="0"/>
        <w:adjustRightInd w:val="0"/>
        <w:snapToGrid w:val="0"/>
        <w:spacing w:line="360" w:lineRule="auto"/>
        <w:jc w:val="center"/>
        <w:rPr>
          <w:rFonts w:hint="eastAsia" w:eastAsia="黑体"/>
          <w:color w:val="auto"/>
          <w:sz w:val="20"/>
          <w:szCs w:val="20"/>
          <w:highlight w:val="none"/>
        </w:rPr>
      </w:pPr>
    </w:p>
    <w:p w14:paraId="03F5E0BB">
      <w:pPr>
        <w:kinsoku/>
        <w:overflowPunct/>
        <w:bidi w:val="0"/>
        <w:adjustRightInd w:val="0"/>
        <w:snapToGrid w:val="0"/>
        <w:spacing w:line="360" w:lineRule="auto"/>
        <w:jc w:val="center"/>
        <w:rPr>
          <w:rFonts w:hint="eastAsia" w:eastAsia="黑体"/>
          <w:color w:val="auto"/>
          <w:sz w:val="20"/>
          <w:szCs w:val="20"/>
          <w:highlight w:val="none"/>
        </w:rPr>
      </w:pPr>
    </w:p>
    <w:p w14:paraId="2D6045ED">
      <w:pPr>
        <w:kinsoku/>
        <w:overflowPunct/>
        <w:bidi w:val="0"/>
        <w:adjustRightInd w:val="0"/>
        <w:snapToGrid w:val="0"/>
        <w:spacing w:line="360" w:lineRule="auto"/>
        <w:jc w:val="center"/>
        <w:rPr>
          <w:rFonts w:hint="eastAsia" w:eastAsia="黑体"/>
          <w:color w:val="auto"/>
          <w:sz w:val="20"/>
          <w:szCs w:val="20"/>
          <w:highlight w:val="none"/>
        </w:rPr>
      </w:pPr>
    </w:p>
    <w:p w14:paraId="134C75CC">
      <w:pPr>
        <w:kinsoku/>
        <w:overflowPunct/>
        <w:bidi w:val="0"/>
        <w:adjustRightInd w:val="0"/>
        <w:snapToGrid w:val="0"/>
        <w:spacing w:line="360" w:lineRule="auto"/>
        <w:rPr>
          <w:rFonts w:hint="eastAsia" w:eastAsia="黑体"/>
          <w:color w:val="auto"/>
          <w:sz w:val="20"/>
          <w:szCs w:val="20"/>
          <w:highlight w:val="none"/>
        </w:rPr>
      </w:pPr>
    </w:p>
    <w:p w14:paraId="6B2FB53C">
      <w:pPr>
        <w:kinsoku/>
        <w:overflowPunct/>
        <w:bidi w:val="0"/>
        <w:adjustRightInd w:val="0"/>
        <w:snapToGrid w:val="0"/>
        <w:spacing w:line="360" w:lineRule="auto"/>
        <w:jc w:val="center"/>
        <w:rPr>
          <w:rFonts w:hint="eastAsia" w:eastAsia="黑体"/>
          <w:color w:val="auto"/>
          <w:sz w:val="44"/>
          <w:szCs w:val="44"/>
          <w:highlight w:val="none"/>
        </w:rPr>
      </w:pPr>
      <w:r>
        <w:rPr>
          <w:rFonts w:eastAsia="黑体"/>
          <w:color w:val="auto"/>
          <w:sz w:val="44"/>
          <w:szCs w:val="44"/>
          <w:highlight w:val="none"/>
        </w:rPr>
        <w:t>投  标  文</w:t>
      </w:r>
      <w:bookmarkEnd w:id="1410"/>
      <w:bookmarkEnd w:id="1411"/>
      <w:bookmarkEnd w:id="1412"/>
      <w:bookmarkEnd w:id="1413"/>
      <w:bookmarkEnd w:id="1414"/>
      <w:bookmarkEnd w:id="1415"/>
      <w:bookmarkEnd w:id="1416"/>
      <w:bookmarkEnd w:id="1417"/>
      <w:bookmarkEnd w:id="1418"/>
      <w:bookmarkEnd w:id="1419"/>
      <w:bookmarkEnd w:id="1420"/>
      <w:r>
        <w:rPr>
          <w:rFonts w:eastAsia="黑体"/>
          <w:color w:val="auto"/>
          <w:sz w:val="44"/>
          <w:szCs w:val="44"/>
          <w:highlight w:val="none"/>
        </w:rPr>
        <w:t xml:space="preserve">  件</w:t>
      </w:r>
      <w:r>
        <w:rPr>
          <w:rFonts w:hint="eastAsia" w:eastAsia="黑体"/>
          <w:color w:val="auto"/>
          <w:sz w:val="44"/>
          <w:szCs w:val="44"/>
          <w:highlight w:val="none"/>
        </w:rPr>
        <w:t xml:space="preserve"> 一</w:t>
      </w:r>
    </w:p>
    <w:p w14:paraId="242A8592">
      <w:pPr>
        <w:kinsoku/>
        <w:overflowPunct/>
        <w:bidi w:val="0"/>
        <w:adjustRightInd w:val="0"/>
        <w:snapToGrid w:val="0"/>
        <w:spacing w:line="360" w:lineRule="auto"/>
        <w:jc w:val="center"/>
        <w:rPr>
          <w:rFonts w:hint="eastAsia" w:eastAsia="黑体"/>
          <w:color w:val="auto"/>
          <w:sz w:val="44"/>
          <w:szCs w:val="44"/>
          <w:highlight w:val="none"/>
        </w:rPr>
      </w:pPr>
      <w:r>
        <w:rPr>
          <w:rFonts w:hint="eastAsia" w:eastAsia="黑体"/>
          <w:color w:val="auto"/>
          <w:sz w:val="44"/>
          <w:szCs w:val="44"/>
          <w:highlight w:val="none"/>
        </w:rPr>
        <w:t>（资信证明文件）</w:t>
      </w:r>
    </w:p>
    <w:p w14:paraId="0D9E2D90">
      <w:pPr>
        <w:kinsoku/>
        <w:overflowPunct/>
        <w:bidi w:val="0"/>
        <w:adjustRightInd w:val="0"/>
        <w:snapToGrid w:val="0"/>
        <w:spacing w:line="360" w:lineRule="auto"/>
        <w:rPr>
          <w:rFonts w:hint="eastAsia" w:eastAsia="黑体"/>
          <w:color w:val="auto"/>
          <w:sz w:val="28"/>
          <w:szCs w:val="28"/>
          <w:highlight w:val="none"/>
        </w:rPr>
      </w:pPr>
    </w:p>
    <w:p w14:paraId="1124E2E0">
      <w:pPr>
        <w:kinsoku/>
        <w:overflowPunct/>
        <w:bidi w:val="0"/>
        <w:adjustRightInd w:val="0"/>
        <w:snapToGrid w:val="0"/>
        <w:spacing w:line="360" w:lineRule="auto"/>
        <w:rPr>
          <w:rFonts w:eastAsia="黑体"/>
          <w:color w:val="auto"/>
          <w:sz w:val="28"/>
          <w:szCs w:val="28"/>
          <w:highlight w:val="none"/>
        </w:rPr>
      </w:pPr>
    </w:p>
    <w:p w14:paraId="427AD439">
      <w:pPr>
        <w:kinsoku/>
        <w:overflowPunct/>
        <w:bidi w:val="0"/>
        <w:adjustRightInd w:val="0"/>
        <w:snapToGrid w:val="0"/>
        <w:spacing w:line="360" w:lineRule="auto"/>
        <w:rPr>
          <w:rFonts w:eastAsia="黑体"/>
          <w:color w:val="auto"/>
          <w:sz w:val="28"/>
          <w:szCs w:val="28"/>
          <w:highlight w:val="none"/>
        </w:rPr>
      </w:pPr>
    </w:p>
    <w:p w14:paraId="65116875">
      <w:pPr>
        <w:kinsoku/>
        <w:overflowPunct/>
        <w:bidi w:val="0"/>
        <w:adjustRightInd w:val="0"/>
        <w:snapToGrid w:val="0"/>
        <w:spacing w:line="360" w:lineRule="auto"/>
        <w:rPr>
          <w:rFonts w:eastAsia="黑体"/>
          <w:color w:val="auto"/>
          <w:sz w:val="28"/>
          <w:szCs w:val="28"/>
          <w:highlight w:val="none"/>
        </w:rPr>
      </w:pPr>
    </w:p>
    <w:p w14:paraId="236FDFD9">
      <w:pPr>
        <w:kinsoku/>
        <w:overflowPunct/>
        <w:bidi w:val="0"/>
        <w:adjustRightInd w:val="0"/>
        <w:snapToGrid w:val="0"/>
        <w:spacing w:line="360" w:lineRule="auto"/>
        <w:rPr>
          <w:rFonts w:hint="eastAsia" w:eastAsia="黑体"/>
          <w:color w:val="auto"/>
          <w:sz w:val="28"/>
          <w:szCs w:val="28"/>
          <w:highlight w:val="none"/>
        </w:rPr>
      </w:pPr>
    </w:p>
    <w:p w14:paraId="6C3200B6">
      <w:pPr>
        <w:kinsoku/>
        <w:overflowPunct/>
        <w:bidi w:val="0"/>
        <w:adjustRightInd w:val="0"/>
        <w:snapToGrid w:val="0"/>
        <w:spacing w:line="360" w:lineRule="auto"/>
        <w:rPr>
          <w:rFonts w:hint="eastAsia" w:eastAsia="黑体"/>
          <w:color w:val="auto"/>
          <w:sz w:val="28"/>
          <w:szCs w:val="28"/>
          <w:highlight w:val="none"/>
        </w:rPr>
      </w:pPr>
    </w:p>
    <w:p w14:paraId="3EE5FBAD">
      <w:pPr>
        <w:kinsoku/>
        <w:overflowPunct/>
        <w:bidi w:val="0"/>
        <w:adjustRightInd w:val="0"/>
        <w:snapToGrid w:val="0"/>
        <w:spacing w:line="360" w:lineRule="auto"/>
        <w:rPr>
          <w:rFonts w:eastAsia="黑体"/>
          <w:color w:val="auto"/>
          <w:sz w:val="28"/>
          <w:szCs w:val="28"/>
          <w:highlight w:val="none"/>
        </w:rPr>
      </w:pPr>
    </w:p>
    <w:p w14:paraId="440E8E8D">
      <w:pPr>
        <w:kinsoku/>
        <w:overflowPunct/>
        <w:bidi w:val="0"/>
        <w:adjustRightInd w:val="0"/>
        <w:snapToGrid w:val="0"/>
        <w:spacing w:line="360" w:lineRule="auto"/>
        <w:rPr>
          <w:rFonts w:eastAsia="黑体"/>
          <w:color w:val="auto"/>
          <w:sz w:val="28"/>
          <w:szCs w:val="28"/>
          <w:highlight w:val="none"/>
        </w:rPr>
      </w:pPr>
    </w:p>
    <w:p w14:paraId="763BA734">
      <w:pPr>
        <w:kinsoku/>
        <w:overflowPunct/>
        <w:bidi w:val="0"/>
        <w:adjustRightInd w:val="0"/>
        <w:snapToGrid w:val="0"/>
        <w:spacing w:line="480" w:lineRule="auto"/>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w:t>
      </w:r>
      <w:r>
        <w:rPr>
          <w:rFonts w:eastAsia="黑体"/>
          <w:color w:val="auto"/>
          <w:sz w:val="28"/>
          <w:szCs w:val="28"/>
          <w:highlight w:val="none"/>
        </w:rPr>
        <w:t>章）</w:t>
      </w:r>
    </w:p>
    <w:p w14:paraId="14A3E53E">
      <w:pPr>
        <w:kinsoku/>
        <w:overflowPunct/>
        <w:bidi w:val="0"/>
        <w:adjustRightInd w:val="0"/>
        <w:snapToGrid w:val="0"/>
        <w:spacing w:line="480" w:lineRule="auto"/>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eastAsia="黑体"/>
          <w:color w:val="auto"/>
          <w:sz w:val="28"/>
          <w:szCs w:val="28"/>
          <w:highlight w:val="none"/>
        </w:rPr>
        <w:t>）</w:t>
      </w:r>
    </w:p>
    <w:p w14:paraId="32919145">
      <w:pPr>
        <w:kinsoku/>
        <w:overflowPunct/>
        <w:bidi w:val="0"/>
        <w:adjustRightInd w:val="0"/>
        <w:snapToGrid w:val="0"/>
        <w:spacing w:line="480" w:lineRule="auto"/>
        <w:jc w:val="center"/>
        <w:rPr>
          <w:rFonts w:hint="eastAsia"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1591A7C1">
      <w:pPr>
        <w:pStyle w:val="7"/>
        <w:keepNext/>
        <w:keepLines/>
        <w:pageBreakBefore/>
        <w:widowControl w:val="0"/>
        <w:kinsoku/>
        <w:wordWrap/>
        <w:overflowPunct/>
        <w:topLinePunct w:val="0"/>
        <w:autoSpaceDE/>
        <w:autoSpaceDN/>
        <w:bidi w:val="0"/>
        <w:adjustRightInd/>
        <w:snapToGrid/>
        <w:spacing w:line="440" w:lineRule="exact"/>
        <w:textAlignment w:val="auto"/>
        <w:rPr>
          <w:rFonts w:hint="eastAsia"/>
          <w:color w:val="auto"/>
          <w:highlight w:val="none"/>
        </w:rPr>
      </w:pPr>
      <w:bookmarkStart w:id="1421" w:name="_Toc95223532"/>
      <w:bookmarkStart w:id="1422" w:name="_Toc1415"/>
      <w:bookmarkStart w:id="1423" w:name="_Toc28130"/>
      <w:bookmarkStart w:id="1424" w:name="_Toc152042602"/>
      <w:bookmarkStart w:id="1425" w:name="_Toc247085892"/>
      <w:bookmarkStart w:id="1426" w:name="_Toc246996374"/>
      <w:bookmarkStart w:id="1427" w:name="_Toc296602622"/>
      <w:bookmarkStart w:id="1428" w:name="_Toc152045813"/>
      <w:bookmarkStart w:id="1429" w:name="_Toc246997117"/>
      <w:bookmarkStart w:id="1430" w:name="_Toc179632833"/>
      <w:bookmarkStart w:id="1431" w:name="_Toc144974881"/>
      <w:r>
        <w:rPr>
          <w:rFonts w:hint="eastAsia"/>
          <w:color w:val="auto"/>
          <w:highlight w:val="none"/>
        </w:rPr>
        <w:t>投标文件一：资信证明文件目录</w:t>
      </w:r>
      <w:bookmarkEnd w:id="1421"/>
      <w:bookmarkEnd w:id="1422"/>
      <w:bookmarkEnd w:id="1423"/>
    </w:p>
    <w:p w14:paraId="296DD44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法定代表人身份证明和本人身份证(或法定代表人授权委托书和委托代理人身份证)；</w:t>
      </w:r>
    </w:p>
    <w:p w14:paraId="5739EC65">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诚信</w:t>
      </w:r>
      <w:r>
        <w:rPr>
          <w:rFonts w:hint="eastAsia" w:ascii="宋体" w:hAnsi="宋体" w:eastAsia="宋体" w:cs="宋体"/>
          <w:color w:val="auto"/>
          <w:szCs w:val="21"/>
          <w:highlight w:val="none"/>
          <w:lang w:eastAsia="zh-CN"/>
        </w:rPr>
        <w:t>投标承诺书；</w:t>
      </w:r>
    </w:p>
    <w:p w14:paraId="2F156621">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）企业法人营业执照；</w:t>
      </w:r>
    </w:p>
    <w:p w14:paraId="16B2CD3E">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）企业资质证书；</w:t>
      </w:r>
    </w:p>
    <w:p w14:paraId="15C59506">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eastAsia="zh-CN"/>
        </w:rPr>
        <w:t>项目负责人</w:t>
      </w:r>
      <w:r>
        <w:rPr>
          <w:rFonts w:hint="eastAsia" w:ascii="宋体" w:hAnsi="宋体" w:cs="宋体"/>
          <w:color w:val="auto"/>
          <w:szCs w:val="21"/>
          <w:highlight w:val="none"/>
        </w:rPr>
        <w:t>证书</w:t>
      </w:r>
      <w:r>
        <w:rPr>
          <w:rFonts w:hint="eastAsia" w:ascii="宋体" w:hAnsi="宋体" w:eastAsia="宋体" w:cs="宋体"/>
          <w:color w:val="auto"/>
          <w:szCs w:val="21"/>
          <w:highlight w:val="none"/>
          <w:lang w:eastAsia="zh-CN"/>
        </w:rPr>
        <w:t>；</w:t>
      </w:r>
    </w:p>
    <w:p w14:paraId="2E3FEAEB">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投标申请人的法定代表人(或委托代理人)和拟任</w:t>
      </w:r>
      <w:r>
        <w:rPr>
          <w:rFonts w:hint="eastAsia" w:ascii="宋体" w:hAnsi="宋体" w:cs="宋体"/>
          <w:color w:val="auto"/>
          <w:szCs w:val="21"/>
          <w:highlight w:val="none"/>
          <w:lang w:eastAsia="zh-CN"/>
        </w:rPr>
        <w:t>项目负责人</w:t>
      </w:r>
      <w:r>
        <w:rPr>
          <w:rFonts w:hint="eastAsia" w:ascii="宋体" w:hAnsi="宋体" w:eastAsia="宋体" w:cs="宋体"/>
          <w:color w:val="auto"/>
          <w:szCs w:val="21"/>
          <w:highlight w:val="none"/>
          <w:lang w:eastAsia="zh-CN"/>
        </w:rPr>
        <w:t>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 ，投标申请人是事业单位的，暂未缴纳养老保险的，须由其主管部门出具证明；</w:t>
      </w:r>
    </w:p>
    <w:p w14:paraId="2D32D066">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投标人认为需要提供的其他材料。</w:t>
      </w:r>
    </w:p>
    <w:p w14:paraId="3300BCC9">
      <w:pPr>
        <w:kinsoku/>
        <w:overflowPunct/>
        <w:bidi w:val="0"/>
        <w:adjustRightInd w:val="0"/>
        <w:snapToGrid w:val="0"/>
        <w:spacing w:line="440" w:lineRule="exact"/>
        <w:rPr>
          <w:rFonts w:hint="eastAsia" w:eastAsia="黑体"/>
          <w:color w:val="auto"/>
          <w:sz w:val="20"/>
          <w:szCs w:val="20"/>
          <w:highlight w:val="none"/>
        </w:rPr>
      </w:pPr>
    </w:p>
    <w:p w14:paraId="2D28B200">
      <w:pPr>
        <w:kinsoku/>
        <w:overflowPunct/>
        <w:bidi w:val="0"/>
        <w:adjustRightInd w:val="0"/>
        <w:snapToGrid w:val="0"/>
        <w:spacing w:line="440" w:lineRule="exact"/>
        <w:rPr>
          <w:rFonts w:hint="eastAsia"/>
          <w:color w:val="auto"/>
          <w:highlight w:val="none"/>
        </w:rPr>
      </w:pPr>
    </w:p>
    <w:p w14:paraId="1D880E07">
      <w:pPr>
        <w:kinsoku/>
        <w:overflowPunct/>
        <w:bidi w:val="0"/>
        <w:adjustRightInd w:val="0"/>
        <w:snapToGrid w:val="0"/>
        <w:spacing w:line="440" w:lineRule="exact"/>
        <w:rPr>
          <w:rFonts w:hint="eastAsia"/>
          <w:b/>
          <w:color w:val="auto"/>
          <w:sz w:val="28"/>
          <w:szCs w:val="28"/>
          <w:highlight w:val="none"/>
        </w:rPr>
      </w:pPr>
    </w:p>
    <w:p w14:paraId="58EE0ABB">
      <w:pPr>
        <w:pStyle w:val="8"/>
        <w:pageBreakBefore/>
        <w:kinsoku/>
        <w:overflowPunct/>
        <w:bidi w:val="0"/>
        <w:adjustRightInd w:val="0"/>
        <w:snapToGrid w:val="0"/>
        <w:spacing w:before="0" w:after="0" w:line="440" w:lineRule="exact"/>
        <w:jc w:val="center"/>
        <w:rPr>
          <w:color w:val="auto"/>
          <w:highlight w:val="none"/>
        </w:rPr>
        <w:sectPr>
          <w:headerReference r:id="rId8" w:type="default"/>
          <w:footerReference r:id="rId9" w:type="default"/>
          <w:pgSz w:w="11911" w:h="16838"/>
          <w:pgMar w:top="1134" w:right="1417" w:bottom="1134" w:left="1417" w:header="0" w:footer="833" w:gutter="0"/>
          <w:pgNumType w:fmt="decimal"/>
          <w:cols w:space="720" w:num="1"/>
          <w:rtlGutter w:val="0"/>
          <w:docGrid w:linePitch="0" w:charSpace="0"/>
        </w:sectPr>
      </w:pPr>
      <w:bookmarkStart w:id="1432" w:name="_Toc95223533"/>
    </w:p>
    <w:bookmarkEnd w:id="1424"/>
    <w:bookmarkEnd w:id="1425"/>
    <w:bookmarkEnd w:id="1426"/>
    <w:bookmarkEnd w:id="1427"/>
    <w:bookmarkEnd w:id="1428"/>
    <w:bookmarkEnd w:id="1429"/>
    <w:bookmarkEnd w:id="1430"/>
    <w:bookmarkEnd w:id="1431"/>
    <w:bookmarkEnd w:id="1432"/>
    <w:p w14:paraId="313AB53F">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28"/>
          <w:szCs w:val="28"/>
          <w:highlight w:val="none"/>
        </w:rPr>
      </w:pPr>
      <w:r>
        <w:rPr>
          <w:rFonts w:hint="eastAsia" w:ascii="宋体" w:hAnsi="宋体" w:cs="宋体"/>
          <w:b/>
          <w:color w:val="auto"/>
          <w:sz w:val="28"/>
          <w:szCs w:val="28"/>
          <w:highlight w:val="none"/>
        </w:rPr>
        <w:t>（1）法定代表人身份证明或授权委托书</w:t>
      </w:r>
    </w:p>
    <w:p w14:paraId="293B0EAD">
      <w:pPr>
        <w:pStyle w:val="8"/>
        <w:jc w:val="center"/>
        <w:rPr>
          <w:rFonts w:hint="eastAsia" w:ascii="宋体" w:hAnsi="宋体" w:eastAsia="宋体" w:cs="宋体"/>
          <w:b/>
          <w:bCs w:val="0"/>
          <w:color w:val="auto"/>
          <w:kern w:val="2"/>
          <w:sz w:val="28"/>
          <w:szCs w:val="28"/>
          <w:highlight w:val="none"/>
          <w:lang w:val="en-US" w:eastAsia="zh-CN" w:bidi="ar-SA"/>
        </w:rPr>
      </w:pPr>
      <w:bookmarkStart w:id="1433" w:name="_Toc5754"/>
      <w:r>
        <w:rPr>
          <w:rFonts w:hint="eastAsia" w:ascii="宋体" w:hAnsi="宋体" w:eastAsia="宋体" w:cs="宋体"/>
          <w:b/>
          <w:bCs w:val="0"/>
          <w:color w:val="auto"/>
          <w:kern w:val="2"/>
          <w:sz w:val="28"/>
          <w:szCs w:val="28"/>
          <w:highlight w:val="none"/>
          <w:lang w:val="en-US" w:eastAsia="zh-CN" w:bidi="ar-SA"/>
        </w:rPr>
        <w:t>①法定代表人身份证明</w:t>
      </w:r>
      <w:bookmarkEnd w:id="1433"/>
    </w:p>
    <w:p w14:paraId="5CEC3935">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61D0AAD">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单位性质：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9C9FC69">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1ACFD00">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p w14:paraId="0E71E868">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2087B72">
      <w:pPr>
        <w:spacing w:line="480" w:lineRule="exact"/>
        <w:ind w:firstLine="720" w:firstLineChars="100"/>
        <w:rPr>
          <w:rFonts w:hint="eastAsia" w:ascii="宋体" w:hAnsi="宋体" w:cs="宋体"/>
          <w:color w:val="auto"/>
          <w:sz w:val="24"/>
          <w:highlight w:val="none"/>
          <w:u w:val="single"/>
        </w:rPr>
      </w:pPr>
      <w:r>
        <w:rPr>
          <w:rFonts w:hint="eastAsia" w:ascii="宋体" w:hAnsi="宋体" w:cs="宋体"/>
          <w:color w:val="auto"/>
          <w:spacing w:val="240"/>
          <w:sz w:val="24"/>
          <w:highlight w:val="none"/>
        </w:rPr>
        <w:t>姓</w:t>
      </w:r>
      <w:r>
        <w:rPr>
          <w:rFonts w:hint="eastAsia" w:ascii="宋体" w:hAnsi="宋体" w:cs="宋体"/>
          <w:color w:val="auto"/>
          <w:sz w:val="24"/>
          <w:highlight w:val="none"/>
        </w:rPr>
        <w:t>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p>
    <w:p w14:paraId="71D00337">
      <w:pPr>
        <w:spacing w:line="480" w:lineRule="exact"/>
        <w:ind w:firstLine="240" w:firstLineChars="100"/>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w:t>
      </w:r>
    </w:p>
    <w:p w14:paraId="3790D4AB">
      <w:pPr>
        <w:spacing w:line="480" w:lineRule="exact"/>
        <w:ind w:firstLine="960" w:firstLineChars="400"/>
        <w:rPr>
          <w:rFonts w:hint="eastAsia" w:ascii="宋体" w:hAnsi="宋体" w:cs="宋体"/>
          <w:color w:val="auto"/>
          <w:sz w:val="24"/>
          <w:highlight w:val="none"/>
        </w:rPr>
      </w:pPr>
      <w:r>
        <w:rPr>
          <w:rFonts w:hint="eastAsia" w:ascii="宋体" w:hAnsi="宋体" w:cs="宋体"/>
          <w:color w:val="auto"/>
          <w:sz w:val="24"/>
          <w:highlight w:val="none"/>
        </w:rPr>
        <w:t>特此证明。</w:t>
      </w:r>
    </w:p>
    <w:p w14:paraId="3ED18B4C">
      <w:pPr>
        <w:spacing w:line="360" w:lineRule="auto"/>
        <w:ind w:firstLine="3480" w:firstLineChars="1450"/>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签章</w:t>
      </w:r>
      <w:r>
        <w:rPr>
          <w:rFonts w:hint="eastAsia" w:ascii="宋体" w:hAnsi="宋体" w:cs="宋体"/>
          <w:color w:val="auto"/>
          <w:sz w:val="24"/>
          <w:highlight w:val="none"/>
        </w:rPr>
        <w:t>）</w:t>
      </w:r>
    </w:p>
    <w:p w14:paraId="1D692BF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58D95657">
      <w:pPr>
        <w:spacing w:line="360" w:lineRule="auto"/>
        <w:ind w:firstLine="3080" w:firstLineChars="1100"/>
        <w:rPr>
          <w:rFonts w:hint="eastAsia" w:ascii="宋体" w:hAnsi="宋体" w:cs="宋体"/>
          <w:color w:val="auto"/>
          <w:sz w:val="28"/>
          <w:szCs w:val="28"/>
          <w:highlight w:val="none"/>
        </w:rPr>
      </w:pPr>
    </w:p>
    <w:p w14:paraId="12E6BC8B">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附：法定代表人身份证</w:t>
      </w:r>
      <w:r>
        <w:rPr>
          <w:rFonts w:hint="eastAsia" w:ascii="宋体" w:hAnsi="宋体" w:eastAsia="宋体" w:cs="宋体"/>
          <w:b/>
          <w:bCs/>
          <w:color w:val="auto"/>
          <w:sz w:val="28"/>
          <w:szCs w:val="28"/>
          <w:highlight w:val="none"/>
          <w:lang w:val="en-US" w:eastAsia="zh-CN"/>
        </w:rPr>
        <w:t>扫描件</w:t>
      </w:r>
    </w:p>
    <w:p w14:paraId="78EFC022">
      <w:pPr>
        <w:kinsoku/>
        <w:overflowPunct/>
        <w:bidi w:val="0"/>
        <w:adjustRightInd w:val="0"/>
        <w:snapToGrid w:val="0"/>
        <w:spacing w:line="440" w:lineRule="exact"/>
        <w:rPr>
          <w:rFonts w:hint="eastAsia" w:ascii="宋体"/>
          <w:color w:val="auto"/>
          <w:sz w:val="28"/>
          <w:szCs w:val="28"/>
          <w:highlight w:val="none"/>
        </w:rPr>
      </w:pPr>
    </w:p>
    <w:p w14:paraId="735E3AE1">
      <w:pPr>
        <w:kinsoku/>
        <w:overflowPunct/>
        <w:bidi w:val="0"/>
        <w:adjustRightInd w:val="0"/>
        <w:snapToGrid w:val="0"/>
        <w:spacing w:line="440" w:lineRule="exact"/>
        <w:rPr>
          <w:rFonts w:hint="eastAsia" w:ascii="宋体"/>
          <w:color w:val="auto"/>
          <w:sz w:val="28"/>
          <w:szCs w:val="28"/>
          <w:highlight w:val="none"/>
        </w:rPr>
      </w:pPr>
    </w:p>
    <w:p w14:paraId="5CBD3CE3">
      <w:pPr>
        <w:pStyle w:val="74"/>
        <w:kinsoku/>
        <w:overflowPunct/>
        <w:bidi w:val="0"/>
        <w:adjustRightInd w:val="0"/>
        <w:snapToGrid w:val="0"/>
        <w:spacing w:line="440" w:lineRule="exact"/>
        <w:rPr>
          <w:rFonts w:hint="eastAsia" w:ascii="宋体"/>
          <w:color w:val="auto"/>
          <w:sz w:val="30"/>
          <w:szCs w:val="30"/>
          <w:highlight w:val="none"/>
        </w:rPr>
      </w:pPr>
    </w:p>
    <w:p w14:paraId="30E74CA6">
      <w:pPr>
        <w:kinsoku/>
        <w:overflowPunct/>
        <w:bidi w:val="0"/>
        <w:spacing w:line="440" w:lineRule="exact"/>
        <w:rPr>
          <w:rFonts w:hint="eastAsia"/>
          <w:color w:val="auto"/>
          <w:highlight w:val="none"/>
        </w:rPr>
      </w:pPr>
    </w:p>
    <w:p w14:paraId="13E04529">
      <w:pPr>
        <w:pStyle w:val="2"/>
        <w:kinsoku/>
        <w:overflowPunct/>
        <w:bidi w:val="0"/>
        <w:spacing w:line="440" w:lineRule="exact"/>
        <w:rPr>
          <w:rFonts w:hint="eastAsia"/>
          <w:color w:val="auto"/>
          <w:highlight w:val="none"/>
        </w:rPr>
      </w:pPr>
    </w:p>
    <w:p w14:paraId="250147B4">
      <w:pPr>
        <w:kinsoku/>
        <w:overflowPunct/>
        <w:bidi w:val="0"/>
        <w:spacing w:line="440" w:lineRule="exact"/>
        <w:rPr>
          <w:rFonts w:hint="eastAsia"/>
          <w:color w:val="auto"/>
          <w:highlight w:val="none"/>
        </w:rPr>
      </w:pPr>
    </w:p>
    <w:p w14:paraId="732C4040">
      <w:pPr>
        <w:pStyle w:val="2"/>
        <w:kinsoku/>
        <w:overflowPunct/>
        <w:bidi w:val="0"/>
        <w:spacing w:line="440" w:lineRule="exact"/>
        <w:rPr>
          <w:rFonts w:hint="eastAsia"/>
          <w:color w:val="auto"/>
          <w:highlight w:val="none"/>
        </w:rPr>
      </w:pPr>
    </w:p>
    <w:p w14:paraId="4BE313C2">
      <w:pPr>
        <w:kinsoku/>
        <w:overflowPunct/>
        <w:bidi w:val="0"/>
        <w:spacing w:line="440" w:lineRule="exact"/>
        <w:rPr>
          <w:rFonts w:hint="eastAsia"/>
          <w:color w:val="auto"/>
          <w:highlight w:val="none"/>
        </w:rPr>
      </w:pPr>
    </w:p>
    <w:p w14:paraId="19F519FE">
      <w:pPr>
        <w:pStyle w:val="2"/>
        <w:kinsoku/>
        <w:overflowPunct/>
        <w:bidi w:val="0"/>
        <w:spacing w:line="440" w:lineRule="exact"/>
        <w:rPr>
          <w:rFonts w:hint="eastAsia"/>
          <w:color w:val="auto"/>
          <w:highlight w:val="none"/>
        </w:rPr>
      </w:pPr>
    </w:p>
    <w:p w14:paraId="18F9D66D">
      <w:pPr>
        <w:pStyle w:val="74"/>
        <w:kinsoku/>
        <w:overflowPunct/>
        <w:bidi w:val="0"/>
        <w:adjustRightInd w:val="0"/>
        <w:snapToGrid w:val="0"/>
        <w:spacing w:line="440" w:lineRule="exact"/>
        <w:rPr>
          <w:rFonts w:hint="eastAsia" w:ascii="宋体"/>
          <w:color w:val="auto"/>
          <w:sz w:val="30"/>
          <w:szCs w:val="30"/>
          <w:highlight w:val="none"/>
        </w:rPr>
      </w:pPr>
    </w:p>
    <w:p w14:paraId="6656B677">
      <w:pPr>
        <w:kinsoku/>
        <w:overflowPunct/>
        <w:bidi w:val="0"/>
        <w:spacing w:line="440" w:lineRule="exact"/>
        <w:rPr>
          <w:rFonts w:hint="eastAsia"/>
          <w:color w:val="auto"/>
          <w:highlight w:val="none"/>
        </w:rPr>
      </w:pPr>
    </w:p>
    <w:p w14:paraId="22F44311">
      <w:pPr>
        <w:kinsoku/>
        <w:overflowPunct/>
        <w:bidi w:val="0"/>
        <w:spacing w:line="440" w:lineRule="exact"/>
        <w:rPr>
          <w:rFonts w:hint="eastAsia"/>
          <w:color w:val="auto"/>
          <w:highlight w:val="none"/>
        </w:rPr>
      </w:pPr>
    </w:p>
    <w:p w14:paraId="526622D1">
      <w:pPr>
        <w:pStyle w:val="74"/>
        <w:kinsoku/>
        <w:overflowPunct/>
        <w:bidi w:val="0"/>
        <w:adjustRightInd w:val="0"/>
        <w:snapToGrid w:val="0"/>
        <w:spacing w:line="440" w:lineRule="exact"/>
        <w:rPr>
          <w:rFonts w:hint="eastAsia" w:ascii="宋体"/>
          <w:color w:val="auto"/>
          <w:sz w:val="30"/>
          <w:szCs w:val="30"/>
          <w:highlight w:val="none"/>
        </w:rPr>
      </w:pPr>
    </w:p>
    <w:p w14:paraId="13065524">
      <w:pPr>
        <w:pStyle w:val="74"/>
        <w:kinsoku/>
        <w:overflowPunct/>
        <w:bidi w:val="0"/>
        <w:adjustRightInd w:val="0"/>
        <w:snapToGrid w:val="0"/>
        <w:spacing w:line="440" w:lineRule="exact"/>
        <w:rPr>
          <w:rFonts w:hint="eastAsia" w:ascii="宋体"/>
          <w:color w:val="auto"/>
          <w:sz w:val="30"/>
          <w:szCs w:val="30"/>
          <w:highlight w:val="none"/>
        </w:rPr>
      </w:pPr>
    </w:p>
    <w:p w14:paraId="1089D813">
      <w:pPr>
        <w:pStyle w:val="8"/>
        <w:keepNext/>
        <w:keepLines/>
        <w:pageBreakBefore/>
        <w:widowControl w:val="0"/>
        <w:kinsoku/>
        <w:wordWrap/>
        <w:overflowPunct/>
        <w:topLinePunct w:val="0"/>
        <w:autoSpaceDE/>
        <w:autoSpaceDN/>
        <w:bidi w:val="0"/>
        <w:adjustRightInd/>
        <w:snapToGrid/>
        <w:spacing w:line="416" w:lineRule="auto"/>
        <w:jc w:val="center"/>
        <w:textAlignment w:val="auto"/>
        <w:rPr>
          <w:rFonts w:hint="eastAsia" w:ascii="宋体" w:hAnsi="宋体" w:eastAsia="宋体" w:cs="宋体"/>
          <w:b/>
          <w:bCs w:val="0"/>
          <w:color w:val="auto"/>
          <w:kern w:val="2"/>
          <w:sz w:val="28"/>
          <w:szCs w:val="28"/>
          <w:highlight w:val="none"/>
          <w:lang w:val="en-US" w:eastAsia="zh-CN" w:bidi="ar-SA"/>
        </w:rPr>
      </w:pPr>
      <w:bookmarkStart w:id="1434" w:name="_Toc7022"/>
      <w:r>
        <w:rPr>
          <w:rFonts w:hint="eastAsia" w:ascii="宋体" w:hAnsi="宋体" w:eastAsia="宋体" w:cs="宋体"/>
          <w:b/>
          <w:bCs w:val="0"/>
          <w:color w:val="auto"/>
          <w:kern w:val="2"/>
          <w:sz w:val="28"/>
          <w:szCs w:val="28"/>
          <w:highlight w:val="none"/>
          <w:lang w:val="en-US" w:eastAsia="zh-CN" w:bidi="ar-SA"/>
        </w:rPr>
        <w:t>②授权委托书</w:t>
      </w:r>
      <w:bookmarkEnd w:id="1434"/>
    </w:p>
    <w:p w14:paraId="5EEF63A0">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（姓名）</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w:t>
      </w:r>
      <w:r>
        <w:rPr>
          <w:rFonts w:hint="eastAsia" w:ascii="宋体" w:hAnsi="宋体" w:eastAsia="宋体" w:cs="宋体"/>
          <w:color w:val="auto"/>
          <w:sz w:val="24"/>
          <w:highlight w:val="none"/>
        </w:rPr>
        <w:t>的法定代表人，现委托</w:t>
      </w:r>
      <w:r>
        <w:rPr>
          <w:rFonts w:hint="eastAsia" w:ascii="宋体" w:hAnsi="宋体" w:eastAsia="宋体" w:cs="宋体"/>
          <w:color w:val="auto"/>
          <w:sz w:val="24"/>
          <w:highlight w:val="none"/>
          <w:u w:val="single"/>
        </w:rPr>
        <w:t xml:space="preserve">   （姓名）</w:t>
      </w:r>
      <w:r>
        <w:rPr>
          <w:rFonts w:hint="eastAsia" w:ascii="宋体" w:hAnsi="宋体" w:eastAsia="宋体" w:cs="宋体"/>
          <w:color w:val="auto"/>
          <w:sz w:val="24"/>
          <w:highlight w:val="none"/>
        </w:rPr>
        <w:t>为我方代理人。代理人根据授权，以我方名义签署、澄清、说明、补正、递交、撤回、修改</w:t>
      </w:r>
      <w:r>
        <w:rPr>
          <w:rFonts w:hint="eastAsia" w:ascii="宋体" w:hAnsi="宋体" w:eastAsia="宋体" w:cs="宋体"/>
          <w:color w:val="auto"/>
          <w:sz w:val="24"/>
          <w:highlight w:val="none"/>
          <w:u w:val="single"/>
        </w:rPr>
        <w:t xml:space="preserve"> “       ”(项目名称、编号）</w:t>
      </w:r>
      <w:r>
        <w:rPr>
          <w:rFonts w:hint="eastAsia" w:ascii="宋体" w:hAnsi="宋体" w:eastAsia="宋体" w:cs="宋体"/>
          <w:color w:val="auto"/>
          <w:sz w:val="24"/>
          <w:highlight w:val="none"/>
        </w:rPr>
        <w:t>投标文件，全权处理与该项目投标、评审答疑、签订合同以及与合同执行有关的一切事务，其法律后果由我方承担。</w:t>
      </w:r>
    </w:p>
    <w:p w14:paraId="280B6EDD">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FE12918">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56EEEC12">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附：委托代理人有效身份证扫描件</w:t>
      </w:r>
    </w:p>
    <w:p w14:paraId="5DBEE7D1">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法定代表人有效身份证扫描件</w:t>
      </w:r>
    </w:p>
    <w:p w14:paraId="43BEE71F">
      <w:pPr>
        <w:kinsoku/>
        <w:overflowPunct/>
        <w:bidi w:val="0"/>
        <w:adjustRightInd w:val="0"/>
        <w:snapToGrid w:val="0"/>
        <w:spacing w:line="440" w:lineRule="exact"/>
        <w:ind w:firstLine="560" w:firstLineChars="200"/>
        <w:rPr>
          <w:rFonts w:hint="eastAsia" w:ascii="宋体"/>
          <w:color w:val="auto"/>
          <w:sz w:val="28"/>
          <w:szCs w:val="28"/>
          <w:highlight w:val="none"/>
        </w:rPr>
      </w:pPr>
    </w:p>
    <w:p w14:paraId="2F623C09">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投标人（签章）：</w:t>
      </w:r>
    </w:p>
    <w:p w14:paraId="37D24E29">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法定代表人（身份证号码）：             （签章）</w:t>
      </w:r>
    </w:p>
    <w:p w14:paraId="1C68AE86">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p w14:paraId="3228AED6">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6D5771E1">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p w14:paraId="0ACCAAE1">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75388D87">
      <w:pPr>
        <w:pStyle w:val="2"/>
        <w:kinsoku/>
        <w:overflowPunct/>
        <w:bidi w:val="0"/>
        <w:spacing w:line="440" w:lineRule="exact"/>
        <w:rPr>
          <w:rFonts w:hint="eastAsia"/>
          <w:color w:val="auto"/>
          <w:highlight w:val="none"/>
        </w:rPr>
      </w:pPr>
    </w:p>
    <w:p w14:paraId="31B5531D">
      <w:pPr>
        <w:kinsoku/>
        <w:overflowPunct/>
        <w:bidi w:val="0"/>
        <w:adjustRightInd w:val="0"/>
        <w:snapToGrid w:val="0"/>
        <w:spacing w:line="440" w:lineRule="exact"/>
        <w:jc w:val="center"/>
        <w:rPr>
          <w:rFonts w:hint="eastAsia"/>
          <w:b/>
          <w:color w:val="auto"/>
          <w:sz w:val="28"/>
          <w:szCs w:val="28"/>
          <w:highlight w:val="none"/>
        </w:rPr>
      </w:pPr>
      <w:r>
        <w:rPr>
          <w:rFonts w:hint="eastAsia"/>
          <w:b/>
          <w:color w:val="auto"/>
          <w:sz w:val="28"/>
          <w:szCs w:val="28"/>
          <w:highlight w:val="none"/>
          <w:u w:val="single"/>
        </w:rPr>
        <w:t>（上传电子投标文件时采用本授权委托书）</w:t>
      </w:r>
    </w:p>
    <w:p w14:paraId="1B32AD58">
      <w:pPr>
        <w:kinsoku/>
        <w:overflowPunct/>
        <w:bidi w:val="0"/>
        <w:adjustRightInd w:val="0"/>
        <w:snapToGrid w:val="0"/>
        <w:spacing w:line="440" w:lineRule="exact"/>
        <w:jc w:val="center"/>
        <w:rPr>
          <w:rFonts w:hint="eastAsia"/>
          <w:b/>
          <w:color w:val="auto"/>
          <w:sz w:val="28"/>
          <w:szCs w:val="28"/>
          <w:highlight w:val="none"/>
        </w:rPr>
      </w:pPr>
    </w:p>
    <w:p w14:paraId="0E714193">
      <w:pPr>
        <w:kinsoku/>
        <w:overflowPunct/>
        <w:bidi w:val="0"/>
        <w:adjustRightInd w:val="0"/>
        <w:snapToGrid w:val="0"/>
        <w:spacing w:line="440" w:lineRule="exact"/>
        <w:jc w:val="center"/>
        <w:rPr>
          <w:rFonts w:hint="eastAsia"/>
          <w:b/>
          <w:color w:val="auto"/>
          <w:sz w:val="28"/>
          <w:szCs w:val="28"/>
          <w:highlight w:val="none"/>
        </w:rPr>
      </w:pPr>
    </w:p>
    <w:p w14:paraId="679EEB1D">
      <w:pPr>
        <w:kinsoku/>
        <w:overflowPunct/>
        <w:bidi w:val="0"/>
        <w:adjustRightInd w:val="0"/>
        <w:snapToGrid w:val="0"/>
        <w:spacing w:line="440" w:lineRule="exact"/>
        <w:jc w:val="center"/>
        <w:rPr>
          <w:rFonts w:hint="eastAsia"/>
          <w:b/>
          <w:color w:val="auto"/>
          <w:sz w:val="28"/>
          <w:szCs w:val="28"/>
          <w:highlight w:val="none"/>
        </w:rPr>
      </w:pPr>
    </w:p>
    <w:p w14:paraId="2AC45AA8">
      <w:pPr>
        <w:kinsoku/>
        <w:overflowPunct/>
        <w:bidi w:val="0"/>
        <w:adjustRightInd w:val="0"/>
        <w:snapToGrid w:val="0"/>
        <w:spacing w:line="440" w:lineRule="exact"/>
        <w:jc w:val="center"/>
        <w:rPr>
          <w:rFonts w:hint="eastAsia"/>
          <w:b/>
          <w:color w:val="auto"/>
          <w:sz w:val="28"/>
          <w:szCs w:val="28"/>
          <w:highlight w:val="none"/>
        </w:rPr>
      </w:pPr>
    </w:p>
    <w:p w14:paraId="2C6E8DD3">
      <w:pPr>
        <w:kinsoku/>
        <w:overflowPunct/>
        <w:bidi w:val="0"/>
        <w:adjustRightInd w:val="0"/>
        <w:snapToGrid w:val="0"/>
        <w:spacing w:line="440" w:lineRule="exact"/>
        <w:jc w:val="center"/>
        <w:rPr>
          <w:rFonts w:hint="eastAsia"/>
          <w:b/>
          <w:color w:val="auto"/>
          <w:sz w:val="28"/>
          <w:szCs w:val="28"/>
          <w:highlight w:val="none"/>
        </w:rPr>
      </w:pPr>
    </w:p>
    <w:p w14:paraId="6FC558FD">
      <w:pPr>
        <w:kinsoku/>
        <w:overflowPunct/>
        <w:bidi w:val="0"/>
        <w:adjustRightInd w:val="0"/>
        <w:snapToGrid w:val="0"/>
        <w:spacing w:line="440" w:lineRule="exact"/>
        <w:jc w:val="center"/>
        <w:rPr>
          <w:rFonts w:hint="eastAsia"/>
          <w:b/>
          <w:color w:val="auto"/>
          <w:sz w:val="28"/>
          <w:szCs w:val="28"/>
          <w:highlight w:val="none"/>
        </w:rPr>
      </w:pPr>
    </w:p>
    <w:p w14:paraId="38BC538B">
      <w:pPr>
        <w:kinsoku/>
        <w:overflowPunct/>
        <w:bidi w:val="0"/>
        <w:adjustRightInd w:val="0"/>
        <w:snapToGrid w:val="0"/>
        <w:spacing w:line="440" w:lineRule="exact"/>
        <w:jc w:val="center"/>
        <w:rPr>
          <w:rFonts w:hint="eastAsia"/>
          <w:b/>
          <w:color w:val="auto"/>
          <w:sz w:val="28"/>
          <w:szCs w:val="28"/>
          <w:highlight w:val="none"/>
        </w:rPr>
      </w:pPr>
    </w:p>
    <w:p w14:paraId="486199EF">
      <w:pPr>
        <w:kinsoku/>
        <w:overflowPunct/>
        <w:bidi w:val="0"/>
        <w:adjustRightInd w:val="0"/>
        <w:snapToGrid w:val="0"/>
        <w:spacing w:line="440" w:lineRule="exact"/>
        <w:jc w:val="center"/>
        <w:rPr>
          <w:rFonts w:hint="eastAsia"/>
          <w:b/>
          <w:color w:val="auto"/>
          <w:sz w:val="28"/>
          <w:szCs w:val="28"/>
          <w:highlight w:val="none"/>
        </w:rPr>
      </w:pPr>
    </w:p>
    <w:p w14:paraId="24889B93">
      <w:pPr>
        <w:pStyle w:val="8"/>
        <w:keepNext/>
        <w:keepLines/>
        <w:pageBreakBefore/>
        <w:widowControl w:val="0"/>
        <w:kinsoku/>
        <w:wordWrap/>
        <w:overflowPunct/>
        <w:topLinePunct w:val="0"/>
        <w:autoSpaceDE/>
        <w:autoSpaceDN/>
        <w:bidi w:val="0"/>
        <w:adjustRightInd/>
        <w:snapToGrid/>
        <w:spacing w:line="416" w:lineRule="auto"/>
        <w:jc w:val="center"/>
        <w:textAlignment w:val="auto"/>
        <w:rPr>
          <w:rFonts w:hint="eastAsia" w:ascii="宋体" w:hAnsi="宋体" w:eastAsia="宋体" w:cs="宋体"/>
          <w:b/>
          <w:bCs w:val="0"/>
          <w:color w:val="auto"/>
          <w:kern w:val="2"/>
          <w:sz w:val="28"/>
          <w:szCs w:val="28"/>
          <w:highlight w:val="none"/>
          <w:lang w:val="en-US" w:eastAsia="zh-CN" w:bidi="ar-SA"/>
        </w:rPr>
      </w:pPr>
      <w:bookmarkStart w:id="1435" w:name="_Toc14799"/>
      <w:r>
        <w:rPr>
          <w:rFonts w:hint="eastAsia" w:ascii="宋体" w:hAnsi="宋体" w:eastAsia="宋体" w:cs="宋体"/>
          <w:b/>
          <w:bCs w:val="0"/>
          <w:color w:val="auto"/>
          <w:kern w:val="2"/>
          <w:sz w:val="28"/>
          <w:szCs w:val="28"/>
          <w:highlight w:val="none"/>
          <w:lang w:val="en-US" w:eastAsia="zh-CN" w:bidi="ar-SA"/>
        </w:rPr>
        <w:t>（2）诚信投标承诺书  </w:t>
      </w:r>
      <w:bookmarkEnd w:id="1435"/>
    </w:p>
    <w:p w14:paraId="2A2CC657">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6333F8AB">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一、将遵循公</w:t>
      </w:r>
      <w:bookmarkStart w:id="1436" w:name="_Toc503196197"/>
      <w:bookmarkStart w:id="1437" w:name="_Toc506107356"/>
      <w:bookmarkStart w:id="1438" w:name="_Toc26598"/>
      <w:r>
        <w:rPr>
          <w:rFonts w:hint="eastAsia" w:ascii="宋体" w:hAnsi="宋体"/>
          <w:color w:val="auto"/>
          <w:szCs w:val="21"/>
          <w:highlight w:val="none"/>
        </w:rPr>
        <w:t>开、公正和诚实信用</w:t>
      </w:r>
      <w:bookmarkEnd w:id="1436"/>
      <w:bookmarkEnd w:id="1437"/>
      <w:r>
        <w:rPr>
          <w:rFonts w:hint="eastAsia" w:ascii="宋体" w:hAnsi="宋体"/>
          <w:color w:val="auto"/>
          <w:szCs w:val="21"/>
          <w:highlight w:val="none"/>
        </w:rPr>
        <w:t>的</w:t>
      </w:r>
      <w:bookmarkEnd w:id="1438"/>
      <w:r>
        <w:rPr>
          <w:rFonts w:hint="eastAsia" w:ascii="宋体" w:hAnsi="宋体"/>
          <w:color w:val="auto"/>
          <w:szCs w:val="21"/>
          <w:highlight w:val="none"/>
        </w:rPr>
        <w:t>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2F8CDEA3">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1FE4E10F">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3828188F">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6A4F2A22">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8EC7A6E">
      <w:pPr>
        <w:adjustRightInd w:val="0"/>
        <w:snapToGrid w:val="0"/>
        <w:spacing w:line="560" w:lineRule="exact"/>
        <w:ind w:firstLine="420" w:firstLineChars="200"/>
        <w:rPr>
          <w:rFonts w:hint="eastAsia" w:ascii="宋体" w:hAnsi="宋体" w:eastAsia="宋体" w:cs="Times New Roman"/>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 xml:space="preserve">或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或拟派</w:t>
      </w:r>
      <w:r>
        <w:rPr>
          <w:rFonts w:hint="eastAsia" w:ascii="宋体" w:hAnsi="宋体"/>
          <w:color w:val="auto"/>
          <w:szCs w:val="21"/>
          <w:highlight w:val="none"/>
          <w:lang w:eastAsia="zh-CN"/>
        </w:rPr>
        <w:t>项目负责人</w:t>
      </w:r>
      <w:r>
        <w:rPr>
          <w:rFonts w:hint="eastAsia" w:ascii="宋体" w:hAnsi="宋体"/>
          <w:color w:val="auto"/>
          <w:szCs w:val="21"/>
          <w:highlight w:val="none"/>
        </w:rPr>
        <w:t>（负责人）</w:t>
      </w:r>
      <w:r>
        <w:rPr>
          <w:rFonts w:hint="eastAsia" w:ascii="宋体" w:hAnsi="宋体"/>
          <w:color w:val="auto"/>
          <w:szCs w:val="21"/>
          <w:highlight w:val="none"/>
          <w:u w:val="single"/>
        </w:rPr>
        <w:t xml:space="preserve">      </w:t>
      </w:r>
      <w:r>
        <w:rPr>
          <w:rFonts w:hint="eastAsia" w:ascii="宋体" w:hAnsi="宋体" w:eastAsia="宋体" w:cs="Times New Roman"/>
          <w:color w:val="auto"/>
          <w:szCs w:val="21"/>
          <w:highlight w:val="none"/>
        </w:rPr>
        <w:t>没有下列情形：</w:t>
      </w:r>
      <w:bookmarkStart w:id="1439" w:name="OLE_LINK134"/>
      <w:bookmarkStart w:id="1440" w:name="OLE_LINK133"/>
      <w:r>
        <w:rPr>
          <w:rFonts w:hint="eastAsia" w:ascii="宋体" w:hAnsi="宋体" w:eastAsia="宋体" w:cs="Times New Roman"/>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1439"/>
      <w:bookmarkEnd w:id="1440"/>
      <w:r>
        <w:rPr>
          <w:rFonts w:hint="eastAsia" w:ascii="宋体" w:hAnsi="宋体" w:eastAsia="宋体" w:cs="Times New Roman"/>
          <w:color w:val="auto"/>
          <w:szCs w:val="21"/>
          <w:highlight w:val="none"/>
        </w:rPr>
        <w:t>若招标文件对投标人所属分公司、办事处等分支机构有上述1-10项信誉要求，在此一并承诺我公司所属分公司、办事处等分支机构没有上述1-10项情形）</w:t>
      </w:r>
    </w:p>
    <w:p w14:paraId="68A0E172">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43C6E3E5">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233B3610">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226893F8">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290135E1">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十一、如我公司中标，保证中标的</w:t>
      </w:r>
      <w:r>
        <w:rPr>
          <w:rFonts w:hint="eastAsia" w:ascii="宋体" w:hAnsi="宋体"/>
          <w:color w:val="auto"/>
          <w:szCs w:val="21"/>
          <w:highlight w:val="none"/>
          <w:lang w:eastAsia="zh-CN"/>
        </w:rPr>
        <w:t>项目负责人</w:t>
      </w:r>
      <w:r>
        <w:rPr>
          <w:rFonts w:hint="eastAsia" w:ascii="宋体" w:hAnsi="宋体"/>
          <w:color w:val="auto"/>
          <w:szCs w:val="21"/>
          <w:highlight w:val="none"/>
        </w:rPr>
        <w:t>无其他尚未完工（以竣工、交工、完工验收报告等手续为准）项目或在已中标项目（以发放中标通知书为准）中担任</w:t>
      </w:r>
      <w:r>
        <w:rPr>
          <w:rFonts w:hint="eastAsia" w:ascii="宋体" w:hAnsi="宋体"/>
          <w:color w:val="auto"/>
          <w:szCs w:val="21"/>
          <w:highlight w:val="none"/>
          <w:lang w:eastAsia="zh-CN"/>
        </w:rPr>
        <w:t>项目负责人</w:t>
      </w:r>
      <w:r>
        <w:rPr>
          <w:rFonts w:hint="eastAsia" w:ascii="宋体" w:hAnsi="宋体"/>
          <w:color w:val="auto"/>
          <w:szCs w:val="21"/>
          <w:highlight w:val="none"/>
        </w:rPr>
        <w:t>情形。</w:t>
      </w:r>
    </w:p>
    <w:p w14:paraId="6EC6D1A6">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5D094568">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三</w:t>
      </w:r>
      <w:r>
        <w:rPr>
          <w:rFonts w:hint="eastAsia" w:ascii="宋体" w:hAnsi="宋体"/>
          <w:color w:val="auto"/>
          <w:szCs w:val="21"/>
          <w:highlight w:val="none"/>
        </w:rPr>
        <w:t>、我公司拟任</w:t>
      </w:r>
      <w:r>
        <w:rPr>
          <w:rFonts w:hint="eastAsia" w:ascii="宋体" w:hAnsi="宋体"/>
          <w:color w:val="auto"/>
          <w:szCs w:val="21"/>
          <w:highlight w:val="none"/>
          <w:lang w:eastAsia="zh-CN"/>
        </w:rPr>
        <w:t>项目负责人</w:t>
      </w:r>
      <w:r>
        <w:rPr>
          <w:rFonts w:hint="eastAsia" w:ascii="宋体" w:hAnsi="宋体"/>
          <w:color w:val="auto"/>
          <w:szCs w:val="21"/>
          <w:highlight w:val="none"/>
        </w:rPr>
        <w:t>不是投标截止时间前六个月内在滁州市区域内办理过</w:t>
      </w:r>
      <w:r>
        <w:rPr>
          <w:rFonts w:hint="eastAsia" w:ascii="宋体" w:hAnsi="宋体"/>
          <w:color w:val="auto"/>
          <w:szCs w:val="21"/>
          <w:highlight w:val="none"/>
          <w:lang w:eastAsia="zh-CN"/>
        </w:rPr>
        <w:t>项目负责人</w:t>
      </w:r>
      <w:r>
        <w:rPr>
          <w:rFonts w:hint="eastAsia" w:ascii="宋体" w:hAnsi="宋体"/>
          <w:color w:val="auto"/>
          <w:szCs w:val="21"/>
          <w:highlight w:val="none"/>
        </w:rPr>
        <w:t>变更备案手续的原</w:t>
      </w:r>
      <w:r>
        <w:rPr>
          <w:rFonts w:hint="eastAsia" w:ascii="宋体" w:hAnsi="宋体"/>
          <w:color w:val="auto"/>
          <w:szCs w:val="21"/>
          <w:highlight w:val="none"/>
          <w:lang w:eastAsia="zh-CN"/>
        </w:rPr>
        <w:t>项目负责人</w:t>
      </w:r>
      <w:r>
        <w:rPr>
          <w:rFonts w:hint="eastAsia" w:ascii="宋体" w:hAnsi="宋体"/>
          <w:color w:val="auto"/>
          <w:szCs w:val="21"/>
          <w:highlight w:val="none"/>
        </w:rPr>
        <w:t>。</w:t>
      </w:r>
    </w:p>
    <w:p w14:paraId="33606267">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以上内容我已仔细阅读，本公司若有违反承诺内容的行为，自愿接受取消投标或者中标资格、中标无效、记入不良行为记录等有关处理，愿意承担法律责任，给招标人造成损失的，承担赔偿责任。</w:t>
      </w:r>
    </w:p>
    <w:p w14:paraId="1DE26F91">
      <w:pPr>
        <w:kinsoku/>
        <w:overflowPunct/>
        <w:bidi w:val="0"/>
        <w:adjustRightInd w:val="0"/>
        <w:snapToGrid w:val="0"/>
        <w:spacing w:line="440" w:lineRule="exact"/>
        <w:rPr>
          <w:rFonts w:hint="eastAsia" w:ascii="宋体" w:hAnsi="宋体"/>
          <w:color w:val="auto"/>
          <w:szCs w:val="21"/>
          <w:highlight w:val="none"/>
        </w:rPr>
      </w:pPr>
    </w:p>
    <w:p w14:paraId="11B6A971">
      <w:pPr>
        <w:kinsoku/>
        <w:overflowPunct/>
        <w:bidi w:val="0"/>
        <w:adjustRightInd w:val="0"/>
        <w:snapToGrid w:val="0"/>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基本账户：                             </w:t>
      </w:r>
    </w:p>
    <w:p w14:paraId="0F555573">
      <w:pPr>
        <w:kinsoku/>
        <w:overflowPunct/>
        <w:bidi w:val="0"/>
        <w:adjustRightInd w:val="0"/>
        <w:snapToGrid w:val="0"/>
        <w:spacing w:line="440" w:lineRule="exact"/>
        <w:rPr>
          <w:rFonts w:ascii="宋体" w:hAnsi="宋体"/>
          <w:color w:val="auto"/>
          <w:szCs w:val="21"/>
          <w:highlight w:val="none"/>
        </w:rPr>
      </w:pPr>
    </w:p>
    <w:p w14:paraId="6163646B">
      <w:pPr>
        <w:kinsoku/>
        <w:overflowPunct/>
        <w:bidi w:val="0"/>
        <w:adjustRightInd w:val="0"/>
        <w:snapToGrid w:val="0"/>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 xml:space="preserve">投标人（签章）：  </w:t>
      </w:r>
      <w:r>
        <w:rPr>
          <w:rFonts w:hint="eastAsia" w:ascii="宋体" w:hAnsi="宋体"/>
          <w:color w:val="auto"/>
          <w:szCs w:val="21"/>
          <w:highlight w:val="none"/>
          <w:u w:val="single"/>
        </w:rPr>
        <w:t xml:space="preserve">        </w:t>
      </w:r>
      <w:r>
        <w:rPr>
          <w:rFonts w:hint="eastAsia" w:ascii="宋体" w:hAnsi="宋体"/>
          <w:color w:val="auto"/>
          <w:szCs w:val="21"/>
          <w:highlight w:val="none"/>
        </w:rPr>
        <w:t>法定代表人（签章）：</w:t>
      </w:r>
      <w:r>
        <w:rPr>
          <w:rFonts w:hint="eastAsia" w:ascii="宋体" w:hAnsi="宋体"/>
          <w:color w:val="auto"/>
          <w:szCs w:val="21"/>
          <w:highlight w:val="none"/>
          <w:u w:val="single"/>
        </w:rPr>
        <w:t xml:space="preserve">                           </w:t>
      </w:r>
    </w:p>
    <w:p w14:paraId="18FBB70A">
      <w:pPr>
        <w:kinsoku/>
        <w:overflowPunct/>
        <w:bidi w:val="0"/>
        <w:adjustRightInd w:val="0"/>
        <w:snapToGrid w:val="0"/>
        <w:spacing w:line="440" w:lineRule="exact"/>
        <w:rPr>
          <w:rFonts w:hint="eastAsia" w:ascii="宋体" w:hAnsi="宋体"/>
          <w:color w:val="auto"/>
          <w:szCs w:val="21"/>
          <w:highlight w:val="none"/>
        </w:rPr>
      </w:pPr>
    </w:p>
    <w:p w14:paraId="45040CEC">
      <w:pPr>
        <w:pStyle w:val="2"/>
        <w:kinsoku/>
        <w:overflowPunct/>
        <w:bidi w:val="0"/>
        <w:spacing w:line="440" w:lineRule="exact"/>
        <w:ind w:left="0" w:leftChars="0" w:firstLine="420" w:firstLineChars="200"/>
        <w:rPr>
          <w:rFonts w:hint="eastAsia"/>
          <w:color w:val="auto"/>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040E159F">
      <w:pPr>
        <w:kinsoku/>
        <w:overflowPunct/>
        <w:bidi w:val="0"/>
        <w:spacing w:line="440" w:lineRule="exact"/>
        <w:rPr>
          <w:rFonts w:hint="eastAsia"/>
          <w:color w:val="auto"/>
          <w:highlight w:val="none"/>
        </w:rPr>
      </w:pPr>
    </w:p>
    <w:p w14:paraId="765C348C">
      <w:pPr>
        <w:kinsoku/>
        <w:overflowPunct/>
        <w:bidi w:val="0"/>
        <w:adjustRightInd w:val="0"/>
        <w:snapToGrid w:val="0"/>
        <w:spacing w:line="440" w:lineRule="exact"/>
        <w:jc w:val="center"/>
        <w:rPr>
          <w:rFonts w:hint="eastAsia"/>
          <w:b/>
          <w:color w:val="auto"/>
          <w:sz w:val="28"/>
          <w:szCs w:val="28"/>
          <w:highlight w:val="none"/>
        </w:rPr>
      </w:pPr>
    </w:p>
    <w:p w14:paraId="1714BD07">
      <w:pPr>
        <w:kinsoku/>
        <w:overflowPunct/>
        <w:bidi w:val="0"/>
        <w:adjustRightInd w:val="0"/>
        <w:snapToGrid w:val="0"/>
        <w:spacing w:line="440" w:lineRule="exact"/>
        <w:jc w:val="center"/>
        <w:rPr>
          <w:rFonts w:hint="eastAsia"/>
          <w:b/>
          <w:color w:val="auto"/>
          <w:sz w:val="28"/>
          <w:szCs w:val="28"/>
          <w:highlight w:val="none"/>
        </w:rPr>
      </w:pPr>
    </w:p>
    <w:p w14:paraId="36437E29">
      <w:pPr>
        <w:pStyle w:val="2"/>
        <w:kinsoku/>
        <w:overflowPunct/>
        <w:bidi w:val="0"/>
        <w:spacing w:line="440" w:lineRule="exact"/>
        <w:rPr>
          <w:rFonts w:hint="eastAsia"/>
          <w:color w:val="auto"/>
          <w:highlight w:val="none"/>
        </w:rPr>
      </w:pPr>
    </w:p>
    <w:p w14:paraId="14B97A71">
      <w:pPr>
        <w:kinsoku/>
        <w:overflowPunct/>
        <w:bidi w:val="0"/>
        <w:spacing w:line="440" w:lineRule="exact"/>
        <w:rPr>
          <w:rFonts w:hint="eastAsia"/>
          <w:color w:val="auto"/>
          <w:highlight w:val="none"/>
        </w:rPr>
      </w:pPr>
    </w:p>
    <w:p w14:paraId="23A8926D">
      <w:pPr>
        <w:pStyle w:val="2"/>
        <w:kinsoku/>
        <w:overflowPunct/>
        <w:bidi w:val="0"/>
        <w:spacing w:line="440" w:lineRule="exact"/>
        <w:rPr>
          <w:rFonts w:hint="eastAsia"/>
          <w:color w:val="auto"/>
          <w:highlight w:val="none"/>
        </w:rPr>
      </w:pPr>
    </w:p>
    <w:p w14:paraId="17CDCA9B">
      <w:pPr>
        <w:keepNext w:val="0"/>
        <w:keepLines w:val="0"/>
        <w:pageBreakBefore/>
        <w:widowControl w:val="0"/>
        <w:kinsoku/>
        <w:wordWrap/>
        <w:overflowPunct/>
        <w:topLinePunct w:val="0"/>
        <w:autoSpaceDE/>
        <w:autoSpaceDN/>
        <w:bidi w:val="0"/>
        <w:adjustRightInd/>
        <w:snapToGrid/>
        <w:spacing w:line="440" w:lineRule="exact"/>
        <w:textAlignment w:val="auto"/>
        <w:rPr>
          <w:rFonts w:hint="eastAsia"/>
          <w:color w:val="auto"/>
          <w:highlight w:val="none"/>
        </w:rPr>
      </w:pPr>
    </w:p>
    <w:p w14:paraId="4CEF30D9">
      <w:pPr>
        <w:kinsoku/>
        <w:overflowPunct/>
        <w:bidi w:val="0"/>
        <w:adjustRightInd w:val="0"/>
        <w:snapToGrid w:val="0"/>
        <w:spacing w:line="480" w:lineRule="auto"/>
        <w:jc w:val="center"/>
        <w:rPr>
          <w:rFonts w:hint="eastAsia" w:eastAsia="黑体"/>
          <w:color w:val="auto"/>
          <w:sz w:val="20"/>
          <w:szCs w:val="20"/>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（项目名称）</w:t>
      </w:r>
    </w:p>
    <w:p w14:paraId="26AE8480">
      <w:pPr>
        <w:kinsoku/>
        <w:overflowPunct/>
        <w:bidi w:val="0"/>
        <w:adjustRightInd w:val="0"/>
        <w:snapToGrid w:val="0"/>
        <w:spacing w:line="480" w:lineRule="auto"/>
        <w:jc w:val="center"/>
        <w:rPr>
          <w:rFonts w:hint="eastAsia" w:eastAsia="黑体"/>
          <w:color w:val="auto"/>
          <w:sz w:val="20"/>
          <w:szCs w:val="20"/>
          <w:highlight w:val="none"/>
        </w:rPr>
      </w:pPr>
    </w:p>
    <w:p w14:paraId="63F75D79">
      <w:pPr>
        <w:kinsoku/>
        <w:overflowPunct/>
        <w:bidi w:val="0"/>
        <w:adjustRightInd w:val="0"/>
        <w:snapToGrid w:val="0"/>
        <w:spacing w:line="480" w:lineRule="auto"/>
        <w:rPr>
          <w:rFonts w:hint="eastAsia" w:eastAsia="黑体"/>
          <w:color w:val="auto"/>
          <w:sz w:val="20"/>
          <w:szCs w:val="20"/>
          <w:highlight w:val="none"/>
        </w:rPr>
      </w:pPr>
    </w:p>
    <w:p w14:paraId="5B63CA6A">
      <w:pPr>
        <w:kinsoku/>
        <w:overflowPunct/>
        <w:bidi w:val="0"/>
        <w:adjustRightInd w:val="0"/>
        <w:snapToGrid w:val="0"/>
        <w:spacing w:line="480" w:lineRule="auto"/>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二</w:t>
      </w:r>
    </w:p>
    <w:p w14:paraId="12775F27">
      <w:pPr>
        <w:kinsoku/>
        <w:overflowPunct/>
        <w:bidi w:val="0"/>
        <w:adjustRightInd w:val="0"/>
        <w:snapToGrid w:val="0"/>
        <w:spacing w:line="480" w:lineRule="auto"/>
        <w:jc w:val="center"/>
        <w:rPr>
          <w:rFonts w:hint="eastAsia" w:eastAsia="黑体"/>
          <w:color w:val="auto"/>
          <w:sz w:val="44"/>
          <w:szCs w:val="44"/>
          <w:highlight w:val="none"/>
        </w:rPr>
      </w:pPr>
      <w:r>
        <w:rPr>
          <w:rFonts w:hint="eastAsia" w:eastAsia="黑体"/>
          <w:color w:val="auto"/>
          <w:sz w:val="44"/>
          <w:szCs w:val="44"/>
          <w:highlight w:val="none"/>
        </w:rPr>
        <w:t>（商务标文件）</w:t>
      </w:r>
    </w:p>
    <w:p w14:paraId="4DC52D29">
      <w:pPr>
        <w:kinsoku/>
        <w:overflowPunct/>
        <w:bidi w:val="0"/>
        <w:adjustRightInd w:val="0"/>
        <w:snapToGrid w:val="0"/>
        <w:spacing w:line="480" w:lineRule="auto"/>
        <w:rPr>
          <w:rFonts w:hint="eastAsia" w:eastAsia="黑体"/>
          <w:color w:val="auto"/>
          <w:sz w:val="28"/>
          <w:szCs w:val="28"/>
          <w:highlight w:val="none"/>
        </w:rPr>
      </w:pPr>
    </w:p>
    <w:p w14:paraId="13D9BB19">
      <w:pPr>
        <w:pStyle w:val="2"/>
        <w:kinsoku/>
        <w:overflowPunct/>
        <w:bidi w:val="0"/>
        <w:adjustRightInd w:val="0"/>
        <w:snapToGrid w:val="0"/>
        <w:spacing w:after="0" w:line="480" w:lineRule="auto"/>
        <w:ind w:left="0" w:leftChars="0" w:firstLine="560"/>
        <w:rPr>
          <w:rFonts w:hint="eastAsia" w:eastAsia="黑体"/>
          <w:color w:val="auto"/>
          <w:sz w:val="28"/>
          <w:szCs w:val="28"/>
          <w:highlight w:val="none"/>
        </w:rPr>
      </w:pPr>
    </w:p>
    <w:p w14:paraId="043DA016">
      <w:pPr>
        <w:kinsoku/>
        <w:overflowPunct/>
        <w:bidi w:val="0"/>
        <w:adjustRightInd w:val="0"/>
        <w:snapToGrid w:val="0"/>
        <w:spacing w:line="480" w:lineRule="auto"/>
        <w:rPr>
          <w:rFonts w:hint="eastAsia" w:eastAsia="黑体"/>
          <w:color w:val="auto"/>
          <w:sz w:val="28"/>
          <w:szCs w:val="28"/>
          <w:highlight w:val="none"/>
        </w:rPr>
      </w:pPr>
    </w:p>
    <w:p w14:paraId="79664BA9">
      <w:pPr>
        <w:pStyle w:val="2"/>
        <w:kinsoku/>
        <w:overflowPunct/>
        <w:bidi w:val="0"/>
        <w:adjustRightInd w:val="0"/>
        <w:snapToGrid w:val="0"/>
        <w:spacing w:after="0" w:line="480" w:lineRule="auto"/>
        <w:ind w:left="0" w:leftChars="0"/>
        <w:rPr>
          <w:rFonts w:hint="eastAsia"/>
          <w:color w:val="auto"/>
          <w:highlight w:val="none"/>
        </w:rPr>
      </w:pPr>
    </w:p>
    <w:p w14:paraId="6E7031B2">
      <w:pPr>
        <w:kinsoku/>
        <w:overflowPunct/>
        <w:bidi w:val="0"/>
        <w:adjustRightInd w:val="0"/>
        <w:snapToGrid w:val="0"/>
        <w:spacing w:line="480" w:lineRule="auto"/>
        <w:rPr>
          <w:rFonts w:hint="eastAsia" w:eastAsia="黑体"/>
          <w:color w:val="auto"/>
          <w:sz w:val="28"/>
          <w:szCs w:val="28"/>
          <w:highlight w:val="none"/>
        </w:rPr>
      </w:pPr>
    </w:p>
    <w:p w14:paraId="6279BC95">
      <w:pPr>
        <w:kinsoku/>
        <w:overflowPunct/>
        <w:bidi w:val="0"/>
        <w:adjustRightInd w:val="0"/>
        <w:snapToGrid w:val="0"/>
        <w:spacing w:line="480" w:lineRule="auto"/>
        <w:rPr>
          <w:rFonts w:eastAsia="黑体"/>
          <w:color w:val="auto"/>
          <w:sz w:val="28"/>
          <w:szCs w:val="28"/>
          <w:highlight w:val="none"/>
        </w:rPr>
      </w:pPr>
    </w:p>
    <w:p w14:paraId="5C5004B0">
      <w:pPr>
        <w:kinsoku/>
        <w:overflowPunct/>
        <w:bidi w:val="0"/>
        <w:adjustRightInd w:val="0"/>
        <w:snapToGrid w:val="0"/>
        <w:spacing w:line="480" w:lineRule="auto"/>
        <w:rPr>
          <w:rFonts w:eastAsia="黑体"/>
          <w:color w:val="auto"/>
          <w:sz w:val="28"/>
          <w:szCs w:val="28"/>
          <w:highlight w:val="none"/>
        </w:rPr>
      </w:pPr>
    </w:p>
    <w:p w14:paraId="4CD0B378">
      <w:pPr>
        <w:kinsoku/>
        <w:overflowPunct/>
        <w:bidi w:val="0"/>
        <w:adjustRightInd w:val="0"/>
        <w:snapToGrid w:val="0"/>
        <w:spacing w:line="480" w:lineRule="auto"/>
        <w:rPr>
          <w:rFonts w:eastAsia="黑体"/>
          <w:color w:val="auto"/>
          <w:sz w:val="28"/>
          <w:szCs w:val="28"/>
          <w:highlight w:val="none"/>
        </w:rPr>
      </w:pPr>
    </w:p>
    <w:p w14:paraId="45E0A3D5">
      <w:pPr>
        <w:kinsoku/>
        <w:overflowPunct/>
        <w:bidi w:val="0"/>
        <w:adjustRightInd w:val="0"/>
        <w:snapToGrid w:val="0"/>
        <w:spacing w:line="480" w:lineRule="auto"/>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eastAsia="黑体"/>
          <w:color w:val="auto"/>
          <w:sz w:val="28"/>
          <w:szCs w:val="28"/>
          <w:highlight w:val="none"/>
        </w:rPr>
        <w:t>）</w:t>
      </w:r>
    </w:p>
    <w:p w14:paraId="4AB233D5">
      <w:pPr>
        <w:kinsoku/>
        <w:overflowPunct/>
        <w:bidi w:val="0"/>
        <w:adjustRightInd w:val="0"/>
        <w:snapToGrid w:val="0"/>
        <w:spacing w:line="480" w:lineRule="auto"/>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eastAsia="黑体"/>
          <w:color w:val="auto"/>
          <w:sz w:val="28"/>
          <w:szCs w:val="28"/>
          <w:highlight w:val="none"/>
        </w:rPr>
        <w:t>）</w:t>
      </w:r>
    </w:p>
    <w:p w14:paraId="325288E8">
      <w:pPr>
        <w:kinsoku/>
        <w:overflowPunct/>
        <w:bidi w:val="0"/>
        <w:adjustRightInd w:val="0"/>
        <w:snapToGrid w:val="0"/>
        <w:spacing w:line="480" w:lineRule="auto"/>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40D8E3CE">
      <w:pPr>
        <w:kinsoku/>
        <w:overflowPunct/>
        <w:bidi w:val="0"/>
        <w:adjustRightInd w:val="0"/>
        <w:snapToGrid w:val="0"/>
        <w:spacing w:line="480" w:lineRule="auto"/>
        <w:rPr>
          <w:rFonts w:hint="eastAsia"/>
          <w:color w:val="auto"/>
          <w:highlight w:val="none"/>
        </w:rPr>
      </w:pPr>
    </w:p>
    <w:p w14:paraId="20F4B748">
      <w:pPr>
        <w:kinsoku/>
        <w:overflowPunct/>
        <w:bidi w:val="0"/>
        <w:adjustRightInd w:val="0"/>
        <w:snapToGrid w:val="0"/>
        <w:spacing w:line="440" w:lineRule="exact"/>
        <w:rPr>
          <w:rFonts w:hint="eastAsia"/>
          <w:color w:val="auto"/>
          <w:highlight w:val="none"/>
        </w:rPr>
      </w:pPr>
    </w:p>
    <w:p w14:paraId="0292F18B">
      <w:pPr>
        <w:pStyle w:val="7"/>
        <w:keepNext/>
        <w:keepLines/>
        <w:pageBreakBefore/>
        <w:widowControl w:val="0"/>
        <w:kinsoku/>
        <w:wordWrap/>
        <w:overflowPunct/>
        <w:topLinePunct w:val="0"/>
        <w:autoSpaceDE/>
        <w:autoSpaceDN/>
        <w:bidi w:val="0"/>
        <w:adjustRightInd/>
        <w:snapToGrid/>
        <w:spacing w:line="440" w:lineRule="exact"/>
        <w:textAlignment w:val="auto"/>
        <w:rPr>
          <w:rFonts w:hint="eastAsia"/>
          <w:color w:val="auto"/>
          <w:highlight w:val="none"/>
        </w:rPr>
      </w:pPr>
      <w:bookmarkStart w:id="1441" w:name="_Toc95223542"/>
      <w:bookmarkStart w:id="1442" w:name="_Toc28848"/>
      <w:bookmarkStart w:id="1443" w:name="_Toc6819"/>
      <w:r>
        <w:rPr>
          <w:rFonts w:hint="eastAsia"/>
          <w:color w:val="auto"/>
          <w:highlight w:val="none"/>
        </w:rPr>
        <w:t>投标文件</w:t>
      </w:r>
      <w:r>
        <w:rPr>
          <w:rFonts w:hint="eastAsia"/>
          <w:color w:val="auto"/>
          <w:highlight w:val="none"/>
          <w:lang w:val="en-US" w:eastAsia="zh-CN"/>
        </w:rPr>
        <w:t>二</w:t>
      </w:r>
      <w:r>
        <w:rPr>
          <w:rFonts w:hint="eastAsia"/>
          <w:color w:val="auto"/>
          <w:highlight w:val="none"/>
        </w:rPr>
        <w:t>：商务标目录</w:t>
      </w:r>
      <w:bookmarkEnd w:id="1441"/>
      <w:bookmarkEnd w:id="1442"/>
      <w:bookmarkEnd w:id="1443"/>
    </w:p>
    <w:p w14:paraId="180D0CC2">
      <w:pPr>
        <w:spacing w:line="4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（1）投标函；</w:t>
      </w:r>
    </w:p>
    <w:p w14:paraId="1822B333">
      <w:pPr>
        <w:kinsoku/>
        <w:overflowPunct/>
        <w:bidi w:val="0"/>
        <w:adjustRightInd w:val="0"/>
        <w:snapToGrid w:val="0"/>
        <w:spacing w:line="440" w:lineRule="exact"/>
        <w:rPr>
          <w:rFonts w:hint="eastAsia"/>
          <w:color w:val="auto"/>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）详细评审所需其他材料。</w:t>
      </w:r>
    </w:p>
    <w:p w14:paraId="7F86E9D2">
      <w:pPr>
        <w:kinsoku/>
        <w:overflowPunct/>
        <w:bidi w:val="0"/>
        <w:adjustRightInd w:val="0"/>
        <w:snapToGrid w:val="0"/>
        <w:spacing w:line="440" w:lineRule="exact"/>
        <w:rPr>
          <w:rFonts w:hint="eastAsia"/>
          <w:color w:val="auto"/>
          <w:highlight w:val="none"/>
        </w:rPr>
      </w:pPr>
    </w:p>
    <w:p w14:paraId="2BBFCFF5">
      <w:pPr>
        <w:kinsoku/>
        <w:overflowPunct/>
        <w:bidi w:val="0"/>
        <w:adjustRightInd w:val="0"/>
        <w:snapToGrid w:val="0"/>
        <w:spacing w:line="440" w:lineRule="exact"/>
        <w:rPr>
          <w:rFonts w:hint="eastAsia"/>
          <w:color w:val="auto"/>
          <w:highlight w:val="none"/>
        </w:rPr>
      </w:pPr>
    </w:p>
    <w:p w14:paraId="59F1CFBA">
      <w:pPr>
        <w:kinsoku/>
        <w:overflowPunct/>
        <w:bidi w:val="0"/>
        <w:adjustRightInd w:val="0"/>
        <w:snapToGrid w:val="0"/>
        <w:spacing w:line="440" w:lineRule="exact"/>
        <w:rPr>
          <w:rFonts w:hint="eastAsia" w:eastAsia="黑体"/>
          <w:color w:val="auto"/>
          <w:sz w:val="20"/>
          <w:szCs w:val="20"/>
          <w:highlight w:val="none"/>
        </w:rPr>
      </w:pPr>
    </w:p>
    <w:p w14:paraId="5D55EBC4">
      <w:pPr>
        <w:kinsoku/>
        <w:overflowPunct/>
        <w:bidi w:val="0"/>
        <w:adjustRightInd w:val="0"/>
        <w:snapToGrid w:val="0"/>
        <w:spacing w:line="440" w:lineRule="exact"/>
        <w:rPr>
          <w:rFonts w:hint="eastAsia" w:eastAsia="黑体"/>
          <w:color w:val="auto"/>
          <w:sz w:val="20"/>
          <w:szCs w:val="20"/>
          <w:highlight w:val="none"/>
        </w:rPr>
      </w:pPr>
    </w:p>
    <w:p w14:paraId="09BF6E84">
      <w:pPr>
        <w:kinsoku/>
        <w:overflowPunct/>
        <w:bidi w:val="0"/>
        <w:adjustRightInd w:val="0"/>
        <w:snapToGrid w:val="0"/>
        <w:spacing w:line="440" w:lineRule="exact"/>
        <w:rPr>
          <w:rFonts w:hint="eastAsia" w:eastAsia="黑体"/>
          <w:color w:val="auto"/>
          <w:sz w:val="20"/>
          <w:szCs w:val="20"/>
          <w:highlight w:val="none"/>
        </w:rPr>
      </w:pPr>
    </w:p>
    <w:p w14:paraId="398AF609">
      <w:pPr>
        <w:kinsoku/>
        <w:overflowPunct/>
        <w:bidi w:val="0"/>
        <w:adjustRightInd w:val="0"/>
        <w:snapToGrid w:val="0"/>
        <w:spacing w:line="440" w:lineRule="exact"/>
        <w:ind w:right="420"/>
        <w:rPr>
          <w:rFonts w:hint="eastAsia"/>
          <w:color w:val="auto"/>
          <w:szCs w:val="21"/>
          <w:highlight w:val="none"/>
          <w:u w:val="single"/>
        </w:rPr>
      </w:pPr>
    </w:p>
    <w:p w14:paraId="072145E5">
      <w:pPr>
        <w:pStyle w:val="2"/>
        <w:kinsoku/>
        <w:overflowPunct/>
        <w:bidi w:val="0"/>
        <w:spacing w:line="440" w:lineRule="exact"/>
        <w:rPr>
          <w:rFonts w:hint="eastAsia"/>
          <w:color w:val="auto"/>
          <w:highlight w:val="none"/>
        </w:rPr>
      </w:pPr>
    </w:p>
    <w:p w14:paraId="0E369B98">
      <w:pPr>
        <w:kinsoku/>
        <w:overflowPunct/>
        <w:bidi w:val="0"/>
        <w:spacing w:line="440" w:lineRule="exact"/>
        <w:rPr>
          <w:rFonts w:hint="eastAsia"/>
          <w:color w:val="auto"/>
          <w:highlight w:val="none"/>
        </w:rPr>
      </w:pPr>
    </w:p>
    <w:p w14:paraId="1FA8D9C7">
      <w:pPr>
        <w:pStyle w:val="2"/>
        <w:kinsoku/>
        <w:overflowPunct/>
        <w:bidi w:val="0"/>
        <w:spacing w:line="440" w:lineRule="exact"/>
        <w:rPr>
          <w:rFonts w:hint="eastAsia"/>
          <w:color w:val="auto"/>
          <w:highlight w:val="none"/>
        </w:rPr>
      </w:pPr>
    </w:p>
    <w:p w14:paraId="7CCF129E">
      <w:pPr>
        <w:kinsoku/>
        <w:overflowPunct/>
        <w:bidi w:val="0"/>
        <w:spacing w:line="440" w:lineRule="exact"/>
        <w:rPr>
          <w:rFonts w:hint="eastAsia"/>
          <w:color w:val="auto"/>
          <w:highlight w:val="none"/>
        </w:rPr>
      </w:pPr>
    </w:p>
    <w:p w14:paraId="29D78AB8">
      <w:pPr>
        <w:pStyle w:val="2"/>
        <w:kinsoku/>
        <w:overflowPunct/>
        <w:bidi w:val="0"/>
        <w:spacing w:line="440" w:lineRule="exact"/>
        <w:rPr>
          <w:rFonts w:hint="eastAsia"/>
          <w:color w:val="auto"/>
          <w:highlight w:val="none"/>
        </w:rPr>
      </w:pPr>
    </w:p>
    <w:p w14:paraId="75DB028C">
      <w:pPr>
        <w:kinsoku/>
        <w:overflowPunct/>
        <w:bidi w:val="0"/>
        <w:spacing w:line="440" w:lineRule="exact"/>
        <w:rPr>
          <w:rFonts w:hint="eastAsia"/>
          <w:color w:val="auto"/>
          <w:highlight w:val="none"/>
        </w:rPr>
      </w:pPr>
    </w:p>
    <w:p w14:paraId="4109F8B2">
      <w:pPr>
        <w:pStyle w:val="2"/>
        <w:kinsoku/>
        <w:overflowPunct/>
        <w:bidi w:val="0"/>
        <w:spacing w:line="440" w:lineRule="exact"/>
        <w:rPr>
          <w:rFonts w:hint="eastAsia"/>
          <w:color w:val="auto"/>
          <w:highlight w:val="none"/>
        </w:rPr>
      </w:pPr>
    </w:p>
    <w:p w14:paraId="1A6C6A99">
      <w:pPr>
        <w:kinsoku/>
        <w:overflowPunct/>
        <w:bidi w:val="0"/>
        <w:spacing w:line="440" w:lineRule="exact"/>
        <w:rPr>
          <w:rFonts w:hint="eastAsia"/>
          <w:color w:val="auto"/>
          <w:highlight w:val="none"/>
        </w:rPr>
      </w:pPr>
    </w:p>
    <w:p w14:paraId="15B7C7FC">
      <w:pPr>
        <w:pStyle w:val="2"/>
        <w:kinsoku/>
        <w:overflowPunct/>
        <w:bidi w:val="0"/>
        <w:spacing w:line="440" w:lineRule="exact"/>
        <w:rPr>
          <w:rFonts w:hint="eastAsia"/>
          <w:color w:val="auto"/>
          <w:highlight w:val="none"/>
        </w:rPr>
      </w:pPr>
    </w:p>
    <w:p w14:paraId="08A03487">
      <w:pPr>
        <w:kinsoku/>
        <w:overflowPunct/>
        <w:bidi w:val="0"/>
        <w:spacing w:line="440" w:lineRule="exact"/>
        <w:rPr>
          <w:rFonts w:hint="eastAsia"/>
          <w:color w:val="auto"/>
          <w:highlight w:val="none"/>
        </w:rPr>
      </w:pPr>
    </w:p>
    <w:p w14:paraId="77EAB404">
      <w:pPr>
        <w:pStyle w:val="2"/>
        <w:kinsoku/>
        <w:overflowPunct/>
        <w:bidi w:val="0"/>
        <w:spacing w:line="440" w:lineRule="exact"/>
        <w:rPr>
          <w:rFonts w:hint="eastAsia"/>
          <w:color w:val="auto"/>
          <w:highlight w:val="none"/>
        </w:rPr>
      </w:pPr>
    </w:p>
    <w:p w14:paraId="70255E75">
      <w:pPr>
        <w:kinsoku/>
        <w:overflowPunct/>
        <w:bidi w:val="0"/>
        <w:spacing w:line="440" w:lineRule="exact"/>
        <w:rPr>
          <w:rFonts w:hint="eastAsia"/>
          <w:color w:val="auto"/>
          <w:highlight w:val="none"/>
        </w:rPr>
      </w:pPr>
    </w:p>
    <w:p w14:paraId="3FE39724">
      <w:pPr>
        <w:pStyle w:val="2"/>
        <w:kinsoku/>
        <w:overflowPunct/>
        <w:bidi w:val="0"/>
        <w:spacing w:line="440" w:lineRule="exact"/>
        <w:rPr>
          <w:rFonts w:hint="eastAsia"/>
          <w:color w:val="auto"/>
          <w:highlight w:val="none"/>
        </w:rPr>
      </w:pPr>
    </w:p>
    <w:p w14:paraId="7CB6FBE3">
      <w:pPr>
        <w:kinsoku/>
        <w:overflowPunct/>
        <w:bidi w:val="0"/>
        <w:spacing w:line="440" w:lineRule="exact"/>
        <w:rPr>
          <w:rFonts w:hint="eastAsia"/>
          <w:color w:val="auto"/>
          <w:highlight w:val="none"/>
        </w:rPr>
      </w:pPr>
    </w:p>
    <w:p w14:paraId="3D2CF00C">
      <w:pPr>
        <w:pStyle w:val="2"/>
        <w:kinsoku/>
        <w:overflowPunct/>
        <w:bidi w:val="0"/>
        <w:spacing w:line="440" w:lineRule="exact"/>
        <w:rPr>
          <w:rFonts w:hint="eastAsia"/>
          <w:color w:val="auto"/>
          <w:highlight w:val="none"/>
        </w:rPr>
      </w:pPr>
    </w:p>
    <w:p w14:paraId="1819ACE5">
      <w:pPr>
        <w:kinsoku/>
        <w:overflowPunct/>
        <w:bidi w:val="0"/>
        <w:spacing w:line="440" w:lineRule="exact"/>
        <w:rPr>
          <w:rFonts w:hint="eastAsia"/>
          <w:color w:val="auto"/>
          <w:highlight w:val="none"/>
        </w:rPr>
      </w:pPr>
    </w:p>
    <w:p w14:paraId="02795246">
      <w:pPr>
        <w:pStyle w:val="2"/>
        <w:kinsoku/>
        <w:overflowPunct/>
        <w:bidi w:val="0"/>
        <w:spacing w:line="440" w:lineRule="exact"/>
        <w:rPr>
          <w:rFonts w:hint="eastAsia"/>
          <w:color w:val="auto"/>
          <w:highlight w:val="none"/>
        </w:rPr>
      </w:pPr>
    </w:p>
    <w:p w14:paraId="6F7F2806">
      <w:pPr>
        <w:kinsoku/>
        <w:overflowPunct/>
        <w:bidi w:val="0"/>
        <w:spacing w:line="440" w:lineRule="exact"/>
        <w:rPr>
          <w:rFonts w:hint="eastAsia"/>
          <w:color w:val="auto"/>
          <w:highlight w:val="none"/>
        </w:rPr>
      </w:pPr>
    </w:p>
    <w:p w14:paraId="0A9EE96A">
      <w:pPr>
        <w:pStyle w:val="2"/>
        <w:rPr>
          <w:rFonts w:hint="eastAsia"/>
          <w:color w:val="auto"/>
          <w:highlight w:val="none"/>
        </w:rPr>
      </w:pPr>
    </w:p>
    <w:p w14:paraId="4B35EFCE">
      <w:pPr>
        <w:rPr>
          <w:rFonts w:hint="eastAsia"/>
          <w:color w:val="auto"/>
          <w:highlight w:val="none"/>
        </w:rPr>
      </w:pPr>
    </w:p>
    <w:p w14:paraId="6FBB5347">
      <w:pPr>
        <w:kinsoku/>
        <w:overflowPunct/>
        <w:bidi w:val="0"/>
        <w:spacing w:line="440" w:lineRule="exact"/>
        <w:rPr>
          <w:rFonts w:hint="eastAsia"/>
          <w:color w:val="auto"/>
          <w:highlight w:val="none"/>
        </w:rPr>
      </w:pPr>
    </w:p>
    <w:p w14:paraId="5E41B1D1">
      <w:pPr>
        <w:pStyle w:val="2"/>
        <w:kinsoku/>
        <w:overflowPunct/>
        <w:bidi w:val="0"/>
        <w:spacing w:line="440" w:lineRule="exact"/>
        <w:rPr>
          <w:rFonts w:hint="eastAsia"/>
          <w:color w:val="auto"/>
          <w:highlight w:val="none"/>
        </w:rPr>
      </w:pPr>
    </w:p>
    <w:p w14:paraId="58BE2803">
      <w:pPr>
        <w:kinsoku/>
        <w:overflowPunct/>
        <w:bidi w:val="0"/>
        <w:spacing w:line="440" w:lineRule="exact"/>
        <w:rPr>
          <w:rFonts w:hint="eastAsia"/>
          <w:color w:val="auto"/>
          <w:highlight w:val="none"/>
        </w:rPr>
      </w:pPr>
    </w:p>
    <w:p w14:paraId="4BA23328">
      <w:pPr>
        <w:pStyle w:val="8"/>
        <w:kinsoku/>
        <w:overflowPunct/>
        <w:bidi w:val="0"/>
        <w:adjustRightInd w:val="0"/>
        <w:snapToGrid w:val="0"/>
        <w:spacing w:before="0" w:after="0" w:line="440" w:lineRule="exact"/>
        <w:jc w:val="center"/>
        <w:rPr>
          <w:rFonts w:hint="eastAsia"/>
          <w:color w:val="auto"/>
          <w:highlight w:val="none"/>
        </w:rPr>
      </w:pPr>
      <w:bookmarkStart w:id="1444" w:name="_Toc27683"/>
      <w:bookmarkStart w:id="1445" w:name="_Toc95223543"/>
      <w:bookmarkStart w:id="1446" w:name="_Toc14636"/>
      <w:r>
        <w:rPr>
          <w:rFonts w:hint="eastAsia"/>
          <w:color w:val="auto"/>
          <w:highlight w:val="none"/>
        </w:rPr>
        <w:t>（1）投</w:t>
      </w:r>
      <w:r>
        <w:rPr>
          <w:color w:val="auto"/>
          <w:highlight w:val="none"/>
        </w:rPr>
        <w:t xml:space="preserve"> </w:t>
      </w:r>
      <w:r>
        <w:rPr>
          <w:rFonts w:hint="eastAsia"/>
          <w:color w:val="auto"/>
          <w:highlight w:val="none"/>
        </w:rPr>
        <w:t>标 函</w:t>
      </w:r>
      <w:bookmarkEnd w:id="1444"/>
      <w:bookmarkEnd w:id="1445"/>
      <w:bookmarkEnd w:id="1446"/>
    </w:p>
    <w:p w14:paraId="15C8A096">
      <w:pPr>
        <w:spacing w:line="500" w:lineRule="exact"/>
        <w:jc w:val="left"/>
        <w:rPr>
          <w:rFonts w:ascii="宋体" w:hAnsi="宋体"/>
          <w:color w:val="auto"/>
          <w:szCs w:val="21"/>
          <w:highlight w:val="none"/>
          <w:u w:val="single"/>
        </w:rPr>
      </w:pPr>
      <w:bookmarkStart w:id="1447" w:name="_Toc95223544"/>
      <w:r>
        <w:rPr>
          <w:rFonts w:hint="eastAsia" w:ascii="宋体" w:hAnsi="宋体"/>
          <w:color w:val="auto"/>
          <w:szCs w:val="21"/>
          <w:highlight w:val="none"/>
        </w:rPr>
        <w:t>致：</w:t>
      </w:r>
      <w:r>
        <w:rPr>
          <w:rFonts w:ascii="宋体" w:hAnsi="宋体"/>
          <w:color w:val="auto"/>
          <w:szCs w:val="21"/>
          <w:highlight w:val="none"/>
          <w:u w:val="single"/>
        </w:rPr>
        <w:t xml:space="preserve">        </w:t>
      </w:r>
      <w:r>
        <w:rPr>
          <w:rFonts w:hint="eastAsia" w:ascii="宋体" w:hAnsi="宋体"/>
          <w:color w:val="auto"/>
          <w:szCs w:val="21"/>
          <w:highlight w:val="none"/>
          <w:u w:val="single"/>
        </w:rPr>
        <w:t>（招标人）</w:t>
      </w:r>
      <w:r>
        <w:rPr>
          <w:rFonts w:ascii="宋体" w:hAnsi="宋体"/>
          <w:color w:val="auto"/>
          <w:szCs w:val="21"/>
          <w:highlight w:val="none"/>
          <w:u w:val="single"/>
        </w:rPr>
        <w:t xml:space="preserve">      </w:t>
      </w:r>
    </w:p>
    <w:p w14:paraId="4FF20E4B">
      <w:pPr>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w:t>
      </w:r>
      <w:r>
        <w:rPr>
          <w:rFonts w:ascii="宋体" w:hAnsi="宋体"/>
          <w:color w:val="auto"/>
          <w:szCs w:val="21"/>
          <w:highlight w:val="none"/>
          <w:u w:val="single"/>
        </w:rPr>
        <w:t xml:space="preserve">           </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项目名称</w:t>
      </w:r>
      <w:r>
        <w:rPr>
          <w:rFonts w:hint="eastAsia" w:ascii="宋体" w:hAnsi="宋体"/>
          <w:color w:val="auto"/>
          <w:szCs w:val="21"/>
          <w:highlight w:val="none"/>
          <w:u w:val="single"/>
          <w:lang w:eastAsia="zh-CN"/>
        </w:rPr>
        <w:t>）</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（币种、金额、单位）人民币（大写）        （小写）    元              </w:t>
      </w:r>
      <w:r>
        <w:rPr>
          <w:rFonts w:hint="eastAsia" w:ascii="宋体" w:hAnsi="宋体"/>
          <w:color w:val="auto"/>
          <w:szCs w:val="21"/>
          <w:highlight w:val="none"/>
        </w:rPr>
        <w:t>的投标总报价承包上述工程的施工、竣工，并承担任何质量缺陷保修责任。</w:t>
      </w:r>
    </w:p>
    <w:p w14:paraId="546A111F">
      <w:pPr>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2、我方已详细审核全部招标文件及有关附件，承诺招标文件及有关附件中所有条款。</w:t>
      </w:r>
    </w:p>
    <w:p w14:paraId="6B999411">
      <w:pPr>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为本</w:t>
      </w:r>
      <w:r>
        <w:rPr>
          <w:rFonts w:hint="eastAsia" w:ascii="宋体" w:hAnsi="宋体"/>
          <w:color w:val="auto"/>
          <w:szCs w:val="21"/>
          <w:highlight w:val="none"/>
          <w:lang w:val="en-US" w:eastAsia="zh-CN"/>
        </w:rPr>
        <w:t>项目</w:t>
      </w:r>
      <w:r>
        <w:rPr>
          <w:rFonts w:hint="eastAsia" w:ascii="宋体" w:hAnsi="宋体"/>
          <w:color w:val="auto"/>
          <w:szCs w:val="21"/>
          <w:highlight w:val="none"/>
        </w:rPr>
        <w:t>负责人，保证按照招标人要求开始本</w:t>
      </w:r>
      <w:r>
        <w:rPr>
          <w:rFonts w:hint="eastAsia" w:ascii="宋体" w:hAnsi="宋体"/>
          <w:color w:val="auto"/>
          <w:szCs w:val="21"/>
          <w:highlight w:val="none"/>
          <w:lang w:val="en-US" w:eastAsia="zh-CN"/>
        </w:rPr>
        <w:t>项目</w:t>
      </w:r>
      <w:r>
        <w:rPr>
          <w:rFonts w:hint="eastAsia" w:ascii="宋体" w:hAnsi="宋体"/>
          <w:color w:val="auto"/>
          <w:szCs w:val="21"/>
          <w:highlight w:val="none"/>
        </w:rPr>
        <w:t>的施工，并在</w:t>
      </w:r>
      <w:r>
        <w:rPr>
          <w:rFonts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个日历天（工期）内完成本合同的施工，并移交整个工程，工程质量达到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1F87CCE6">
      <w:pPr>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rPr>
        <w:t>万元的投标保证金。如果我方在本投标书有效期内撤回投标书，或在中标通知书下达后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5ACF8CC4">
      <w:pPr>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5、如果我方中标我方将按照招标文件的规定提交</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rPr>
        <w:t>元作为履约担保。工程验收合格后，方可退还。</w:t>
      </w:r>
    </w:p>
    <w:p w14:paraId="12F1F4C6">
      <w:pPr>
        <w:spacing w:line="500" w:lineRule="exact"/>
        <w:ind w:firstLine="420" w:firstLineChars="200"/>
        <w:jc w:val="left"/>
        <w:rPr>
          <w:rFonts w:hint="eastAsia"/>
          <w:color w:val="auto"/>
          <w:highlight w:val="none"/>
        </w:rPr>
      </w:pPr>
      <w:r>
        <w:rPr>
          <w:rFonts w:hint="eastAsia" w:ascii="宋体" w:hAnsi="宋体"/>
          <w:color w:val="auto"/>
          <w:szCs w:val="21"/>
          <w:highlight w:val="none"/>
        </w:rPr>
        <w:t>6、我单位提供如下通讯地址：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15393088">
      <w:pPr>
        <w:spacing w:line="5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投标人：</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hint="eastAsia" w:ascii="宋体" w:hAnsi="宋体"/>
          <w:bCs/>
          <w:color w:val="auto"/>
          <w:szCs w:val="21"/>
          <w:highlight w:val="none"/>
          <w:lang w:val="en-US" w:eastAsia="zh-CN"/>
        </w:rPr>
        <w:t>盖章</w:t>
      </w:r>
      <w:r>
        <w:rPr>
          <w:rFonts w:hint="eastAsia" w:ascii="宋体" w:hAnsi="宋体"/>
          <w:color w:val="auto"/>
          <w:szCs w:val="21"/>
          <w:highlight w:val="none"/>
          <w:u w:val="single"/>
        </w:rPr>
        <w:t>）</w:t>
      </w:r>
      <w:r>
        <w:rPr>
          <w:rFonts w:ascii="宋体" w:hAnsi="宋体"/>
          <w:color w:val="auto"/>
          <w:szCs w:val="21"/>
          <w:highlight w:val="none"/>
          <w:u w:val="single"/>
        </w:rPr>
        <w:t xml:space="preserve">   </w:t>
      </w:r>
    </w:p>
    <w:p w14:paraId="7399211F">
      <w:pPr>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法定代表人：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签字或盖章</w:t>
      </w:r>
      <w:r>
        <w:rPr>
          <w:rFonts w:hint="eastAsia" w:ascii="宋体" w:hAnsi="宋体"/>
          <w:color w:val="auto"/>
          <w:szCs w:val="21"/>
          <w:highlight w:val="none"/>
          <w:u w:val="single"/>
        </w:rPr>
        <w:t>）</w:t>
      </w:r>
    </w:p>
    <w:p w14:paraId="1381A85C">
      <w:pPr>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单位地址：</w:t>
      </w:r>
      <w:r>
        <w:rPr>
          <w:rFonts w:hint="eastAsia" w:ascii="宋体" w:hAnsi="宋体"/>
          <w:color w:val="auto"/>
          <w:szCs w:val="21"/>
          <w:highlight w:val="none"/>
          <w:u w:val="single"/>
        </w:rPr>
        <w:t xml:space="preserve">                                       </w:t>
      </w:r>
    </w:p>
    <w:p w14:paraId="61575C27">
      <w:pPr>
        <w:spacing w:line="5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 xml:space="preserve">            </w:t>
      </w:r>
      <w:r>
        <w:rPr>
          <w:rFonts w:hint="eastAsia" w:ascii="宋体" w:hAnsi="宋体"/>
          <w:color w:val="auto"/>
          <w:szCs w:val="21"/>
          <w:highlight w:val="none"/>
        </w:rPr>
        <w:t>电话：</w:t>
      </w:r>
      <w:r>
        <w:rPr>
          <w:rFonts w:ascii="宋体" w:hAnsi="宋体"/>
          <w:color w:val="auto"/>
          <w:szCs w:val="21"/>
          <w:highlight w:val="none"/>
          <w:u w:val="single"/>
        </w:rPr>
        <w:t xml:space="preserve">        </w:t>
      </w:r>
      <w:r>
        <w:rPr>
          <w:rFonts w:hint="eastAsia" w:ascii="宋体" w:hAnsi="宋体"/>
          <w:color w:val="auto"/>
          <w:szCs w:val="21"/>
          <w:highlight w:val="none"/>
        </w:rPr>
        <w:t>传真：</w:t>
      </w:r>
      <w:r>
        <w:rPr>
          <w:rFonts w:ascii="宋体" w:hAnsi="宋体"/>
          <w:color w:val="auto"/>
          <w:szCs w:val="21"/>
          <w:highlight w:val="none"/>
          <w:u w:val="single"/>
        </w:rPr>
        <w:t xml:space="preserve">       </w:t>
      </w:r>
    </w:p>
    <w:p w14:paraId="3EBB17A1">
      <w:pPr>
        <w:spacing w:line="500" w:lineRule="exact"/>
        <w:ind w:firstLine="420" w:firstLineChars="200"/>
        <w:jc w:val="left"/>
        <w:rPr>
          <w:rFonts w:hint="eastAsia" w:eastAsia="宋体"/>
          <w:color w:val="auto"/>
          <w:sz w:val="22"/>
          <w:szCs w:val="22"/>
          <w:highlight w:val="none"/>
          <w:u w:val="single"/>
          <w:lang w:eastAsia="zh-CN"/>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lang w:val="en-US" w:eastAsia="zh-CN"/>
        </w:rPr>
        <w:t xml:space="preserve"> </w:t>
      </w:r>
    </w:p>
    <w:p w14:paraId="15524298">
      <w:pPr>
        <w:pStyle w:val="8"/>
        <w:kinsoku/>
        <w:overflowPunct/>
        <w:bidi w:val="0"/>
        <w:adjustRightInd w:val="0"/>
        <w:snapToGrid w:val="0"/>
        <w:spacing w:before="0" w:after="0" w:line="440" w:lineRule="exact"/>
        <w:jc w:val="center"/>
        <w:rPr>
          <w:color w:val="auto"/>
          <w:sz w:val="21"/>
          <w:szCs w:val="21"/>
          <w:highlight w:val="none"/>
        </w:rPr>
      </w:pPr>
    </w:p>
    <w:p w14:paraId="3B583129">
      <w:pPr>
        <w:rPr>
          <w:color w:val="auto"/>
          <w:sz w:val="21"/>
          <w:szCs w:val="21"/>
          <w:highlight w:val="none"/>
        </w:rPr>
      </w:pPr>
    </w:p>
    <w:p w14:paraId="0777AE27">
      <w:pPr>
        <w:pStyle w:val="27"/>
        <w:rPr>
          <w:color w:val="auto"/>
          <w:sz w:val="21"/>
          <w:szCs w:val="21"/>
          <w:highlight w:val="none"/>
        </w:rPr>
      </w:pPr>
    </w:p>
    <w:p w14:paraId="49982DC3">
      <w:pPr>
        <w:pStyle w:val="27"/>
        <w:rPr>
          <w:color w:val="auto"/>
          <w:sz w:val="21"/>
          <w:szCs w:val="21"/>
          <w:highlight w:val="none"/>
        </w:rPr>
      </w:pPr>
    </w:p>
    <w:p w14:paraId="626A7C86">
      <w:pPr>
        <w:pStyle w:val="27"/>
        <w:ind w:left="0" w:leftChars="0" w:firstLine="0" w:firstLineChars="0"/>
        <w:rPr>
          <w:color w:val="auto"/>
          <w:sz w:val="21"/>
          <w:szCs w:val="21"/>
          <w:highlight w:val="none"/>
        </w:rPr>
      </w:pPr>
    </w:p>
    <w:bookmarkEnd w:id="1447"/>
    <w:p w14:paraId="243FB619">
      <w:pPr>
        <w:spacing w:line="500" w:lineRule="exact"/>
        <w:rPr>
          <w:rFonts w:hint="eastAsia" w:ascii="黑体" w:hAnsi="黑体" w:eastAsia="黑体"/>
          <w:b/>
          <w:bCs/>
          <w:color w:val="auto"/>
          <w:kern w:val="44"/>
          <w:sz w:val="36"/>
          <w:szCs w:val="28"/>
          <w:highlight w:val="none"/>
        </w:rPr>
      </w:pPr>
      <w:bookmarkStart w:id="1448" w:name="_Toc7194"/>
      <w:bookmarkStart w:id="1449" w:name="OLE_LINK7"/>
      <w:bookmarkStart w:id="1450" w:name="OLE_LINK25"/>
      <w:bookmarkStart w:id="1451" w:name="OLE_LINK24"/>
      <w:bookmarkStart w:id="1452" w:name="_Toc30275"/>
      <w:bookmarkStart w:id="1453" w:name="_Toc95223548"/>
    </w:p>
    <w:bookmarkEnd w:id="1448"/>
    <w:bookmarkEnd w:id="1449"/>
    <w:p w14:paraId="5663043E">
      <w:pPr>
        <w:pStyle w:val="198"/>
        <w:rPr>
          <w:rFonts w:hint="eastAsia" w:ascii="黑体" w:hAnsi="黑体" w:eastAsia="黑体"/>
          <w:b/>
          <w:bCs/>
          <w:color w:val="auto"/>
          <w:kern w:val="44"/>
          <w:sz w:val="36"/>
          <w:szCs w:val="28"/>
          <w:highlight w:val="none"/>
        </w:rPr>
      </w:pPr>
    </w:p>
    <w:p w14:paraId="2A746D22">
      <w:pPr>
        <w:keepNext/>
        <w:keepLines/>
        <w:spacing w:before="200" w:after="200" w:line="600" w:lineRule="exact"/>
        <w:outlineLvl w:val="0"/>
        <w:rPr>
          <w:rFonts w:ascii="黑体" w:hAnsi="黑体" w:eastAsia="黑体"/>
          <w:b/>
          <w:bCs/>
          <w:color w:val="auto"/>
          <w:kern w:val="44"/>
          <w:sz w:val="28"/>
          <w:szCs w:val="28"/>
          <w:highlight w:val="none"/>
        </w:rPr>
      </w:pPr>
      <w:r>
        <w:rPr>
          <w:rFonts w:hint="eastAsia" w:ascii="黑体" w:hAnsi="黑体" w:eastAsia="黑体"/>
          <w:b/>
          <w:bCs/>
          <w:color w:val="auto"/>
          <w:kern w:val="44"/>
          <w:sz w:val="36"/>
          <w:szCs w:val="28"/>
          <w:highlight w:val="none"/>
        </w:rPr>
        <w:t>附件1 关于联合惩戒失信行为加强信用查询管理的通知</w:t>
      </w:r>
    </w:p>
    <w:p w14:paraId="0D5B2371">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4A9B1AC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w:t>
      </w:r>
      <w:r>
        <w:rPr>
          <w:rFonts w:hint="eastAsia" w:ascii="仿宋_GB2312" w:hAnsi="宋体" w:eastAsia="仿宋_GB2312"/>
          <w:color w:val="auto"/>
          <w:sz w:val="28"/>
          <w:szCs w:val="28"/>
          <w:highlight w:val="none"/>
          <w:lang w:eastAsia="zh-CN"/>
        </w:rPr>
        <w:t>项目负责人</w:t>
      </w:r>
      <w:r>
        <w:rPr>
          <w:rFonts w:hint="eastAsia" w:ascii="仿宋_GB2312" w:hAnsi="宋体" w:eastAsia="仿宋_GB2312"/>
          <w:color w:val="auto"/>
          <w:sz w:val="28"/>
          <w:szCs w:val="28"/>
          <w:highlight w:val="none"/>
        </w:rPr>
        <w:t>实施联合惩戒，禁止参与我市公共资源交易活动。</w:t>
      </w:r>
    </w:p>
    <w:p w14:paraId="16CDEC43">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bookmarkEnd w:id="1450"/>
    <w:bookmarkEnd w:id="1451"/>
    <w:p w14:paraId="053C7E1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w:t>
      </w:r>
      <w:bookmarkStart w:id="1454" w:name="OLE_LINK92"/>
      <w:bookmarkStart w:id="1455" w:name="OLE_LINK91"/>
      <w:bookmarkStart w:id="1456" w:name="OLE_LINK93"/>
      <w:bookmarkStart w:id="1457" w:name="OLE_LINK103"/>
      <w:r>
        <w:rPr>
          <w:rFonts w:hint="eastAsia" w:ascii="仿宋_GB2312" w:hAnsi="宋体" w:eastAsia="仿宋_GB2312"/>
          <w:color w:val="auto"/>
          <w:sz w:val="28"/>
          <w:szCs w:val="28"/>
          <w:highlight w:val="none"/>
        </w:rPr>
        <w:t>投标人、法定代表人及其</w:t>
      </w:r>
      <w:r>
        <w:rPr>
          <w:rFonts w:hint="eastAsia" w:ascii="仿宋_GB2312" w:hAnsi="宋体" w:eastAsia="仿宋_GB2312"/>
          <w:color w:val="auto"/>
          <w:sz w:val="28"/>
          <w:szCs w:val="28"/>
          <w:highlight w:val="none"/>
          <w:lang w:eastAsia="zh-CN"/>
        </w:rPr>
        <w:t>项目负责人</w:t>
      </w:r>
      <w:r>
        <w:rPr>
          <w:rFonts w:hint="eastAsia" w:ascii="仿宋_GB2312" w:hAnsi="宋体" w:eastAsia="仿宋_GB2312"/>
          <w:color w:val="auto"/>
          <w:sz w:val="28"/>
          <w:szCs w:val="28"/>
          <w:highlight w:val="none"/>
        </w:rPr>
        <w:t>(建造师)</w:t>
      </w:r>
      <w:bookmarkEnd w:id="1454"/>
      <w:bookmarkEnd w:id="1455"/>
      <w:bookmarkEnd w:id="1456"/>
      <w:bookmarkEnd w:id="1457"/>
      <w:r>
        <w:rPr>
          <w:rFonts w:hint="eastAsia" w:ascii="仿宋_GB2312" w:hAnsi="宋体" w:eastAsia="仿宋_GB2312"/>
          <w:color w:val="auto"/>
          <w:sz w:val="28"/>
          <w:szCs w:val="28"/>
          <w:highlight w:val="none"/>
        </w:rPr>
        <w:t>以下失信行为：</w:t>
      </w:r>
    </w:p>
    <w:p w14:paraId="20977F6D">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1458" w:name="OLE_LINK94"/>
      <w:bookmarkStart w:id="1459" w:name="OLE_LINK119"/>
      <w:bookmarkStart w:id="1460" w:name="OLE_LINK86"/>
      <w:bookmarkStart w:id="1461" w:name="OLE_LINK87"/>
      <w:r>
        <w:rPr>
          <w:rFonts w:hint="eastAsia" w:ascii="仿宋_GB2312" w:hAnsi="宋体" w:eastAsia="仿宋_GB2312"/>
          <w:color w:val="auto"/>
          <w:sz w:val="28"/>
          <w:szCs w:val="28"/>
          <w:highlight w:val="none"/>
        </w:rPr>
        <w:t>①被列入“失信被执行人”的;</w:t>
      </w:r>
    </w:p>
    <w:p w14:paraId="2705DD9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w:t>
      </w:r>
      <w:bookmarkStart w:id="1462" w:name="OLE_LINK117"/>
      <w:bookmarkStart w:id="1463" w:name="OLE_LINK115"/>
      <w:bookmarkStart w:id="1464" w:name="OLE_LINK116"/>
      <w:bookmarkStart w:id="1465" w:name="OLE_LINK118"/>
      <w:r>
        <w:rPr>
          <w:rFonts w:hint="eastAsia" w:ascii="仿宋_GB2312" w:hAnsi="宋体" w:eastAsia="仿宋_GB2312"/>
          <w:color w:val="auto"/>
          <w:sz w:val="28"/>
          <w:szCs w:val="28"/>
          <w:highlight w:val="none"/>
        </w:rPr>
        <w:t>“重大税收违法失信主体”</w:t>
      </w:r>
      <w:bookmarkEnd w:id="1462"/>
      <w:bookmarkEnd w:id="1463"/>
      <w:bookmarkEnd w:id="1464"/>
      <w:bookmarkEnd w:id="1465"/>
      <w:r>
        <w:rPr>
          <w:rFonts w:hint="eastAsia" w:ascii="仿宋_GB2312" w:hAnsi="宋体" w:eastAsia="仿宋_GB2312"/>
          <w:color w:val="auto"/>
          <w:sz w:val="28"/>
          <w:szCs w:val="28"/>
          <w:highlight w:val="none"/>
        </w:rPr>
        <w:t>的；</w:t>
      </w:r>
    </w:p>
    <w:p w14:paraId="050517C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w:t>
      </w:r>
      <w:bookmarkStart w:id="1466" w:name="OLE_LINK85"/>
      <w:bookmarkStart w:id="1467" w:name="OLE_LINK84"/>
      <w:r>
        <w:rPr>
          <w:rFonts w:hint="eastAsia" w:ascii="仿宋_GB2312" w:hAnsi="宋体" w:eastAsia="仿宋_GB2312"/>
          <w:color w:val="auto"/>
          <w:sz w:val="28"/>
          <w:szCs w:val="28"/>
          <w:highlight w:val="none"/>
        </w:rPr>
        <w:t>农民工工资失信联合惩戒对象</w:t>
      </w:r>
      <w:bookmarkEnd w:id="1466"/>
      <w:bookmarkEnd w:id="1467"/>
      <w:r>
        <w:rPr>
          <w:rFonts w:hint="eastAsia" w:ascii="仿宋_GB2312" w:hAnsi="宋体" w:eastAsia="仿宋_GB2312"/>
          <w:color w:val="auto"/>
          <w:sz w:val="28"/>
          <w:szCs w:val="28"/>
          <w:highlight w:val="none"/>
        </w:rPr>
        <w:t>名单”的；</w:t>
      </w:r>
    </w:p>
    <w:p w14:paraId="4FB3141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42F2B37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bookmarkEnd w:id="1458"/>
    <w:bookmarkEnd w:id="1459"/>
    <w:bookmarkEnd w:id="1460"/>
    <w:bookmarkEnd w:id="1461"/>
    <w:p w14:paraId="4C9B165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bookmarkStart w:id="1468" w:name="OLE_LINK130"/>
      <w:r>
        <w:rPr>
          <w:rFonts w:hint="eastAsia" w:ascii="仿宋_GB2312" w:hAnsi="宋体" w:eastAsia="仿宋_GB2312"/>
          <w:color w:val="auto"/>
          <w:sz w:val="28"/>
          <w:szCs w:val="28"/>
          <w:highlight w:val="none"/>
        </w:rPr>
        <w:t>国家企业信用信息公示系统网站</w:t>
      </w:r>
      <w:bookmarkEnd w:id="1468"/>
      <w:r>
        <w:rPr>
          <w:rFonts w:hint="eastAsia" w:ascii="仿宋_GB2312" w:hAnsi="宋体" w:eastAsia="仿宋_GB2312"/>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bookmarkStart w:id="1469" w:name="OLE_LINK90"/>
      <w:bookmarkStart w:id="1470" w:name="OLE_LINK89"/>
      <w:r>
        <w:rPr>
          <w:rStyle w:val="58"/>
          <w:rFonts w:hint="eastAsia" w:ascii="仿宋_GB2312" w:hAnsi="宋体" w:eastAsia="仿宋_GB2312"/>
          <w:color w:val="auto"/>
          <w:sz w:val="28"/>
          <w:szCs w:val="28"/>
          <w:highlight w:val="none"/>
        </w:rPr>
        <w:t>www.gsxt.gov.cn</w:t>
      </w:r>
      <w:bookmarkEnd w:id="1469"/>
      <w:bookmarkEnd w:id="1470"/>
      <w:r>
        <w:rPr>
          <w:rStyle w:val="58"/>
          <w:rFonts w:hint="eastAsia" w:ascii="仿宋_GB2312" w:hAnsi="宋体" w:eastAsia="仿宋_GB2312"/>
          <w:color w:val="auto"/>
          <w:sz w:val="28"/>
          <w:szCs w:val="28"/>
          <w:highlight w:val="none"/>
        </w:rPr>
        <w:t>）</w:t>
      </w:r>
      <w:r>
        <w:rPr>
          <w:color w:val="auto"/>
          <w:highlight w:val="none"/>
        </w:rPr>
        <w:fldChar w:fldCharType="end"/>
      </w:r>
      <w:r>
        <w:rPr>
          <w:rFonts w:hint="eastAsia" w:ascii="仿宋_GB2312" w:hAnsi="宋体" w:eastAsia="仿宋_GB2312"/>
          <w:color w:val="auto"/>
          <w:sz w:val="28"/>
          <w:szCs w:val="28"/>
          <w:highlight w:val="none"/>
        </w:rPr>
        <w:t>查询投标人以下失信行为：</w:t>
      </w:r>
    </w:p>
    <w:p w14:paraId="655C65D2">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1471" w:name="OLE_LINK120"/>
      <w:bookmarkStart w:id="1472" w:name="OLE_LINK121"/>
      <w:bookmarkStart w:id="1473" w:name="OLE_LINK122"/>
      <w:r>
        <w:rPr>
          <w:rFonts w:hint="eastAsia" w:ascii="仿宋_GB2312" w:hAnsi="宋体" w:eastAsia="仿宋_GB2312"/>
          <w:color w:val="auto"/>
          <w:sz w:val="28"/>
          <w:szCs w:val="28"/>
          <w:highlight w:val="none"/>
        </w:rPr>
        <w:t>①被列入“经营异常名录”或者“严重违法失信名单”的。</w:t>
      </w:r>
      <w:bookmarkEnd w:id="1471"/>
      <w:bookmarkEnd w:id="1472"/>
      <w:bookmarkEnd w:id="1473"/>
    </w:p>
    <w:p w14:paraId="0BAE96D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3、由</w:t>
      </w:r>
      <w:r>
        <w:rPr>
          <w:rFonts w:hint="eastAsia" w:ascii="仿宋_GB2312" w:hAnsi="宋体" w:eastAsia="仿宋_GB2312"/>
          <w:color w:val="auto"/>
          <w:kern w:val="0"/>
          <w:sz w:val="28"/>
          <w:szCs w:val="28"/>
          <w:highlight w:val="none"/>
        </w:rPr>
        <w:t>投标人、法定代表人及其</w:t>
      </w:r>
      <w:r>
        <w:rPr>
          <w:rFonts w:hint="eastAsia" w:ascii="仿宋_GB2312" w:hAnsi="宋体" w:eastAsia="仿宋_GB2312"/>
          <w:color w:val="auto"/>
          <w:kern w:val="0"/>
          <w:sz w:val="28"/>
          <w:szCs w:val="28"/>
          <w:highlight w:val="none"/>
          <w:lang w:eastAsia="zh-CN"/>
        </w:rPr>
        <w:t>项目负责人</w:t>
      </w:r>
      <w:r>
        <w:rPr>
          <w:rFonts w:hint="eastAsia" w:ascii="仿宋_GB2312" w:hAnsi="宋体" w:eastAsia="仿宋_GB2312"/>
          <w:color w:val="auto"/>
          <w:kern w:val="0"/>
          <w:sz w:val="28"/>
          <w:szCs w:val="28"/>
          <w:highlight w:val="none"/>
        </w:rPr>
        <w:t>(建造师)</w:t>
      </w:r>
      <w:r>
        <w:rPr>
          <w:rFonts w:hint="eastAsia" w:ascii="仿宋_GB2312" w:hAnsi="宋体" w:eastAsia="仿宋_GB2312"/>
          <w:color w:val="auto"/>
          <w:sz w:val="28"/>
          <w:szCs w:val="28"/>
          <w:highlight w:val="none"/>
        </w:rPr>
        <w:t>进行承诺，不进行现场网上信用查询的失信行为：</w:t>
      </w:r>
    </w:p>
    <w:p w14:paraId="660D2906">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bookmarkStart w:id="1474" w:name="OLE_LINK124"/>
      <w:bookmarkStart w:id="1475" w:name="OLE_LINK123"/>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2EA5180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②被滁州市县两级公管部门取消在一定期限内的投标资格且在取消期限内的；</w:t>
      </w:r>
    </w:p>
    <w:p w14:paraId="60CB239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③被滁州市县两级各行业主管部门取消在一定期限内的投标资格且在取消期限内的；</w:t>
      </w:r>
    </w:p>
    <w:p w14:paraId="572335C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④因拖欠农民工工资被</w:t>
      </w:r>
      <w:bookmarkStart w:id="1476" w:name="OLE_LINK108"/>
      <w:bookmarkStart w:id="1477" w:name="OLE_LINK107"/>
      <w:r>
        <w:rPr>
          <w:rFonts w:hint="eastAsia" w:ascii="仿宋_GB2312" w:hAnsi="宋体" w:eastAsia="仿宋_GB2312"/>
          <w:color w:val="auto"/>
          <w:sz w:val="28"/>
          <w:szCs w:val="28"/>
          <w:highlight w:val="none"/>
        </w:rPr>
        <w:t>县级及以上有关行政主管部门限制投标资格且在限制期限内的</w:t>
      </w:r>
      <w:bookmarkEnd w:id="1476"/>
      <w:bookmarkEnd w:id="1477"/>
      <w:r>
        <w:rPr>
          <w:rFonts w:hint="eastAsia" w:ascii="仿宋_GB2312" w:hAnsi="宋体" w:eastAsia="仿宋_GB2312"/>
          <w:color w:val="auto"/>
          <w:sz w:val="28"/>
          <w:szCs w:val="28"/>
          <w:highlight w:val="none"/>
        </w:rPr>
        <w:t>；</w:t>
      </w:r>
    </w:p>
    <w:p w14:paraId="53EE70A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474"/>
    <w:bookmarkEnd w:id="1475"/>
    <w:p w14:paraId="6728124C">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1A9B299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t>
      </w:r>
      <w:r>
        <w:rPr>
          <w:rFonts w:hint="eastAsia" w:ascii="仿宋" w:hAnsi="仿宋" w:eastAsia="仿宋"/>
          <w:color w:val="auto"/>
          <w:sz w:val="28"/>
          <w:szCs w:val="28"/>
          <w:highlight w:val="none"/>
        </w:rPr>
        <w:t>（</w:t>
      </w:r>
      <w:r>
        <w:rPr>
          <w:rStyle w:val="58"/>
          <w:rFonts w:hint="eastAsia" w:ascii="仿宋" w:hAnsi="仿宋" w:eastAsia="仿宋"/>
          <w:color w:val="auto"/>
          <w:sz w:val="28"/>
          <w:szCs w:val="28"/>
          <w:highlight w:val="none"/>
        </w:rPr>
        <w:t>www.creditchina.gov.cn</w:t>
      </w:r>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查询供应商、法定代表人及其项目负责人以下失信行为：</w:t>
      </w:r>
    </w:p>
    <w:p w14:paraId="4B57570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①被列入“失信被执行人”的;</w:t>
      </w:r>
    </w:p>
    <w:p w14:paraId="07DFAAF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②被列入“重大税收违法失信主体”的；</w:t>
      </w:r>
    </w:p>
    <w:p w14:paraId="17B5F5D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③被列入“拖欠农民工工资失信联合惩戒对象名单”的；</w:t>
      </w:r>
    </w:p>
    <w:p w14:paraId="2B6EBBF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2453ACB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p w14:paraId="036AA62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r>
        <w:rPr>
          <w:rStyle w:val="58"/>
          <w:rFonts w:hint="eastAsia" w:ascii="仿宋" w:hAnsi="仿宋" w:eastAsia="仿宋"/>
          <w:color w:val="auto"/>
          <w:sz w:val="28"/>
          <w:szCs w:val="28"/>
          <w:highlight w:val="none"/>
        </w:rPr>
        <w:t>www.gsxt.gov.cn）</w:t>
      </w:r>
      <w:r>
        <w:rPr>
          <w:color w:val="auto"/>
          <w:highlight w:val="none"/>
        </w:rPr>
        <w:fldChar w:fldCharType="end"/>
      </w:r>
      <w:r>
        <w:rPr>
          <w:rFonts w:hint="eastAsia" w:ascii="仿宋_GB2312" w:hAnsi="宋体" w:eastAsia="仿宋_GB2312"/>
          <w:color w:val="auto"/>
          <w:sz w:val="28"/>
          <w:szCs w:val="28"/>
          <w:highlight w:val="none"/>
        </w:rPr>
        <w:t>查询供应商以下失信行为：</w:t>
      </w:r>
    </w:p>
    <w:p w14:paraId="274A6CE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bookmarkStart w:id="1478" w:name="OLE_LINK100"/>
      <w:bookmarkStart w:id="1479" w:name="OLE_LINK102"/>
      <w:bookmarkStart w:id="1480" w:name="OLE_LINK101"/>
      <w:r>
        <w:rPr>
          <w:rFonts w:hint="eastAsia" w:ascii="仿宋_GB2312" w:hAnsi="宋体" w:eastAsia="仿宋_GB2312"/>
          <w:color w:val="auto"/>
          <w:sz w:val="28"/>
          <w:szCs w:val="28"/>
          <w:highlight w:val="none"/>
        </w:rPr>
        <w:t>被列入“经营异常名录”或者“严重违法失信名单”的</w:t>
      </w:r>
      <w:bookmarkEnd w:id="1478"/>
      <w:bookmarkEnd w:id="1479"/>
      <w:bookmarkEnd w:id="1480"/>
      <w:r>
        <w:rPr>
          <w:rFonts w:hint="eastAsia" w:ascii="仿宋_GB2312" w:hAnsi="宋体" w:eastAsia="仿宋_GB2312"/>
          <w:color w:val="auto"/>
          <w:sz w:val="28"/>
          <w:szCs w:val="28"/>
          <w:highlight w:val="none"/>
        </w:rPr>
        <w:t>。</w:t>
      </w:r>
    </w:p>
    <w:p w14:paraId="6359110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 w:hAnsi="仿宋" w:eastAsia="仿宋"/>
          <w:color w:val="auto"/>
          <w:sz w:val="28"/>
          <w:szCs w:val="28"/>
          <w:highlight w:val="none"/>
        </w:rPr>
        <w:t>（</w:t>
      </w:r>
      <w:bookmarkStart w:id="1481" w:name="OLE_LINK95"/>
      <w:bookmarkStart w:id="1482" w:name="OLE_LINK96"/>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HYPERLINK "http://www.ccgp.gov.cn" </w:instrText>
      </w:r>
      <w:r>
        <w:rPr>
          <w:rFonts w:ascii="仿宋" w:hAnsi="仿宋" w:eastAsia="仿宋"/>
          <w:color w:val="auto"/>
          <w:sz w:val="28"/>
          <w:szCs w:val="28"/>
          <w:highlight w:val="none"/>
        </w:rPr>
        <w:fldChar w:fldCharType="separate"/>
      </w:r>
      <w:r>
        <w:rPr>
          <w:rStyle w:val="58"/>
          <w:rFonts w:hint="eastAsia" w:ascii="仿宋" w:hAnsi="仿宋" w:eastAsia="仿宋"/>
          <w:color w:val="auto"/>
          <w:sz w:val="28"/>
          <w:szCs w:val="28"/>
          <w:highlight w:val="none"/>
        </w:rPr>
        <w:t>www.ccgp.gov.cn</w:t>
      </w:r>
      <w:r>
        <w:rPr>
          <w:rFonts w:ascii="仿宋" w:hAnsi="仿宋" w:eastAsia="仿宋"/>
          <w:color w:val="auto"/>
          <w:sz w:val="28"/>
          <w:szCs w:val="28"/>
          <w:highlight w:val="none"/>
        </w:rPr>
        <w:fldChar w:fldCharType="end"/>
      </w:r>
      <w:bookmarkEnd w:id="1481"/>
      <w:bookmarkEnd w:id="1482"/>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查询以下失信行为：</w:t>
      </w:r>
    </w:p>
    <w:p w14:paraId="14A32FE6">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bookmarkStart w:id="1483" w:name="OLE_LINK105"/>
      <w:bookmarkStart w:id="1484" w:name="OLE_LINK104"/>
      <w:bookmarkStart w:id="1485" w:name="OLE_LINK106"/>
      <w:r>
        <w:rPr>
          <w:rFonts w:hint="eastAsia" w:ascii="仿宋_GB2312" w:hAnsi="宋体" w:eastAsia="仿宋_GB2312"/>
          <w:color w:val="auto"/>
          <w:sz w:val="28"/>
          <w:szCs w:val="28"/>
          <w:highlight w:val="none"/>
        </w:rPr>
        <w:t>被列入“政府采购严重违法失信行为信息记录”的</w:t>
      </w:r>
      <w:bookmarkEnd w:id="1483"/>
      <w:bookmarkEnd w:id="1484"/>
      <w:bookmarkEnd w:id="1485"/>
      <w:r>
        <w:rPr>
          <w:rFonts w:hint="eastAsia" w:ascii="仿宋_GB2312" w:hAnsi="宋体" w:eastAsia="仿宋_GB2312" w:cs="楷体"/>
          <w:color w:val="auto"/>
          <w:sz w:val="28"/>
          <w:szCs w:val="28"/>
          <w:highlight w:val="none"/>
        </w:rPr>
        <w:t>。</w:t>
      </w:r>
    </w:p>
    <w:p w14:paraId="4F61402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551DC47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745ABB11">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2EA59C8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w:t>
      </w:r>
      <w:r>
        <w:rPr>
          <w:rFonts w:hint="eastAsia" w:ascii="仿宋_GB2312" w:hAnsi="宋体" w:eastAsia="仿宋_GB2312"/>
          <w:color w:val="auto"/>
          <w:sz w:val="28"/>
          <w:szCs w:val="28"/>
          <w:highlight w:val="none"/>
          <w:lang w:eastAsia="zh-CN"/>
        </w:rPr>
        <w:t>项目负责人</w:t>
      </w:r>
      <w:r>
        <w:rPr>
          <w:rFonts w:hint="eastAsia" w:ascii="仿宋_GB2312" w:hAnsi="宋体" w:eastAsia="仿宋_GB2312"/>
          <w:color w:val="auto"/>
          <w:sz w:val="28"/>
          <w:szCs w:val="28"/>
          <w:highlight w:val="none"/>
        </w:rPr>
        <w:t>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452B47E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w:t>
      </w:r>
      <w:r>
        <w:rPr>
          <w:rFonts w:hint="eastAsia" w:ascii="仿宋_GB2312" w:hAnsi="宋体" w:eastAsia="仿宋_GB2312"/>
          <w:color w:val="auto"/>
          <w:sz w:val="28"/>
          <w:szCs w:val="28"/>
          <w:highlight w:val="none"/>
          <w:lang w:eastAsia="zh-CN"/>
        </w:rPr>
        <w:t>项目负责人</w:t>
      </w:r>
      <w:r>
        <w:rPr>
          <w:rFonts w:hint="eastAsia" w:ascii="仿宋_GB2312" w:hAnsi="宋体" w:eastAsia="仿宋_GB2312"/>
          <w:color w:val="auto"/>
          <w:sz w:val="28"/>
          <w:szCs w:val="28"/>
          <w:highlight w:val="none"/>
        </w:rPr>
        <w:t>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324601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208C4364">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23178CF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3DC881C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0EC85429">
      <w:pPr>
        <w:wordWrap w:val="0"/>
        <w:adjustRightInd w:val="0"/>
        <w:snapToGrid w:val="0"/>
        <w:spacing w:line="560" w:lineRule="exact"/>
        <w:ind w:firstLine="560" w:firstLineChars="200"/>
        <w:rPr>
          <w:rFonts w:hint="eastAsia"/>
          <w:color w:val="auto"/>
          <w:highlight w:val="none"/>
        </w:rPr>
      </w:pPr>
      <w:r>
        <w:rPr>
          <w:rFonts w:hint="eastAsia" w:ascii="仿宋_GB2312" w:hAnsi="宋体" w:eastAsia="仿宋_GB2312"/>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58"/>
          <w:rFonts w:hint="eastAsia" w:ascii="仿宋_GB2312" w:hAnsi="宋体" w:eastAsia="仿宋_GB2312"/>
          <w:color w:val="auto"/>
          <w:sz w:val="28"/>
          <w:szCs w:val="28"/>
          <w:highlight w:val="none"/>
        </w:rPr>
        <w:t>https://credit.ah.gov.cn/xinyong-fuwu/xvbahv/index.html</w:t>
      </w:r>
      <w:r>
        <w:rPr>
          <w:color w:val="auto"/>
          <w:highlight w:val="none"/>
        </w:rPr>
        <w:fldChar w:fldCharType="end"/>
      </w:r>
      <w:r>
        <w:rPr>
          <w:rFonts w:hint="eastAsia" w:ascii="仿宋_GB2312" w:hAnsi="宋体" w:eastAsia="仿宋_GB2312"/>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89F4175">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6CBB40F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6B2BA8DB">
      <w:pPr>
        <w:ind w:right="960"/>
        <w:rPr>
          <w:rFonts w:hint="eastAsia" w:ascii="仿宋" w:hAnsi="仿宋" w:eastAsia="仿宋"/>
          <w:color w:val="auto"/>
          <w:sz w:val="32"/>
          <w:szCs w:val="32"/>
          <w:highlight w:val="none"/>
        </w:rPr>
      </w:pPr>
    </w:p>
    <w:p w14:paraId="7A7C353B">
      <w:pPr>
        <w:rPr>
          <w:color w:val="auto"/>
          <w:highlight w:val="none"/>
        </w:rPr>
      </w:pPr>
    </w:p>
    <w:p w14:paraId="15FCBAB7">
      <w:pPr>
        <w:pStyle w:val="2"/>
        <w:rPr>
          <w:color w:val="auto"/>
          <w:highlight w:val="none"/>
        </w:rPr>
      </w:pPr>
    </w:p>
    <w:p w14:paraId="404DF86D">
      <w:pPr>
        <w:rPr>
          <w:color w:val="auto"/>
          <w:highlight w:val="none"/>
        </w:rPr>
      </w:pPr>
    </w:p>
    <w:p w14:paraId="6FA6BB50">
      <w:pPr>
        <w:pStyle w:val="2"/>
        <w:rPr>
          <w:color w:val="auto"/>
          <w:highlight w:val="none"/>
        </w:rPr>
      </w:pPr>
    </w:p>
    <w:p w14:paraId="4E1BAB48">
      <w:pPr>
        <w:rPr>
          <w:color w:val="auto"/>
          <w:highlight w:val="none"/>
        </w:rPr>
      </w:pPr>
    </w:p>
    <w:p w14:paraId="0D0B56C8">
      <w:pPr>
        <w:pStyle w:val="2"/>
        <w:rPr>
          <w:color w:val="auto"/>
          <w:highlight w:val="none"/>
        </w:rPr>
      </w:pPr>
    </w:p>
    <w:p w14:paraId="3D40B8C0">
      <w:pPr>
        <w:rPr>
          <w:color w:val="auto"/>
          <w:highlight w:val="none"/>
        </w:rPr>
      </w:pPr>
    </w:p>
    <w:p w14:paraId="7F8BBFFA">
      <w:pPr>
        <w:pStyle w:val="2"/>
        <w:rPr>
          <w:color w:val="auto"/>
          <w:highlight w:val="none"/>
        </w:rPr>
      </w:pPr>
    </w:p>
    <w:p w14:paraId="101363E7">
      <w:pPr>
        <w:rPr>
          <w:color w:val="auto"/>
          <w:highlight w:val="none"/>
        </w:rPr>
      </w:pPr>
    </w:p>
    <w:p w14:paraId="6E91A323">
      <w:pPr>
        <w:pStyle w:val="2"/>
        <w:rPr>
          <w:color w:val="auto"/>
          <w:highlight w:val="none"/>
        </w:rPr>
      </w:pPr>
    </w:p>
    <w:p w14:paraId="031C8032">
      <w:pPr>
        <w:rPr>
          <w:color w:val="auto"/>
          <w:highlight w:val="none"/>
        </w:rPr>
      </w:pPr>
    </w:p>
    <w:p w14:paraId="68004F61">
      <w:pPr>
        <w:pStyle w:val="2"/>
        <w:rPr>
          <w:color w:val="auto"/>
          <w:highlight w:val="none"/>
        </w:rPr>
      </w:pPr>
    </w:p>
    <w:p w14:paraId="3BD15313">
      <w:pPr>
        <w:rPr>
          <w:color w:val="auto"/>
          <w:highlight w:val="none"/>
        </w:rPr>
      </w:pPr>
    </w:p>
    <w:p w14:paraId="24C77723">
      <w:pPr>
        <w:pStyle w:val="2"/>
        <w:rPr>
          <w:color w:val="auto"/>
          <w:highlight w:val="none"/>
        </w:rPr>
      </w:pPr>
    </w:p>
    <w:p w14:paraId="29B02271">
      <w:pPr>
        <w:rPr>
          <w:color w:val="auto"/>
          <w:highlight w:val="none"/>
        </w:rPr>
      </w:pPr>
    </w:p>
    <w:p w14:paraId="12038A5F">
      <w:pPr>
        <w:pStyle w:val="2"/>
        <w:rPr>
          <w:color w:val="auto"/>
          <w:highlight w:val="none"/>
        </w:rPr>
      </w:pPr>
    </w:p>
    <w:p w14:paraId="7BC3E744">
      <w:pPr>
        <w:rPr>
          <w:color w:val="auto"/>
          <w:highlight w:val="none"/>
        </w:rPr>
      </w:pPr>
    </w:p>
    <w:p w14:paraId="46B8A40D">
      <w:pPr>
        <w:pStyle w:val="2"/>
        <w:rPr>
          <w:color w:val="auto"/>
          <w:highlight w:val="none"/>
        </w:rPr>
      </w:pPr>
    </w:p>
    <w:p w14:paraId="37E18949">
      <w:pPr>
        <w:rPr>
          <w:color w:val="auto"/>
          <w:highlight w:val="none"/>
        </w:rPr>
      </w:pPr>
    </w:p>
    <w:p w14:paraId="222E6B25">
      <w:pPr>
        <w:pStyle w:val="2"/>
        <w:rPr>
          <w:color w:val="auto"/>
          <w:highlight w:val="none"/>
        </w:rPr>
      </w:pPr>
    </w:p>
    <w:p w14:paraId="143A0E85">
      <w:pPr>
        <w:rPr>
          <w:color w:val="auto"/>
          <w:highlight w:val="none"/>
        </w:rPr>
      </w:pPr>
    </w:p>
    <w:p w14:paraId="29E7CD08">
      <w:pPr>
        <w:pStyle w:val="2"/>
        <w:rPr>
          <w:color w:val="auto"/>
          <w:highlight w:val="none"/>
        </w:rPr>
      </w:pPr>
    </w:p>
    <w:p w14:paraId="45550DF9">
      <w:pPr>
        <w:ind w:right="960"/>
        <w:rPr>
          <w:rFonts w:ascii="仿宋" w:hAnsi="仿宋" w:eastAsia="仿宋"/>
          <w:color w:val="auto"/>
          <w:sz w:val="32"/>
          <w:szCs w:val="32"/>
          <w:highlight w:val="none"/>
        </w:rPr>
      </w:pPr>
    </w:p>
    <w:p w14:paraId="7B7E93D0">
      <w:pPr>
        <w:keepNext/>
        <w:keepLines/>
        <w:spacing w:before="200" w:after="200" w:line="600" w:lineRule="exact"/>
        <w:outlineLvl w:val="0"/>
        <w:rPr>
          <w:rFonts w:hint="eastAsia" w:ascii="黑体" w:hAnsi="黑体" w:eastAsia="黑体"/>
          <w:b/>
          <w:bCs/>
          <w:color w:val="auto"/>
          <w:kern w:val="44"/>
          <w:sz w:val="36"/>
          <w:szCs w:val="28"/>
          <w:highlight w:val="none"/>
        </w:rPr>
      </w:pPr>
      <w:bookmarkStart w:id="1486" w:name="_Toc9573"/>
      <w:bookmarkStart w:id="1487" w:name="OLE_LINK32"/>
      <w:bookmarkStart w:id="1488" w:name="OLE_LINK41"/>
      <w:bookmarkStart w:id="1489" w:name="OLE_LINK31"/>
      <w:r>
        <w:rPr>
          <w:rFonts w:hint="eastAsia" w:ascii="黑体" w:hAnsi="黑体" w:eastAsia="黑体"/>
          <w:b/>
          <w:bCs/>
          <w:color w:val="auto"/>
          <w:kern w:val="44"/>
          <w:sz w:val="36"/>
          <w:szCs w:val="28"/>
          <w:highlight w:val="none"/>
        </w:rPr>
        <w:t xml:space="preserve">附件2 </w:t>
      </w:r>
      <w:bookmarkStart w:id="1490" w:name="OLE_LINK74"/>
      <w:bookmarkStart w:id="1491" w:name="OLE_LINK75"/>
      <w:r>
        <w:rPr>
          <w:rFonts w:hint="eastAsia" w:ascii="黑体" w:hAnsi="黑体" w:eastAsia="黑体"/>
          <w:b/>
          <w:bCs/>
          <w:color w:val="auto"/>
          <w:kern w:val="44"/>
          <w:sz w:val="36"/>
          <w:szCs w:val="28"/>
          <w:highlight w:val="none"/>
        </w:rPr>
        <w:t>“信用中国”查询的严重失信行为</w:t>
      </w:r>
      <w:bookmarkStart w:id="1492" w:name="OLE_LINK40"/>
      <w:bookmarkStart w:id="1493" w:name="OLE_LINK76"/>
      <w:bookmarkStart w:id="1494" w:name="OLE_LINK38"/>
      <w:bookmarkStart w:id="1495" w:name="OLE_LINK39"/>
      <w:r>
        <w:rPr>
          <w:rFonts w:hint="eastAsia" w:ascii="黑体" w:hAnsi="黑体" w:eastAsia="黑体"/>
          <w:b/>
          <w:bCs/>
          <w:color w:val="auto"/>
          <w:kern w:val="44"/>
          <w:sz w:val="36"/>
          <w:szCs w:val="28"/>
          <w:highlight w:val="none"/>
        </w:rPr>
        <w:t>类别及判定依据</w:t>
      </w:r>
      <w:bookmarkEnd w:id="1486"/>
      <w:bookmarkEnd w:id="1490"/>
      <w:bookmarkEnd w:id="1491"/>
      <w:bookmarkEnd w:id="1492"/>
      <w:bookmarkEnd w:id="1493"/>
      <w:bookmarkEnd w:id="1494"/>
      <w:bookmarkEnd w:id="1495"/>
    </w:p>
    <w:bookmarkEnd w:id="1487"/>
    <w:bookmarkEnd w:id="1488"/>
    <w:bookmarkEnd w:id="1489"/>
    <w:p w14:paraId="59B71B2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68F86DB5">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78F94EB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（一）下列发生生产安全事故的生产经营单位及其有关人员应当列入严重失信主体名单：</w:t>
      </w:r>
    </w:p>
    <w:p w14:paraId="483B722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1、发生特别重大、重大生产安全事故的生产经营单位及其主要负责人，以及经调查认定对该事故发生负有责任，应当列入名单的其他单位和人员；</w:t>
      </w:r>
    </w:p>
    <w:p w14:paraId="0AECCF6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2、12个月内累计发生2起以上较大生产安全事故的生产经营单位及其主要负责人；</w:t>
      </w:r>
    </w:p>
    <w:p w14:paraId="2E64FCD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2BF99E5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4、瞒报、谎报生产安全事故的生产经营单位及其有关责任人员；</w:t>
      </w:r>
    </w:p>
    <w:p w14:paraId="71F5FFB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5、发生生产安全事故后，不立即组织抢救或者在事故调查处理期间擅离职守或者逃匿的生产经营单位主要负责人。</w:t>
      </w:r>
    </w:p>
    <w:p w14:paraId="32D36CE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（二）下列未发生生产安全事故，但因安全生产违法行为，受到行政处罚的生产经营单位或者机构及其有关人员，应当列入严重失信主体名单：</w:t>
      </w:r>
    </w:p>
    <w:p w14:paraId="2440CE8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1、未依法取得安全生产相关许可或者许可被暂扣、吊销期间从事相关生产经营活动的生产经营单位及其主要负责人；</w:t>
      </w:r>
    </w:p>
    <w:p w14:paraId="4FB8C03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2、承担安全评价、认证、检测、检验职责的机构及其直接责任人员租借资质、挂靠、出具虚假报告或者证书的；</w:t>
      </w:r>
    </w:p>
    <w:p w14:paraId="33E685D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3、在应急管理部门作出行政处罚后，有执行能力拒不执行或者逃避执行的生产经营单位及其主要负责人；</w:t>
      </w:r>
    </w:p>
    <w:p w14:paraId="40C49E8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4、其他违反安全生产法律法规受到行政处罚，且性质恶劣、情节严重的。</w:t>
      </w:r>
    </w:p>
    <w:p w14:paraId="54DCBADB">
      <w:pPr>
        <w:adjustRightInd w:val="0"/>
        <w:snapToGrid w:val="0"/>
        <w:spacing w:line="560" w:lineRule="exact"/>
        <w:ind w:firstLine="645"/>
        <w:jc w:val="left"/>
        <w:rPr>
          <w:rFonts w:hint="eastAsia" w:ascii="仿宋_GB2312" w:hAnsi="Calibri" w:eastAsia="仿宋_GB2312"/>
          <w:b/>
          <w:color w:val="auto"/>
          <w:sz w:val="28"/>
          <w:szCs w:val="28"/>
          <w:highlight w:val="none"/>
        </w:rPr>
      </w:pPr>
      <w:r>
        <w:rPr>
          <w:rFonts w:hint="eastAsia" w:ascii="仿宋_GB2312" w:hAnsi="宋体" w:eastAsia="仿宋_GB2312"/>
          <w:b/>
          <w:color w:val="auto"/>
          <w:sz w:val="28"/>
          <w:szCs w:val="28"/>
          <w:highlight w:val="none"/>
        </w:rPr>
        <w:t>依据：《安全生产严重失信主体名单管理办法》</w:t>
      </w:r>
      <w:r>
        <w:rPr>
          <w:rFonts w:hint="eastAsia" w:ascii="仿宋_GB2312" w:hAnsi="Calibri" w:eastAsia="仿宋_GB2312"/>
          <w:b/>
          <w:color w:val="auto"/>
          <w:sz w:val="28"/>
          <w:szCs w:val="28"/>
          <w:highlight w:val="none"/>
        </w:rPr>
        <w:t>（2023年8月8日应急管理部令第11号）</w:t>
      </w:r>
    </w:p>
    <w:p w14:paraId="7370FD8C">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23A266AF">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7A4ED3B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环境犯罪</w:t>
      </w:r>
      <w:r>
        <w:rPr>
          <w:color w:val="auto"/>
          <w:highlight w:val="none"/>
        </w:rPr>
        <w:fldChar w:fldCharType="end"/>
      </w:r>
      <w:r>
        <w:rPr>
          <w:rFonts w:hint="eastAsia" w:ascii="仿宋_GB2312" w:hAnsi="宋体" w:eastAsia="仿宋_GB2312"/>
          <w:color w:val="auto"/>
          <w:sz w:val="28"/>
          <w:szCs w:val="28"/>
          <w:highlight w:val="none"/>
        </w:rPr>
        <w:t>的；</w:t>
      </w:r>
    </w:p>
    <w:p w14:paraId="4547E81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建设项目环境影响评价</w:t>
      </w:r>
      <w:r>
        <w:rPr>
          <w:color w:val="auto"/>
          <w:highlight w:val="none"/>
        </w:rPr>
        <w:fldChar w:fldCharType="end"/>
      </w:r>
      <w:r>
        <w:rPr>
          <w:rFonts w:hint="eastAsia" w:ascii="仿宋_GB2312" w:hAnsi="宋体" w:eastAsia="仿宋_GB2312"/>
          <w:color w:val="auto"/>
          <w:sz w:val="28"/>
          <w:szCs w:val="28"/>
          <w:highlight w:val="none"/>
        </w:rPr>
        <w:t>文件未按规定通过审批，擅自开工建设的；</w:t>
      </w:r>
    </w:p>
    <w:p w14:paraId="32B4FBD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竣工环保验收</w:t>
      </w:r>
      <w:r>
        <w:rPr>
          <w:color w:val="auto"/>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54D1297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7BBCD88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426E805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渗井</w:t>
      </w:r>
      <w:r>
        <w:rPr>
          <w:color w:val="auto"/>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大气污染物</w:t>
      </w:r>
      <w:r>
        <w:rPr>
          <w:color w:val="auto"/>
          <w:highlight w:val="none"/>
        </w:rPr>
        <w:fldChar w:fldCharType="end"/>
      </w:r>
      <w:r>
        <w:rPr>
          <w:rFonts w:hint="eastAsia" w:ascii="仿宋_GB2312" w:hAnsi="宋体" w:eastAsia="仿宋_GB2312"/>
          <w:color w:val="auto"/>
          <w:sz w:val="28"/>
          <w:szCs w:val="28"/>
          <w:highlight w:val="none"/>
        </w:rPr>
        <w:t>的；</w:t>
      </w:r>
    </w:p>
    <w:p w14:paraId="1E5D21E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经营许可证</w:t>
      </w:r>
      <w:r>
        <w:rPr>
          <w:color w:val="auto"/>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3BCD441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环境违法行为</w:t>
      </w:r>
      <w:r>
        <w:rPr>
          <w:color w:val="auto"/>
          <w:highlight w:val="none"/>
        </w:rPr>
        <w:fldChar w:fldCharType="end"/>
      </w:r>
      <w:r>
        <w:rPr>
          <w:rFonts w:hint="eastAsia" w:ascii="仿宋_GB2312" w:hAnsi="宋体" w:eastAsia="仿宋_GB2312"/>
          <w:color w:val="auto"/>
          <w:sz w:val="28"/>
          <w:szCs w:val="28"/>
          <w:highlight w:val="none"/>
        </w:rPr>
        <w:t>造成集中式生活饮用水水源取水中断的；</w:t>
      </w:r>
    </w:p>
    <w:p w14:paraId="30D7AF2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国家重点生态功能区</w:t>
      </w:r>
      <w:r>
        <w:rPr>
          <w:color w:val="auto"/>
          <w:highlight w:val="none"/>
        </w:rPr>
        <w:fldChar w:fldCharType="end"/>
      </w:r>
      <w:r>
        <w:rPr>
          <w:rFonts w:hint="eastAsia" w:ascii="仿宋_GB2312" w:hAnsi="宋体" w:eastAsia="仿宋_GB2312"/>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基本农田保护区</w:t>
      </w:r>
      <w:r>
        <w:rPr>
          <w:color w:val="auto"/>
          <w:highlight w:val="none"/>
        </w:rPr>
        <w:fldChar w:fldCharType="end"/>
      </w:r>
      <w:r>
        <w:rPr>
          <w:rFonts w:hint="eastAsia" w:ascii="仿宋_GB2312" w:hAnsi="宋体" w:eastAsia="仿宋_GB2312"/>
          <w:color w:val="auto"/>
          <w:sz w:val="28"/>
          <w:szCs w:val="28"/>
          <w:highlight w:val="none"/>
        </w:rPr>
        <w:t>等环境敏感区造成重大不利影响的；</w:t>
      </w:r>
    </w:p>
    <w:p w14:paraId="7E2DADC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1D8C848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7B03040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504DB84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1BAC278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644929B9">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1496" w:name="OLE_LINK10"/>
      <w:bookmarkStart w:id="1497" w:name="OLE_LINK9"/>
      <w:bookmarkStart w:id="1498" w:name="OLE_LINK8"/>
      <w:r>
        <w:rPr>
          <w:rFonts w:hint="eastAsia" w:ascii="仿宋_GB2312" w:hAnsi="宋体" w:eastAsia="仿宋_GB2312"/>
          <w:b/>
          <w:color w:val="auto"/>
          <w:sz w:val="28"/>
          <w:szCs w:val="28"/>
          <w:highlight w:val="none"/>
        </w:rPr>
        <w:t>关于对环境保护领域失信生产经营单位及其有关人员开展联合惩戒的合作备忘录</w:t>
      </w:r>
      <w:bookmarkEnd w:id="1496"/>
      <w:bookmarkEnd w:id="1497"/>
      <w:bookmarkEnd w:id="1498"/>
      <w:r>
        <w:rPr>
          <w:rFonts w:hint="eastAsia" w:ascii="仿宋_GB2312" w:hAnsi="宋体" w:eastAsia="仿宋_GB2312"/>
          <w:b/>
          <w:color w:val="auto"/>
          <w:sz w:val="28"/>
          <w:szCs w:val="28"/>
          <w:highlight w:val="none"/>
        </w:rPr>
        <w:t>》、《</w:t>
      </w:r>
      <w:bookmarkStart w:id="1499" w:name="OLE_LINK12"/>
      <w:bookmarkStart w:id="1500" w:name="OLE_LINK11"/>
      <w:r>
        <w:rPr>
          <w:rFonts w:hint="eastAsia" w:ascii="仿宋_GB2312" w:hAnsi="宋体" w:eastAsia="仿宋_GB2312"/>
          <w:b/>
          <w:color w:val="auto"/>
          <w:sz w:val="28"/>
          <w:szCs w:val="28"/>
          <w:highlight w:val="none"/>
        </w:rPr>
        <w:t>企业环境信用评价办法（试行）</w:t>
      </w:r>
      <w:bookmarkEnd w:id="1499"/>
      <w:bookmarkEnd w:id="1500"/>
      <w:r>
        <w:rPr>
          <w:rFonts w:hint="eastAsia" w:ascii="仿宋_GB2312" w:hAnsi="宋体" w:eastAsia="仿宋_GB2312"/>
          <w:b/>
          <w:color w:val="auto"/>
          <w:sz w:val="28"/>
          <w:szCs w:val="28"/>
          <w:highlight w:val="none"/>
        </w:rPr>
        <w:t>》（环发〔2013〕150号）</w:t>
      </w:r>
    </w:p>
    <w:p w14:paraId="4F9FE884">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2DF457F9">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34C44F81">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（一）违反法律规定，必须进行招标的项目而不招标的，将必须进行招标的项目化整为零或者以其他任何方式规避招标的； </w:t>
      </w:r>
    </w:p>
    <w:p w14:paraId="0239FF9A">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41F1FDA7">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1A1133C0">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3B03EBBD">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（五）投标人相互串通投标或者与招标人串通投标的，投标人以向招标人或者评标委员会成员行贿的手段谋取中标的； </w:t>
      </w:r>
    </w:p>
    <w:p w14:paraId="609DD0A0">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（六）投标人以他人名义投标或者以其他方式弄虚作假，骗取中标的；</w:t>
      </w:r>
    </w:p>
    <w:p w14:paraId="7A24449B">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（七）依法必须进行招标的项目，招标人违反法律规定，与投标人就投标价格、投标方案等实质性内容进行谈判的；</w:t>
      </w:r>
    </w:p>
    <w:p w14:paraId="69FC3A25">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329D56A4">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13D998A2">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0F348490">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6A441B9F">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（十二）中标人不按照与招标人订立的合同履行义务，情节严重的； </w:t>
      </w:r>
    </w:p>
    <w:p w14:paraId="256DCEAF">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503001EE">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273FBBB8">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（十五）采购人对应当实行集中采购的政府采购项目，不委托集中采购机构实行集中采购的； </w:t>
      </w:r>
    </w:p>
    <w:p w14:paraId="5BF46C30">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（十六）采购人、采购代理机构违反法律规定隐匿、销毁应当保存的采购文件或者伪造、变造采购文件的； </w:t>
      </w:r>
    </w:p>
    <w:p w14:paraId="5E987A9B">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63E66F7A">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（十八）疫苗生产企业向县级疾病预防控制机构以外的单位或者个人销售第二类疫苗的； </w:t>
      </w:r>
    </w:p>
    <w:p w14:paraId="7AE8C3BB">
      <w:pPr>
        <w:adjustRightInd w:val="0"/>
        <w:snapToGrid w:val="0"/>
        <w:spacing w:line="560" w:lineRule="exact"/>
        <w:ind w:left="141" w:leftChars="67" w:firstLine="420" w:firstLineChars="150"/>
        <w:jc w:val="left"/>
        <w:rPr>
          <w:rFonts w:hint="eastAsia" w:ascii="仿宋_GB2312" w:hAnsi="宋体" w:eastAsia="仿宋_GB2312"/>
          <w:color w:val="auto"/>
          <w:sz w:val="28"/>
          <w:szCs w:val="28"/>
          <w:highlight w:val="none"/>
        </w:rPr>
      </w:pPr>
      <w:r>
        <w:rPr>
          <w:rFonts w:hint="eastAsia" w:ascii="仿宋_GB2312" w:hAnsi="Calibri" w:eastAsia="仿宋_GB2312"/>
          <w:color w:val="auto"/>
          <w:sz w:val="28"/>
          <w:szCs w:val="28"/>
          <w:highlight w:val="none"/>
        </w:rPr>
        <w:t>（十九）存在其他违反公共资源交易法律法规行为的。</w:t>
      </w:r>
    </w:p>
    <w:p w14:paraId="4BBA443F">
      <w:pPr>
        <w:adjustRightInd w:val="0"/>
        <w:snapToGrid w:val="0"/>
        <w:spacing w:line="560" w:lineRule="exact"/>
        <w:ind w:firstLine="894" w:firstLineChars="318"/>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1501" w:name="OLE_LINK14"/>
      <w:bookmarkStart w:id="1502" w:name="OLE_LINK13"/>
      <w:r>
        <w:rPr>
          <w:rFonts w:hint="eastAsia" w:ascii="仿宋_GB2312" w:hAnsi="宋体" w:eastAsia="仿宋_GB2312"/>
          <w:b/>
          <w:color w:val="auto"/>
          <w:sz w:val="28"/>
          <w:szCs w:val="28"/>
          <w:highlight w:val="none"/>
        </w:rPr>
        <w:t>关于对公共资源交易领域严重失信主体开展联合惩戒的备忘录</w:t>
      </w:r>
      <w:bookmarkEnd w:id="1501"/>
      <w:bookmarkEnd w:id="1502"/>
      <w:r>
        <w:rPr>
          <w:rFonts w:hint="eastAsia" w:ascii="仿宋_GB2312" w:hAnsi="宋体" w:eastAsia="仿宋_GB2312"/>
          <w:b/>
          <w:color w:val="auto"/>
          <w:sz w:val="28"/>
          <w:szCs w:val="28"/>
          <w:highlight w:val="none"/>
        </w:rPr>
        <w:t>》（发改法规〔2018〕457号）</w:t>
      </w:r>
    </w:p>
    <w:p w14:paraId="059BA8AE">
      <w:pPr>
        <w:adjustRightInd w:val="0"/>
        <w:snapToGrid w:val="0"/>
        <w:spacing w:line="560" w:lineRule="exact"/>
        <w:ind w:firstLine="645"/>
        <w:jc w:val="left"/>
        <w:rPr>
          <w:rFonts w:hint="eastAsia" w:ascii="仿宋_GB2312" w:hAnsi="宋体" w:eastAsia="仿宋_GB2312"/>
          <w:color w:val="auto"/>
          <w:sz w:val="28"/>
          <w:szCs w:val="28"/>
          <w:highlight w:val="none"/>
        </w:rPr>
      </w:pPr>
    </w:p>
    <w:p w14:paraId="1F7DD116">
      <w:pPr>
        <w:adjustRightInd w:val="0"/>
        <w:snapToGrid w:val="0"/>
        <w:spacing w:line="560" w:lineRule="exact"/>
        <w:ind w:firstLine="645"/>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575261E6">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（一）用人单位未按相关规定参加社会保险且拒不整改的； </w:t>
      </w:r>
    </w:p>
    <w:p w14:paraId="6C357057">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（二）用人单位未如实申报社会保险缴费基数且拒不整改的； </w:t>
      </w:r>
    </w:p>
    <w:p w14:paraId="2727FA74">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（三）应缴纳社会保险费却拒不缴纳的； </w:t>
      </w:r>
    </w:p>
    <w:p w14:paraId="167C72F5">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（四）隐匿、转移、侵占、挪用社会保险费款、基金或者违规投资运营的；</w:t>
      </w:r>
    </w:p>
    <w:p w14:paraId="0788E2A8">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（五）以欺诈、伪造证明材料或者其他手段参加、申报社会保险和骗取社会保险基金支出或社会保险待遇的； </w:t>
      </w:r>
    </w:p>
    <w:p w14:paraId="771D3A91">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（六）非法获取、出售或变相交易社会保险个人权益数据的； </w:t>
      </w:r>
    </w:p>
    <w:p w14:paraId="29A64E45">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（七）社会保险服务机构违反服务协议或相关规定的； </w:t>
      </w:r>
    </w:p>
    <w:p w14:paraId="646C2AB4">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336308A2">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（九）其他违反法律法规规定的。</w:t>
      </w:r>
    </w:p>
    <w:p w14:paraId="39F29C05">
      <w:pPr>
        <w:adjustRightInd w:val="0"/>
        <w:snapToGrid w:val="0"/>
        <w:spacing w:line="560" w:lineRule="exact"/>
        <w:ind w:firstLine="551" w:firstLineChars="196"/>
        <w:jc w:val="left"/>
        <w:rPr>
          <w:rFonts w:hint="eastAsia" w:ascii="仿宋_GB2312" w:hAnsi="Calibri" w:eastAsia="仿宋_GB2312"/>
          <w:color w:val="auto"/>
          <w:sz w:val="28"/>
          <w:szCs w:val="28"/>
          <w:highlight w:val="none"/>
        </w:rPr>
      </w:pPr>
      <w:r>
        <w:rPr>
          <w:rFonts w:hint="eastAsia" w:ascii="仿宋_GB2312" w:hAnsi="Calibri" w:eastAsia="仿宋_GB2312"/>
          <w:b/>
          <w:color w:val="auto"/>
          <w:sz w:val="28"/>
          <w:szCs w:val="28"/>
          <w:highlight w:val="none"/>
        </w:rPr>
        <w:t>依据：《</w:t>
      </w:r>
      <w:bookmarkStart w:id="1503" w:name="OLE_LINK15"/>
      <w:bookmarkStart w:id="1504" w:name="OLE_LINK16"/>
      <w:r>
        <w:rPr>
          <w:rFonts w:hint="eastAsia" w:ascii="仿宋_GB2312" w:hAnsi="Calibri" w:eastAsia="仿宋_GB2312"/>
          <w:b/>
          <w:color w:val="auto"/>
          <w:sz w:val="28"/>
          <w:szCs w:val="28"/>
          <w:highlight w:val="none"/>
        </w:rPr>
        <w:t>关于对社会保险领域严重失信企业及其有关人员实施联合惩戒的合作备忘录</w:t>
      </w:r>
      <w:bookmarkEnd w:id="1503"/>
      <w:bookmarkEnd w:id="1504"/>
      <w:r>
        <w:rPr>
          <w:rFonts w:hint="eastAsia" w:ascii="仿宋_GB2312" w:hAnsi="Calibri" w:eastAsia="仿宋_GB2312"/>
          <w:b/>
          <w:color w:val="auto"/>
          <w:sz w:val="28"/>
          <w:szCs w:val="28"/>
          <w:highlight w:val="none"/>
        </w:rPr>
        <w:t>》（发改财金〔2018〕1704号）</w:t>
      </w:r>
    </w:p>
    <w:p w14:paraId="03E451D0">
      <w:pPr>
        <w:adjustRightInd w:val="0"/>
        <w:snapToGrid w:val="0"/>
        <w:spacing w:line="560" w:lineRule="exact"/>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14:paraId="5D4DD8F3">
      <w:pPr>
        <w:adjustRightInd w:val="0"/>
        <w:snapToGrid w:val="0"/>
        <w:spacing w:line="560" w:lineRule="exact"/>
        <w:ind w:firstLine="562" w:firstLineChars="200"/>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36EF1879">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（一）利用虚假材料、以欺骗手段取得企业资质的；</w:t>
      </w:r>
    </w:p>
    <w:p w14:paraId="41D72CF3">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（二）发生转包、出借资质，受到行政处罚的；</w:t>
      </w:r>
    </w:p>
    <w:p w14:paraId="75CE6BC3">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1778DB6B">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（四）经法院判决或仲裁机构裁决，认定为拖欠工程款,且拒不履行生效法律文书确定的义务的。</w:t>
      </w:r>
    </w:p>
    <w:p w14:paraId="261EC65B">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518FD800">
      <w:pPr>
        <w:ind w:firstLine="562" w:firstLineChars="200"/>
        <w:jc w:val="left"/>
        <w:rPr>
          <w:rFonts w:hint="eastAsia" w:ascii="宋体" w:hAnsi="宋体"/>
          <w:color w:val="auto"/>
          <w:sz w:val="28"/>
          <w:szCs w:val="28"/>
          <w:highlight w:val="none"/>
        </w:rPr>
      </w:pPr>
      <w:r>
        <w:rPr>
          <w:rFonts w:hint="eastAsia" w:ascii="仿宋_GB2312" w:hAnsi="Calibri" w:eastAsia="仿宋_GB2312"/>
          <w:b/>
          <w:color w:val="auto"/>
          <w:sz w:val="28"/>
          <w:szCs w:val="28"/>
          <w:highlight w:val="none"/>
        </w:rPr>
        <w:t>依据：《</w:t>
      </w:r>
      <w:bookmarkStart w:id="1505" w:name="OLE_LINK17"/>
      <w:bookmarkStart w:id="1506" w:name="OLE_LINK18"/>
      <w:r>
        <w:rPr>
          <w:rFonts w:hint="eastAsia" w:ascii="仿宋_GB2312" w:hAnsi="Calibri" w:eastAsia="仿宋_GB2312"/>
          <w:b/>
          <w:color w:val="auto"/>
          <w:sz w:val="28"/>
          <w:szCs w:val="28"/>
          <w:highlight w:val="none"/>
        </w:rPr>
        <w:t>建筑市场信用管理暂行办法</w:t>
      </w:r>
      <w:bookmarkEnd w:id="1505"/>
      <w:bookmarkEnd w:id="1506"/>
      <w:r>
        <w:rPr>
          <w:rFonts w:hint="eastAsia" w:ascii="仿宋_GB2312" w:hAnsi="Calibri" w:eastAsia="仿宋_GB2312"/>
          <w:b/>
          <w:color w:val="auto"/>
          <w:sz w:val="28"/>
          <w:szCs w:val="28"/>
          <w:highlight w:val="none"/>
        </w:rPr>
        <w:t>》（建市〔2017〕241号）</w:t>
      </w:r>
    </w:p>
    <w:p w14:paraId="6EC4261E">
      <w:pPr>
        <w:adjustRightInd w:val="0"/>
        <w:snapToGrid w:val="0"/>
        <w:spacing w:line="560" w:lineRule="exact"/>
        <w:rPr>
          <w:rFonts w:hint="eastAsia" w:ascii="仿宋_GB2312" w:hAnsi="宋体" w:eastAsia="仿宋_GB2312"/>
          <w:b/>
          <w:color w:val="auto"/>
          <w:sz w:val="28"/>
          <w:szCs w:val="28"/>
          <w:highlight w:val="none"/>
        </w:rPr>
      </w:pPr>
    </w:p>
    <w:p w14:paraId="7BAF74C0">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w:t>
      </w:r>
      <w:bookmarkStart w:id="1507" w:name="OLE_LINK19"/>
      <w:bookmarkStart w:id="1508" w:name="OLE_LINK20"/>
      <w:r>
        <w:rPr>
          <w:rFonts w:hint="eastAsia" w:ascii="仿宋_GB2312" w:hAnsi="宋体" w:eastAsia="仿宋_GB2312"/>
          <w:b/>
          <w:color w:val="auto"/>
          <w:sz w:val="28"/>
          <w:szCs w:val="28"/>
          <w:highlight w:val="none"/>
        </w:rPr>
        <w:t>政府采购严重失信行为</w:t>
      </w:r>
      <w:bookmarkEnd w:id="1507"/>
      <w:bookmarkEnd w:id="1508"/>
    </w:p>
    <w:p w14:paraId="71A9435A">
      <w:pPr>
        <w:adjustRightInd w:val="0"/>
        <w:snapToGrid w:val="0"/>
        <w:spacing w:line="560" w:lineRule="exact"/>
        <w:ind w:firstLine="615"/>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（一）三万元以上罚款；</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（二）在一至三年内禁止参加政府采购活动（处罚期限届满的除外）；</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（三）在一至三年内禁止代理政府采购业务（处罚期限届满的除外）；</w:t>
      </w:r>
      <w:r>
        <w:rPr>
          <w:rFonts w:hint="eastAsia" w:ascii="仿宋_GB2312" w:hAnsi="Calibri"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hAnsi="Calibri" w:eastAsia="仿宋_GB2312"/>
          <w:color w:val="auto"/>
          <w:sz w:val="28"/>
          <w:szCs w:val="28"/>
          <w:highlight w:val="none"/>
        </w:rPr>
        <w:t>（四）撤销政府采购代理机构资格（仅针对《政府采购法》第78条修改前作出的处罚决定）。</w:t>
      </w:r>
    </w:p>
    <w:p w14:paraId="427AC68A">
      <w:pPr>
        <w:adjustRightInd w:val="0"/>
        <w:snapToGrid w:val="0"/>
        <w:spacing w:line="560" w:lineRule="exact"/>
        <w:ind w:firstLine="562" w:firstLineChars="200"/>
        <w:jc w:val="left"/>
        <w:rPr>
          <w:rFonts w:hint="eastAsia" w:ascii="仿宋_GB2312" w:hAnsi="Calibri" w:eastAsia="仿宋_GB2312"/>
          <w:b/>
          <w:color w:val="auto"/>
          <w:sz w:val="28"/>
          <w:szCs w:val="28"/>
          <w:highlight w:val="none"/>
        </w:rPr>
      </w:pPr>
      <w:r>
        <w:rPr>
          <w:rFonts w:hint="eastAsia" w:ascii="仿宋_GB2312" w:hAnsi="Calibri" w:eastAsia="仿宋_GB2312"/>
          <w:b/>
          <w:color w:val="auto"/>
          <w:sz w:val="28"/>
          <w:szCs w:val="28"/>
          <w:highlight w:val="none"/>
        </w:rPr>
        <w:t>依据：《关于报送政府采购严重违法失信行为信息记录的通知》</w:t>
      </w:r>
      <w:r>
        <w:rPr>
          <w:rFonts w:hint="eastAsia" w:ascii="Calibri" w:hAnsi="Calibri"/>
          <w:b/>
          <w:color w:val="auto"/>
          <w:sz w:val="28"/>
          <w:szCs w:val="28"/>
          <w:highlight w:val="none"/>
        </w:rPr>
        <w:t>（财办库〔</w:t>
      </w:r>
      <w:r>
        <w:rPr>
          <w:rFonts w:ascii="Calibri" w:hAnsi="Calibri"/>
          <w:b/>
          <w:color w:val="auto"/>
          <w:sz w:val="28"/>
          <w:szCs w:val="28"/>
          <w:highlight w:val="none"/>
        </w:rPr>
        <w:t>2014</w:t>
      </w:r>
      <w:r>
        <w:rPr>
          <w:rFonts w:hint="eastAsia" w:ascii="Calibri" w:hAnsi="Calibri"/>
          <w:b/>
          <w:color w:val="auto"/>
          <w:sz w:val="28"/>
          <w:szCs w:val="28"/>
          <w:highlight w:val="none"/>
        </w:rPr>
        <w:t>〕</w:t>
      </w:r>
      <w:r>
        <w:rPr>
          <w:rFonts w:ascii="Calibri" w:hAnsi="Calibri"/>
          <w:b/>
          <w:color w:val="auto"/>
          <w:sz w:val="28"/>
          <w:szCs w:val="28"/>
          <w:highlight w:val="none"/>
        </w:rPr>
        <w:t>526</w:t>
      </w:r>
      <w:r>
        <w:rPr>
          <w:rFonts w:hint="eastAsia" w:ascii="Calibri" w:hAnsi="Calibri"/>
          <w:b/>
          <w:color w:val="auto"/>
          <w:sz w:val="28"/>
          <w:szCs w:val="28"/>
          <w:highlight w:val="none"/>
        </w:rPr>
        <w:t>号）</w:t>
      </w:r>
    </w:p>
    <w:p w14:paraId="2FC3072D">
      <w:pPr>
        <w:adjustRightInd w:val="0"/>
        <w:snapToGrid w:val="0"/>
        <w:spacing w:line="560" w:lineRule="exact"/>
        <w:ind w:firstLine="615"/>
        <w:rPr>
          <w:rFonts w:hint="eastAsia" w:ascii="仿宋_GB2312" w:hAnsi="Calibri" w:eastAsia="仿宋_GB2312"/>
          <w:b/>
          <w:color w:val="auto"/>
          <w:sz w:val="32"/>
          <w:szCs w:val="32"/>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bookmarkEnd w:id="1452"/>
    <w:bookmarkEnd w:id="1453"/>
    <w:p w14:paraId="4EA5A982">
      <w:pPr>
        <w:pStyle w:val="44"/>
        <w:spacing w:beforeLines="50" w:afterLines="50" w:line="440" w:lineRule="exact"/>
        <w:rPr>
          <w:rFonts w:hint="eastAsia"/>
          <w:bCs/>
          <w:color w:val="auto"/>
          <w:szCs w:val="32"/>
          <w:highlight w:val="none"/>
        </w:rPr>
      </w:pPr>
    </w:p>
    <w:p w14:paraId="32D5242F">
      <w:pPr>
        <w:pStyle w:val="44"/>
        <w:spacing w:beforeLines="50" w:afterLines="50" w:line="440" w:lineRule="exact"/>
        <w:rPr>
          <w:rFonts w:hint="eastAsia"/>
          <w:bCs/>
          <w:color w:val="auto"/>
          <w:szCs w:val="32"/>
          <w:highlight w:val="none"/>
        </w:rPr>
      </w:pPr>
    </w:p>
    <w:p w14:paraId="5E18D724">
      <w:pPr>
        <w:pStyle w:val="44"/>
        <w:spacing w:beforeLines="50" w:afterLines="50" w:line="440" w:lineRule="exact"/>
        <w:rPr>
          <w:rFonts w:hint="eastAsia"/>
          <w:bCs/>
          <w:color w:val="auto"/>
          <w:szCs w:val="32"/>
          <w:highlight w:val="none"/>
        </w:rPr>
      </w:pPr>
    </w:p>
    <w:p w14:paraId="2368D812">
      <w:pPr>
        <w:pStyle w:val="44"/>
        <w:spacing w:beforeLines="50" w:afterLines="50" w:line="440" w:lineRule="exact"/>
        <w:rPr>
          <w:rFonts w:hint="eastAsia"/>
          <w:bCs/>
          <w:color w:val="auto"/>
          <w:szCs w:val="32"/>
          <w:highlight w:val="none"/>
        </w:rPr>
      </w:pPr>
    </w:p>
    <w:p w14:paraId="2A41327E">
      <w:pPr>
        <w:pStyle w:val="44"/>
        <w:spacing w:beforeLines="50" w:afterLines="50" w:line="440" w:lineRule="exact"/>
        <w:rPr>
          <w:rFonts w:hint="eastAsia"/>
          <w:bCs/>
          <w:color w:val="auto"/>
          <w:szCs w:val="32"/>
          <w:highlight w:val="none"/>
        </w:rPr>
      </w:pPr>
    </w:p>
    <w:p w14:paraId="765463E2">
      <w:pPr>
        <w:pStyle w:val="44"/>
        <w:spacing w:beforeLines="50" w:afterLines="50" w:line="440" w:lineRule="exact"/>
        <w:rPr>
          <w:rFonts w:hint="eastAsia"/>
          <w:bCs/>
          <w:color w:val="auto"/>
          <w:szCs w:val="32"/>
          <w:highlight w:val="none"/>
        </w:rPr>
      </w:pPr>
    </w:p>
    <w:p w14:paraId="0B802800">
      <w:pPr>
        <w:pStyle w:val="44"/>
        <w:spacing w:beforeLines="50" w:afterLines="50" w:line="440" w:lineRule="exact"/>
        <w:rPr>
          <w:rFonts w:hint="eastAsia"/>
          <w:bCs/>
          <w:color w:val="auto"/>
          <w:szCs w:val="32"/>
          <w:highlight w:val="none"/>
        </w:rPr>
      </w:pPr>
    </w:p>
    <w:p w14:paraId="729430CD">
      <w:pPr>
        <w:pStyle w:val="44"/>
        <w:spacing w:beforeLines="50" w:afterLines="50" w:line="440" w:lineRule="exact"/>
        <w:rPr>
          <w:rFonts w:hint="eastAsia"/>
          <w:bCs/>
          <w:color w:val="auto"/>
          <w:szCs w:val="32"/>
          <w:highlight w:val="none"/>
        </w:rPr>
      </w:pPr>
    </w:p>
    <w:p w14:paraId="1EAFC42A">
      <w:pPr>
        <w:pStyle w:val="44"/>
        <w:spacing w:beforeLines="50" w:afterLines="50" w:line="440" w:lineRule="exact"/>
        <w:rPr>
          <w:rFonts w:hint="eastAsia"/>
          <w:bCs/>
          <w:color w:val="auto"/>
          <w:szCs w:val="32"/>
          <w:highlight w:val="none"/>
        </w:rPr>
      </w:pPr>
    </w:p>
    <w:p w14:paraId="668571CF">
      <w:pPr>
        <w:pStyle w:val="44"/>
        <w:spacing w:beforeLines="50" w:afterLines="50" w:line="440" w:lineRule="exact"/>
        <w:rPr>
          <w:rFonts w:hint="eastAsia"/>
          <w:bCs/>
          <w:color w:val="auto"/>
          <w:szCs w:val="32"/>
          <w:highlight w:val="none"/>
        </w:rPr>
      </w:pPr>
    </w:p>
    <w:p w14:paraId="5263A453">
      <w:pPr>
        <w:pStyle w:val="44"/>
        <w:spacing w:beforeLines="50" w:afterLines="50" w:line="440" w:lineRule="exact"/>
        <w:rPr>
          <w:rFonts w:hint="eastAsia"/>
          <w:bCs/>
          <w:color w:val="auto"/>
          <w:szCs w:val="32"/>
          <w:highlight w:val="none"/>
        </w:rPr>
      </w:pPr>
    </w:p>
    <w:p w14:paraId="1B450C19">
      <w:pPr>
        <w:pStyle w:val="44"/>
        <w:spacing w:beforeLines="50" w:afterLines="50" w:line="440" w:lineRule="exact"/>
        <w:rPr>
          <w:rFonts w:hint="eastAsia"/>
          <w:bCs/>
          <w:color w:val="auto"/>
          <w:szCs w:val="32"/>
          <w:highlight w:val="none"/>
        </w:rPr>
      </w:pPr>
    </w:p>
    <w:p w14:paraId="520F6800">
      <w:pPr>
        <w:pStyle w:val="44"/>
        <w:spacing w:beforeLines="50" w:afterLines="50" w:line="440" w:lineRule="exact"/>
        <w:rPr>
          <w:rFonts w:hint="eastAsia"/>
          <w:bCs/>
          <w:color w:val="auto"/>
          <w:szCs w:val="32"/>
          <w:highlight w:val="none"/>
        </w:rPr>
      </w:pPr>
    </w:p>
    <w:p w14:paraId="46BC28A0">
      <w:pPr>
        <w:pStyle w:val="44"/>
        <w:spacing w:beforeLines="50" w:afterLines="50" w:line="440" w:lineRule="exact"/>
        <w:rPr>
          <w:rFonts w:hint="eastAsia"/>
          <w:bCs/>
          <w:color w:val="auto"/>
          <w:szCs w:val="32"/>
          <w:highlight w:val="none"/>
        </w:rPr>
      </w:pPr>
    </w:p>
    <w:p w14:paraId="680B4F8C">
      <w:pPr>
        <w:pStyle w:val="44"/>
        <w:spacing w:beforeLines="50" w:afterLines="50" w:line="440" w:lineRule="exact"/>
        <w:rPr>
          <w:rFonts w:hint="eastAsia"/>
          <w:bCs/>
          <w:color w:val="auto"/>
          <w:szCs w:val="32"/>
          <w:highlight w:val="none"/>
        </w:rPr>
      </w:pPr>
    </w:p>
    <w:p w14:paraId="4C013C06">
      <w:pPr>
        <w:pStyle w:val="44"/>
        <w:spacing w:beforeLines="50" w:afterLines="50" w:line="440" w:lineRule="exact"/>
        <w:rPr>
          <w:rFonts w:hint="eastAsia"/>
          <w:bCs/>
          <w:color w:val="auto"/>
          <w:szCs w:val="32"/>
          <w:highlight w:val="none"/>
        </w:rPr>
      </w:pPr>
    </w:p>
    <w:p w14:paraId="3ECE5A68">
      <w:pPr>
        <w:pStyle w:val="44"/>
        <w:spacing w:beforeLines="50" w:afterLines="50" w:line="440" w:lineRule="exact"/>
        <w:rPr>
          <w:rFonts w:hint="eastAsia"/>
          <w:bCs/>
          <w:color w:val="auto"/>
          <w:szCs w:val="32"/>
          <w:highlight w:val="none"/>
        </w:rPr>
      </w:pPr>
    </w:p>
    <w:p w14:paraId="1E4C12E2">
      <w:pPr>
        <w:pStyle w:val="44"/>
        <w:spacing w:beforeLines="50" w:afterLines="50" w:line="440" w:lineRule="exact"/>
        <w:rPr>
          <w:rFonts w:hint="eastAsia"/>
          <w:bCs/>
          <w:color w:val="auto"/>
          <w:szCs w:val="32"/>
          <w:highlight w:val="none"/>
        </w:rPr>
      </w:pPr>
    </w:p>
    <w:p w14:paraId="0B34AED5">
      <w:pPr>
        <w:pStyle w:val="44"/>
        <w:spacing w:beforeLines="50" w:afterLines="50" w:line="440" w:lineRule="exact"/>
        <w:rPr>
          <w:rFonts w:hint="eastAsia"/>
          <w:bCs/>
          <w:color w:val="auto"/>
          <w:szCs w:val="32"/>
          <w:highlight w:val="none"/>
        </w:rPr>
      </w:pPr>
    </w:p>
    <w:p w14:paraId="172B3F58">
      <w:pPr>
        <w:pStyle w:val="44"/>
        <w:spacing w:beforeLines="50" w:afterLines="50" w:line="440" w:lineRule="exact"/>
        <w:rPr>
          <w:bCs/>
          <w:color w:val="auto"/>
          <w:szCs w:val="32"/>
          <w:highlight w:val="none"/>
        </w:rPr>
      </w:pPr>
      <w:r>
        <w:rPr>
          <w:rFonts w:hint="eastAsia"/>
          <w:bCs/>
          <w:color w:val="auto"/>
          <w:szCs w:val="32"/>
          <w:highlight w:val="none"/>
        </w:rPr>
        <w:t>第</w:t>
      </w:r>
      <w:r>
        <w:rPr>
          <w:rFonts w:hint="eastAsia"/>
          <w:bCs/>
          <w:color w:val="auto"/>
          <w:szCs w:val="32"/>
          <w:highlight w:val="none"/>
          <w:lang w:val="en-US" w:eastAsia="zh-CN"/>
        </w:rPr>
        <w:t>七</w:t>
      </w:r>
      <w:r>
        <w:rPr>
          <w:rFonts w:hint="eastAsia"/>
          <w:bCs/>
          <w:color w:val="auto"/>
          <w:szCs w:val="32"/>
          <w:highlight w:val="none"/>
        </w:rPr>
        <w:t>章  招标单位、招标代理机构对本招标文件的确认</w:t>
      </w:r>
      <w:bookmarkEnd w:id="62"/>
    </w:p>
    <w:p w14:paraId="7D391125">
      <w:pPr>
        <w:pStyle w:val="20"/>
        <w:rPr>
          <w:color w:val="auto"/>
          <w:highlight w:val="none"/>
        </w:rPr>
      </w:pPr>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8B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7" w:hRule="atLeast"/>
          <w:jc w:val="center"/>
        </w:trPr>
        <w:tc>
          <w:tcPr>
            <w:tcW w:w="9580" w:type="dxa"/>
            <w:noWrap/>
          </w:tcPr>
          <w:p w14:paraId="45DC8EDB">
            <w:pPr>
              <w:wordWrap w:val="0"/>
              <w:adjustRightInd w:val="0"/>
              <w:snapToGrid w:val="0"/>
              <w:spacing w:line="560" w:lineRule="exact"/>
              <w:rPr>
                <w:color w:val="auto"/>
                <w:sz w:val="30"/>
                <w:highlight w:val="none"/>
              </w:rPr>
            </w:pPr>
          </w:p>
          <w:p w14:paraId="3CB446EA">
            <w:pPr>
              <w:wordWrap w:val="0"/>
              <w:spacing w:line="560" w:lineRule="exact"/>
              <w:ind w:firstLine="560" w:firstLineChars="200"/>
              <w:rPr>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永久性测量标志I蚌宁31迁建项目（二次）</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71A0CDF3">
            <w:pPr>
              <w:widowControl/>
              <w:spacing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 xml:space="preserve">：滁州市琅琊区重点工程建设管理处  </w:t>
            </w:r>
          </w:p>
          <w:p w14:paraId="7E988D38">
            <w:pPr>
              <w:adjustRightInd w:val="0"/>
              <w:snapToGrid w:val="0"/>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黎天畅</w:t>
            </w:r>
            <w:r>
              <w:rPr>
                <w:rFonts w:hint="eastAsia" w:ascii="宋体" w:hAnsi="宋体" w:eastAsia="宋体" w:cs="Times New Roman"/>
                <w:color w:val="auto"/>
                <w:sz w:val="28"/>
                <w:szCs w:val="28"/>
                <w:highlight w:val="none"/>
              </w:rPr>
              <w:t xml:space="preserve"> </w:t>
            </w:r>
            <w:r>
              <w:rPr>
                <w:rFonts w:hint="eastAsia" w:ascii="宋体" w:hAnsi="宋体" w:eastAsia="宋体" w:cs="Times New Roman"/>
                <w:color w:val="auto"/>
                <w:sz w:val="28"/>
                <w:szCs w:val="28"/>
                <w:highlight w:val="none"/>
                <w:lang w:val="en-US" w:eastAsia="zh-CN"/>
              </w:rPr>
              <w:t xml:space="preserve"> </w:t>
            </w:r>
          </w:p>
          <w:p w14:paraId="674C5CF9">
            <w:pPr>
              <w:adjustRightInd w:val="0"/>
              <w:snapToGrid w:val="0"/>
              <w:spacing w:line="560" w:lineRule="exact"/>
              <w:ind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w:t>
            </w:r>
            <w:r>
              <w:rPr>
                <w:rFonts w:hint="eastAsia" w:ascii="宋体" w:hAnsi="宋体" w:cs="Times New Roman"/>
                <w:color w:val="auto"/>
                <w:sz w:val="28"/>
                <w:szCs w:val="28"/>
                <w:highlight w:val="none"/>
                <w:lang w:val="en-US" w:eastAsia="zh-CN"/>
              </w:rPr>
              <w:t xml:space="preserve">0550-3318150 </w:t>
            </w:r>
          </w:p>
          <w:p w14:paraId="01C406FE">
            <w:pPr>
              <w:wordWrap w:val="0"/>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3879E6FD">
            <w:pPr>
              <w:wordWrap w:val="0"/>
              <w:spacing w:line="560" w:lineRule="exact"/>
              <w:rPr>
                <w:rFonts w:ascii="宋体" w:hAnsi="宋体"/>
                <w:color w:val="auto"/>
                <w:sz w:val="28"/>
                <w:szCs w:val="28"/>
                <w:highlight w:val="none"/>
              </w:rPr>
            </w:pPr>
          </w:p>
          <w:p w14:paraId="6BD2A618">
            <w:pPr>
              <w:wordWrap w:val="0"/>
              <w:spacing w:line="560" w:lineRule="exact"/>
              <w:ind w:firstLine="5740" w:firstLineChars="2050"/>
              <w:rPr>
                <w:rFonts w:ascii="宋体" w:hAnsi="宋体"/>
                <w:color w:val="auto"/>
                <w:sz w:val="28"/>
                <w:szCs w:val="28"/>
                <w:highlight w:val="none"/>
              </w:rPr>
            </w:pPr>
            <w:r>
              <w:rPr>
                <w:rFonts w:hint="eastAsia" w:ascii="宋体" w:hAnsi="宋体"/>
                <w:color w:val="auto"/>
                <w:sz w:val="28"/>
                <w:szCs w:val="28"/>
                <w:highlight w:val="none"/>
              </w:rPr>
              <w:t>（单位盖章）</w:t>
            </w:r>
          </w:p>
          <w:p w14:paraId="0DB51C41">
            <w:pPr>
              <w:spacing w:line="560" w:lineRule="exact"/>
              <w:ind w:firstLine="5880" w:firstLineChars="2100"/>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eastAsia="zh-CN"/>
              </w:rPr>
              <w:t>2026年6月</w:t>
            </w:r>
          </w:p>
          <w:p w14:paraId="72A7FF77">
            <w:pPr>
              <w:pStyle w:val="2"/>
              <w:ind w:firstLine="420"/>
              <w:rPr>
                <w:color w:val="auto"/>
                <w:highlight w:val="none"/>
              </w:rPr>
            </w:pPr>
          </w:p>
        </w:tc>
      </w:tr>
      <w:tr w14:paraId="05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2080D8D4">
            <w:pPr>
              <w:spacing w:line="560" w:lineRule="exact"/>
              <w:ind w:firstLine="560" w:firstLineChars="200"/>
              <w:rPr>
                <w:rFonts w:ascii="宋体" w:hAnsi="宋体" w:cs="宋体"/>
                <w:color w:val="auto"/>
                <w:sz w:val="28"/>
                <w:szCs w:val="28"/>
                <w:highlight w:val="none"/>
              </w:rPr>
            </w:pPr>
          </w:p>
          <w:p w14:paraId="297A006E">
            <w:pPr>
              <w:spacing w:line="560" w:lineRule="exact"/>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04195C3D">
            <w:pPr>
              <w:spacing w:line="560" w:lineRule="exact"/>
              <w:ind w:firstLine="560" w:firstLineChars="200"/>
              <w:rPr>
                <w:rFonts w:hint="default" w:ascii="宋体" w:hAnsi="宋体" w:eastAsia="宋体" w:cs="宋体"/>
                <w:color w:val="auto"/>
                <w:sz w:val="28"/>
                <w:szCs w:val="28"/>
                <w:highlight w:val="none"/>
                <w:u w:val="single"/>
                <w:lang w:val="en-US" w:eastAsia="zh-CN"/>
              </w:rPr>
            </w:pPr>
            <w:r>
              <w:rPr>
                <w:rFonts w:hint="eastAsia" w:ascii="宋体" w:hAnsi="宋体" w:cs="宋体"/>
                <w:color w:val="auto"/>
                <w:sz w:val="28"/>
                <w:szCs w:val="28"/>
                <w:highlight w:val="none"/>
              </w:rPr>
              <w:t>联 系 人：</w:t>
            </w:r>
            <w:r>
              <w:rPr>
                <w:rFonts w:hint="eastAsia" w:ascii="宋体" w:hAnsi="宋体" w:cs="宋体"/>
                <w:color w:val="auto"/>
                <w:sz w:val="28"/>
                <w:szCs w:val="28"/>
                <w:highlight w:val="none"/>
                <w:lang w:val="en-US" w:eastAsia="zh-CN"/>
              </w:rPr>
              <w:t>周晓培</w:t>
            </w:r>
          </w:p>
          <w:p w14:paraId="47E8E678">
            <w:pPr>
              <w:spacing w:line="5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lang w:eastAsia="zh-CN"/>
              </w:rPr>
              <w:t>0550-3519512</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18255055896</w:t>
            </w:r>
          </w:p>
          <w:p w14:paraId="60018F68">
            <w:pPr>
              <w:spacing w:line="560" w:lineRule="exact"/>
              <w:ind w:firstLine="5040" w:firstLineChars="1800"/>
              <w:rPr>
                <w:rFonts w:ascii="宋体" w:hAnsi="宋体" w:cs="宋体"/>
                <w:color w:val="auto"/>
                <w:sz w:val="28"/>
                <w:szCs w:val="28"/>
                <w:highlight w:val="none"/>
              </w:rPr>
            </w:pPr>
          </w:p>
          <w:p w14:paraId="0781C8CF">
            <w:pPr>
              <w:spacing w:line="560" w:lineRule="exact"/>
              <w:ind w:firstLine="5460" w:firstLineChars="1950"/>
              <w:rPr>
                <w:rFonts w:ascii="宋体" w:hAnsi="宋体" w:cs="宋体"/>
                <w:color w:val="auto"/>
                <w:sz w:val="28"/>
                <w:szCs w:val="28"/>
                <w:highlight w:val="none"/>
              </w:rPr>
            </w:pPr>
          </w:p>
          <w:p w14:paraId="0A1FE158">
            <w:pPr>
              <w:spacing w:line="560" w:lineRule="exact"/>
              <w:ind w:firstLine="5880" w:firstLineChars="2100"/>
              <w:rPr>
                <w:rFonts w:ascii="宋体" w:hAnsi="宋体" w:cs="宋体"/>
                <w:color w:val="auto"/>
                <w:sz w:val="28"/>
                <w:szCs w:val="28"/>
                <w:highlight w:val="none"/>
              </w:rPr>
            </w:pPr>
            <w:r>
              <w:rPr>
                <w:rFonts w:hint="eastAsia" w:ascii="宋体" w:hAnsi="宋体" w:cs="宋体"/>
                <w:color w:val="auto"/>
                <w:sz w:val="28"/>
                <w:szCs w:val="28"/>
                <w:highlight w:val="none"/>
              </w:rPr>
              <w:t>（单位盖章）</w:t>
            </w:r>
          </w:p>
          <w:p w14:paraId="144B0D1C">
            <w:pPr>
              <w:spacing w:line="560" w:lineRule="exact"/>
              <w:ind w:firstLine="6020" w:firstLineChars="2150"/>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eastAsia="zh-CN"/>
              </w:rPr>
              <w:t>2026年6月</w:t>
            </w:r>
          </w:p>
          <w:p w14:paraId="4EDF8AEB">
            <w:pPr>
              <w:pStyle w:val="2"/>
              <w:ind w:firstLine="420"/>
              <w:rPr>
                <w:color w:val="auto"/>
                <w:highlight w:val="none"/>
              </w:rPr>
            </w:pPr>
          </w:p>
        </w:tc>
      </w:tr>
    </w:tbl>
    <w:p w14:paraId="2D7DD9E9">
      <w:pPr>
        <w:rPr>
          <w:color w:val="auto"/>
          <w:highlight w:val="none"/>
        </w:rPr>
      </w:pPr>
    </w:p>
    <w:sectPr>
      <w:headerReference r:id="rId10" w:type="default"/>
      <w:footerReference r:id="rId11"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C717DB-7B3C-4C20-AFBE-F7C09A0E3D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944CF85-6818-4A5A-BC01-28ED557FA73C}"/>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BE757F24-1A9A-4A8E-8DE0-3511CFB14FBB}"/>
  </w:font>
  <w:font w:name="仿宋">
    <w:panose1 w:val="02010609060101010101"/>
    <w:charset w:val="86"/>
    <w:family w:val="auto"/>
    <w:pitch w:val="default"/>
    <w:sig w:usb0="800002BF" w:usb1="38CF7CFA" w:usb2="00000016" w:usb3="00000000" w:csb0="00040001" w:csb1="00000000"/>
    <w:embedRegular r:id="rId4" w:fontKey="{CD5DAA64-03E4-4CAE-A9EF-F9A204F69FC4}"/>
  </w:font>
  <w:font w:name="华文中宋">
    <w:panose1 w:val="02010600040101010101"/>
    <w:charset w:val="86"/>
    <w:family w:val="auto"/>
    <w:pitch w:val="default"/>
    <w:sig w:usb0="00000287" w:usb1="080F0000" w:usb2="00000000" w:usb3="00000000" w:csb0="0004009F" w:csb1="DFD70000"/>
    <w:embedRegular r:id="rId5" w:fontKey="{54069518-D9ED-4F44-B053-174BC2842F62}"/>
  </w:font>
  <w:font w:name="楷体_GB2312">
    <w:altName w:val="楷体"/>
    <w:panose1 w:val="02010609030101010101"/>
    <w:charset w:val="86"/>
    <w:family w:val="modern"/>
    <w:pitch w:val="default"/>
    <w:sig w:usb0="00000000" w:usb1="00000000" w:usb2="00000010" w:usb3="00000000" w:csb0="00040000" w:csb1="00000000"/>
    <w:embedRegular r:id="rId6" w:fontKey="{A2FFCB94-7E94-45BA-BF85-84B70C679F0B}"/>
  </w:font>
  <w:font w:name="楷体">
    <w:panose1 w:val="02010609060101010101"/>
    <w:charset w:val="86"/>
    <w:family w:val="auto"/>
    <w:pitch w:val="default"/>
    <w:sig w:usb0="800002BF" w:usb1="38CF7CFA" w:usb2="00000016" w:usb3="00000000" w:csb0="00040001" w:csb1="00000000"/>
    <w:embedRegular r:id="rId7" w:fontKey="{C88F3A8F-6821-4006-A0D1-05BB979F4BF2}"/>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18B4E">
    <w:pPr>
      <w:pStyle w:val="29"/>
      <w:framePr w:wrap="around" w:vAnchor="text" w:hAnchor="margin" w:xAlign="center" w:y="1"/>
      <w:rPr>
        <w:rStyle w:val="51"/>
      </w:rPr>
    </w:pPr>
  </w:p>
  <w:p w14:paraId="4819947B">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8C72">
    <w:pPr>
      <w:pStyle w:val="29"/>
      <w:framePr w:wrap="around" w:vAnchor="text" w:hAnchor="margin" w:xAlign="center" w:y="1"/>
      <w:rPr>
        <w:rStyle w:val="51"/>
      </w:rPr>
    </w:pPr>
  </w:p>
  <w:p w14:paraId="78B0040E">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0156A">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26E0F">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226E0F">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3D7FE">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48997">
                          <w:pPr>
                            <w:pStyle w:val="2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0548997">
                    <w:pPr>
                      <w:pStyle w:val="2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67B4">
    <w:pPr>
      <w:pStyle w:val="29"/>
      <w:rPr>
        <w:rStyle w:val="5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EA03D">
                          <w:pPr>
                            <w:pStyle w:val="2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7EA03D">
                    <w:pPr>
                      <w:pStyle w:val="29"/>
                    </w:pPr>
                    <w:r>
                      <w:fldChar w:fldCharType="begin"/>
                    </w:r>
                    <w:r>
                      <w:instrText xml:space="preserve"> PAGE  \* MERGEFORMAT </w:instrText>
                    </w:r>
                    <w:r>
                      <w:fldChar w:fldCharType="separate"/>
                    </w:r>
                    <w:r>
                      <w:t>45</w:t>
                    </w:r>
                    <w:r>
                      <w:fldChar w:fldCharType="end"/>
                    </w:r>
                  </w:p>
                </w:txbxContent>
              </v:textbox>
            </v:shape>
          </w:pict>
        </mc:Fallback>
      </mc:AlternateContent>
    </w:r>
  </w:p>
  <w:p w14:paraId="01B2BA8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35582">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EBD4B">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8B832">
    <w:pPr>
      <w:pStyle w:val="3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BC04">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0B1C5"/>
    <w:multiLevelType w:val="singleLevel"/>
    <w:tmpl w:val="84E0B1C5"/>
    <w:lvl w:ilvl="0" w:tentative="0">
      <w:start w:val="1"/>
      <w:numFmt w:val="decimal"/>
      <w:suff w:val="space"/>
      <w:lvlText w:val="（%1）"/>
      <w:lvlJc w:val="left"/>
    </w:lvl>
  </w:abstractNum>
  <w:abstractNum w:abstractNumId="1">
    <w:nsid w:val="152B3C79"/>
    <w:multiLevelType w:val="singleLevel"/>
    <w:tmpl w:val="152B3C79"/>
    <w:lvl w:ilvl="0" w:tentative="0">
      <w:start w:val="1"/>
      <w:numFmt w:val="decimal"/>
      <w:suff w:val="nothing"/>
      <w:lvlText w:val="（%1）"/>
      <w:lvlJc w:val="left"/>
    </w:lvl>
  </w:abstractNum>
  <w:abstractNum w:abstractNumId="2">
    <w:nsid w:val="748E224D"/>
    <w:multiLevelType w:val="singleLevel"/>
    <w:tmpl w:val="748E224D"/>
    <w:lvl w:ilvl="0" w:tentative="0">
      <w:start w:val="6"/>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0C299E"/>
    <w:rsid w:val="012F23D2"/>
    <w:rsid w:val="01353E46"/>
    <w:rsid w:val="013D20EF"/>
    <w:rsid w:val="013D4C8F"/>
    <w:rsid w:val="0141555F"/>
    <w:rsid w:val="01425A17"/>
    <w:rsid w:val="01542AFA"/>
    <w:rsid w:val="015E6630"/>
    <w:rsid w:val="015F3E37"/>
    <w:rsid w:val="016C75C7"/>
    <w:rsid w:val="017452DB"/>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05F8A"/>
    <w:rsid w:val="02497F02"/>
    <w:rsid w:val="025C7268"/>
    <w:rsid w:val="025D37A6"/>
    <w:rsid w:val="02630A21"/>
    <w:rsid w:val="027520D7"/>
    <w:rsid w:val="02910656"/>
    <w:rsid w:val="029452C8"/>
    <w:rsid w:val="0299330C"/>
    <w:rsid w:val="029E162E"/>
    <w:rsid w:val="029E3E12"/>
    <w:rsid w:val="02AE2F1E"/>
    <w:rsid w:val="02B07476"/>
    <w:rsid w:val="02B12263"/>
    <w:rsid w:val="02B34262"/>
    <w:rsid w:val="02BA6D6B"/>
    <w:rsid w:val="02BC6761"/>
    <w:rsid w:val="02BD7B39"/>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D163F"/>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9F7723"/>
    <w:rsid w:val="06A978A6"/>
    <w:rsid w:val="06BA577F"/>
    <w:rsid w:val="06BE48F9"/>
    <w:rsid w:val="06C373A0"/>
    <w:rsid w:val="06CA61EA"/>
    <w:rsid w:val="06CE3AAD"/>
    <w:rsid w:val="06D3256B"/>
    <w:rsid w:val="06E93094"/>
    <w:rsid w:val="07142FC9"/>
    <w:rsid w:val="0716354A"/>
    <w:rsid w:val="071A113A"/>
    <w:rsid w:val="071A5532"/>
    <w:rsid w:val="072B7208"/>
    <w:rsid w:val="073F7F68"/>
    <w:rsid w:val="07433326"/>
    <w:rsid w:val="074D1200"/>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EC3C9C"/>
    <w:rsid w:val="08EF4818"/>
    <w:rsid w:val="08F26284"/>
    <w:rsid w:val="08F57B11"/>
    <w:rsid w:val="08F617F2"/>
    <w:rsid w:val="08F64252"/>
    <w:rsid w:val="08F94C8C"/>
    <w:rsid w:val="08FD0C7A"/>
    <w:rsid w:val="0902043D"/>
    <w:rsid w:val="09027DBF"/>
    <w:rsid w:val="090F109A"/>
    <w:rsid w:val="09151314"/>
    <w:rsid w:val="092263E9"/>
    <w:rsid w:val="09263609"/>
    <w:rsid w:val="092E2FE0"/>
    <w:rsid w:val="093E5BC8"/>
    <w:rsid w:val="0953633D"/>
    <w:rsid w:val="095867F9"/>
    <w:rsid w:val="09697733"/>
    <w:rsid w:val="096C24BB"/>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E775A"/>
    <w:rsid w:val="0AFF5154"/>
    <w:rsid w:val="0B0260FA"/>
    <w:rsid w:val="0B0A5387"/>
    <w:rsid w:val="0B127FA5"/>
    <w:rsid w:val="0B187C0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3D7985"/>
    <w:rsid w:val="0C631998"/>
    <w:rsid w:val="0C6821F6"/>
    <w:rsid w:val="0C990787"/>
    <w:rsid w:val="0C992D4F"/>
    <w:rsid w:val="0CAE3A50"/>
    <w:rsid w:val="0CBF15FF"/>
    <w:rsid w:val="0CC20F4F"/>
    <w:rsid w:val="0CD91857"/>
    <w:rsid w:val="0CDA4E4E"/>
    <w:rsid w:val="0CF10C96"/>
    <w:rsid w:val="0CF258A4"/>
    <w:rsid w:val="0D212A41"/>
    <w:rsid w:val="0D214045"/>
    <w:rsid w:val="0D215F2C"/>
    <w:rsid w:val="0D314CE6"/>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4D215A"/>
    <w:rsid w:val="0E6059EA"/>
    <w:rsid w:val="0E632208"/>
    <w:rsid w:val="0E803F69"/>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06856"/>
    <w:rsid w:val="108120DC"/>
    <w:rsid w:val="108950E7"/>
    <w:rsid w:val="109135C4"/>
    <w:rsid w:val="10A4426E"/>
    <w:rsid w:val="10B656D8"/>
    <w:rsid w:val="10BB6F68"/>
    <w:rsid w:val="10C37A22"/>
    <w:rsid w:val="10C556C7"/>
    <w:rsid w:val="10C55FD8"/>
    <w:rsid w:val="10F772EF"/>
    <w:rsid w:val="11017A58"/>
    <w:rsid w:val="11023D17"/>
    <w:rsid w:val="110F34C8"/>
    <w:rsid w:val="11473B7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839F3"/>
    <w:rsid w:val="120E39AF"/>
    <w:rsid w:val="12114BE2"/>
    <w:rsid w:val="121911ED"/>
    <w:rsid w:val="12261816"/>
    <w:rsid w:val="122816CA"/>
    <w:rsid w:val="1231523F"/>
    <w:rsid w:val="12392AE3"/>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975C2"/>
    <w:rsid w:val="146F2160"/>
    <w:rsid w:val="147F6E3A"/>
    <w:rsid w:val="148617D9"/>
    <w:rsid w:val="149258A7"/>
    <w:rsid w:val="149321EC"/>
    <w:rsid w:val="14A02797"/>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01023"/>
    <w:rsid w:val="1531629A"/>
    <w:rsid w:val="153E6FE7"/>
    <w:rsid w:val="15535F3F"/>
    <w:rsid w:val="155C3CBE"/>
    <w:rsid w:val="15697093"/>
    <w:rsid w:val="15760076"/>
    <w:rsid w:val="157E5DA4"/>
    <w:rsid w:val="159F3391"/>
    <w:rsid w:val="159F6FD6"/>
    <w:rsid w:val="15A5462A"/>
    <w:rsid w:val="15B01BBF"/>
    <w:rsid w:val="15EC3B3E"/>
    <w:rsid w:val="15F1786F"/>
    <w:rsid w:val="15F46C2A"/>
    <w:rsid w:val="16121567"/>
    <w:rsid w:val="16175528"/>
    <w:rsid w:val="162D4D4B"/>
    <w:rsid w:val="16343F81"/>
    <w:rsid w:val="163948ED"/>
    <w:rsid w:val="164275F4"/>
    <w:rsid w:val="164717FA"/>
    <w:rsid w:val="165244A1"/>
    <w:rsid w:val="1654148B"/>
    <w:rsid w:val="165446C6"/>
    <w:rsid w:val="165710DF"/>
    <w:rsid w:val="16573B76"/>
    <w:rsid w:val="165B71D5"/>
    <w:rsid w:val="16700A7A"/>
    <w:rsid w:val="16734728"/>
    <w:rsid w:val="167D1103"/>
    <w:rsid w:val="1683572D"/>
    <w:rsid w:val="169E0BEA"/>
    <w:rsid w:val="16AF7EFC"/>
    <w:rsid w:val="16DD2BAC"/>
    <w:rsid w:val="16F70EB5"/>
    <w:rsid w:val="17197085"/>
    <w:rsid w:val="172460AC"/>
    <w:rsid w:val="172B1987"/>
    <w:rsid w:val="173054B2"/>
    <w:rsid w:val="17376D28"/>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365CFA"/>
    <w:rsid w:val="184114A1"/>
    <w:rsid w:val="18425C49"/>
    <w:rsid w:val="1862744F"/>
    <w:rsid w:val="186969E3"/>
    <w:rsid w:val="188C7694"/>
    <w:rsid w:val="18BE3F0D"/>
    <w:rsid w:val="18C140E3"/>
    <w:rsid w:val="18CD6371"/>
    <w:rsid w:val="18D06E6E"/>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AEE1FC3"/>
    <w:rsid w:val="1B403FA5"/>
    <w:rsid w:val="1B450A9E"/>
    <w:rsid w:val="1B481CDF"/>
    <w:rsid w:val="1B4B17D0"/>
    <w:rsid w:val="1B524326"/>
    <w:rsid w:val="1B55168B"/>
    <w:rsid w:val="1B63458F"/>
    <w:rsid w:val="1B645069"/>
    <w:rsid w:val="1B7D1BE7"/>
    <w:rsid w:val="1B7D1D15"/>
    <w:rsid w:val="1B8637EA"/>
    <w:rsid w:val="1B8D3B96"/>
    <w:rsid w:val="1B966EEF"/>
    <w:rsid w:val="1BDD1B28"/>
    <w:rsid w:val="1BE57F51"/>
    <w:rsid w:val="1BF73705"/>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C0366"/>
    <w:rsid w:val="1D90430C"/>
    <w:rsid w:val="1DA228F6"/>
    <w:rsid w:val="1DA26C67"/>
    <w:rsid w:val="1DA53705"/>
    <w:rsid w:val="1DB571C9"/>
    <w:rsid w:val="1DBF6F58"/>
    <w:rsid w:val="1DFC5003"/>
    <w:rsid w:val="1E2527AC"/>
    <w:rsid w:val="1E2A3F9F"/>
    <w:rsid w:val="1E37428D"/>
    <w:rsid w:val="1E65546D"/>
    <w:rsid w:val="1E7B6900"/>
    <w:rsid w:val="1E933E22"/>
    <w:rsid w:val="1EB60A31"/>
    <w:rsid w:val="1EC6457D"/>
    <w:rsid w:val="1EC7170B"/>
    <w:rsid w:val="1EC7534C"/>
    <w:rsid w:val="1ECD7160"/>
    <w:rsid w:val="1ED34F83"/>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5F0678"/>
    <w:rsid w:val="20665891"/>
    <w:rsid w:val="208241B4"/>
    <w:rsid w:val="208D3101"/>
    <w:rsid w:val="208F5999"/>
    <w:rsid w:val="20B05494"/>
    <w:rsid w:val="20BD4F1E"/>
    <w:rsid w:val="20D109C9"/>
    <w:rsid w:val="20EE5770"/>
    <w:rsid w:val="2107261C"/>
    <w:rsid w:val="21147FEE"/>
    <w:rsid w:val="211D2333"/>
    <w:rsid w:val="2121407A"/>
    <w:rsid w:val="2132760F"/>
    <w:rsid w:val="213F7E47"/>
    <w:rsid w:val="21423675"/>
    <w:rsid w:val="21592FEC"/>
    <w:rsid w:val="215B2DFE"/>
    <w:rsid w:val="215C5CD9"/>
    <w:rsid w:val="215F2E6D"/>
    <w:rsid w:val="21751354"/>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883309"/>
    <w:rsid w:val="22AC6E9D"/>
    <w:rsid w:val="22AF6B28"/>
    <w:rsid w:val="22BA5020"/>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F4708"/>
    <w:rsid w:val="23C16A9A"/>
    <w:rsid w:val="23C465C3"/>
    <w:rsid w:val="23E66003"/>
    <w:rsid w:val="23EB7FF4"/>
    <w:rsid w:val="23F80076"/>
    <w:rsid w:val="23FE2FB7"/>
    <w:rsid w:val="23FE3AF7"/>
    <w:rsid w:val="240B443D"/>
    <w:rsid w:val="241B7142"/>
    <w:rsid w:val="24452007"/>
    <w:rsid w:val="244802C7"/>
    <w:rsid w:val="244C0B39"/>
    <w:rsid w:val="245A32E7"/>
    <w:rsid w:val="24635935"/>
    <w:rsid w:val="24660E6A"/>
    <w:rsid w:val="24665559"/>
    <w:rsid w:val="24691825"/>
    <w:rsid w:val="248E0BEE"/>
    <w:rsid w:val="249222CA"/>
    <w:rsid w:val="24B056E4"/>
    <w:rsid w:val="24B45156"/>
    <w:rsid w:val="24CC572F"/>
    <w:rsid w:val="24CF65FC"/>
    <w:rsid w:val="24D258A5"/>
    <w:rsid w:val="24DA6A74"/>
    <w:rsid w:val="24DB4BCD"/>
    <w:rsid w:val="24F44C86"/>
    <w:rsid w:val="24F602A0"/>
    <w:rsid w:val="250025A0"/>
    <w:rsid w:val="25296C9F"/>
    <w:rsid w:val="25401D76"/>
    <w:rsid w:val="2544236B"/>
    <w:rsid w:val="25453733"/>
    <w:rsid w:val="256C3562"/>
    <w:rsid w:val="257F6C45"/>
    <w:rsid w:val="258C736F"/>
    <w:rsid w:val="25977271"/>
    <w:rsid w:val="259B2D68"/>
    <w:rsid w:val="259E7D45"/>
    <w:rsid w:val="25A6077B"/>
    <w:rsid w:val="25A941CC"/>
    <w:rsid w:val="25A97E1E"/>
    <w:rsid w:val="25B40CD0"/>
    <w:rsid w:val="25BF4424"/>
    <w:rsid w:val="25C17AFA"/>
    <w:rsid w:val="25C251DB"/>
    <w:rsid w:val="25E00E0C"/>
    <w:rsid w:val="25EF379B"/>
    <w:rsid w:val="260C11C1"/>
    <w:rsid w:val="261049C1"/>
    <w:rsid w:val="261E645E"/>
    <w:rsid w:val="26383109"/>
    <w:rsid w:val="2641214D"/>
    <w:rsid w:val="26597FFC"/>
    <w:rsid w:val="265F04D4"/>
    <w:rsid w:val="26697AAB"/>
    <w:rsid w:val="266D2F42"/>
    <w:rsid w:val="2673065B"/>
    <w:rsid w:val="26746071"/>
    <w:rsid w:val="267839D3"/>
    <w:rsid w:val="26802C75"/>
    <w:rsid w:val="268423E1"/>
    <w:rsid w:val="26890627"/>
    <w:rsid w:val="26937CAB"/>
    <w:rsid w:val="26A43060"/>
    <w:rsid w:val="26B40B71"/>
    <w:rsid w:val="26BB1EFF"/>
    <w:rsid w:val="26BB2001"/>
    <w:rsid w:val="26C467F8"/>
    <w:rsid w:val="26E35358"/>
    <w:rsid w:val="270E00FE"/>
    <w:rsid w:val="270E298C"/>
    <w:rsid w:val="270E29F5"/>
    <w:rsid w:val="271512D2"/>
    <w:rsid w:val="272A0E33"/>
    <w:rsid w:val="272A2D2F"/>
    <w:rsid w:val="274020AE"/>
    <w:rsid w:val="27427F2B"/>
    <w:rsid w:val="27446B6F"/>
    <w:rsid w:val="274F752C"/>
    <w:rsid w:val="27520933"/>
    <w:rsid w:val="27584657"/>
    <w:rsid w:val="275E5A93"/>
    <w:rsid w:val="27736226"/>
    <w:rsid w:val="27755DA7"/>
    <w:rsid w:val="277C7F9A"/>
    <w:rsid w:val="279D2924"/>
    <w:rsid w:val="27A52E1A"/>
    <w:rsid w:val="27AC7A9A"/>
    <w:rsid w:val="27C53958"/>
    <w:rsid w:val="27D36D37"/>
    <w:rsid w:val="27DA0163"/>
    <w:rsid w:val="27DA4B73"/>
    <w:rsid w:val="27E61F25"/>
    <w:rsid w:val="27EC31BB"/>
    <w:rsid w:val="27ED2CBD"/>
    <w:rsid w:val="27F63DA6"/>
    <w:rsid w:val="27FA5CB6"/>
    <w:rsid w:val="280D34EA"/>
    <w:rsid w:val="281466B1"/>
    <w:rsid w:val="281713B7"/>
    <w:rsid w:val="281824A7"/>
    <w:rsid w:val="28312BBF"/>
    <w:rsid w:val="283B7736"/>
    <w:rsid w:val="285F673E"/>
    <w:rsid w:val="28644CCA"/>
    <w:rsid w:val="28687E65"/>
    <w:rsid w:val="28732D83"/>
    <w:rsid w:val="288F6949"/>
    <w:rsid w:val="28911AF2"/>
    <w:rsid w:val="289151CA"/>
    <w:rsid w:val="28A10C81"/>
    <w:rsid w:val="28A2680F"/>
    <w:rsid w:val="28DF17A9"/>
    <w:rsid w:val="28EB31BC"/>
    <w:rsid w:val="28EB583C"/>
    <w:rsid w:val="28EC2844"/>
    <w:rsid w:val="28F402DA"/>
    <w:rsid w:val="28FC78BE"/>
    <w:rsid w:val="29000A40"/>
    <w:rsid w:val="290F29AF"/>
    <w:rsid w:val="29235B3A"/>
    <w:rsid w:val="292D0766"/>
    <w:rsid w:val="293634F4"/>
    <w:rsid w:val="29600B3C"/>
    <w:rsid w:val="29606D8E"/>
    <w:rsid w:val="29671ECA"/>
    <w:rsid w:val="29770361"/>
    <w:rsid w:val="2985201E"/>
    <w:rsid w:val="29A4360B"/>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341FD"/>
    <w:rsid w:val="2A574428"/>
    <w:rsid w:val="2A5F6992"/>
    <w:rsid w:val="2A7949E3"/>
    <w:rsid w:val="2A80647C"/>
    <w:rsid w:val="2A8E62B6"/>
    <w:rsid w:val="2A9572CC"/>
    <w:rsid w:val="2AA9206F"/>
    <w:rsid w:val="2AD81233"/>
    <w:rsid w:val="2AE63EFE"/>
    <w:rsid w:val="2B053749"/>
    <w:rsid w:val="2B195446"/>
    <w:rsid w:val="2B200312"/>
    <w:rsid w:val="2B2E227F"/>
    <w:rsid w:val="2B2F07C6"/>
    <w:rsid w:val="2B3404E2"/>
    <w:rsid w:val="2B363CF4"/>
    <w:rsid w:val="2B3A7305"/>
    <w:rsid w:val="2B425FD0"/>
    <w:rsid w:val="2B4268A6"/>
    <w:rsid w:val="2B536BAA"/>
    <w:rsid w:val="2B875AFE"/>
    <w:rsid w:val="2B8C79C6"/>
    <w:rsid w:val="2B9B40AD"/>
    <w:rsid w:val="2B9B4F58"/>
    <w:rsid w:val="2BA3696C"/>
    <w:rsid w:val="2BA74800"/>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31558"/>
    <w:rsid w:val="2C3447BE"/>
    <w:rsid w:val="2C3C07B5"/>
    <w:rsid w:val="2C3D3C75"/>
    <w:rsid w:val="2C4B420E"/>
    <w:rsid w:val="2C56006A"/>
    <w:rsid w:val="2C5F50DB"/>
    <w:rsid w:val="2C660165"/>
    <w:rsid w:val="2C6619D7"/>
    <w:rsid w:val="2C6A0BA3"/>
    <w:rsid w:val="2C6E17C2"/>
    <w:rsid w:val="2C8A76F4"/>
    <w:rsid w:val="2C931BC6"/>
    <w:rsid w:val="2CA45E14"/>
    <w:rsid w:val="2CB41336"/>
    <w:rsid w:val="2CB43679"/>
    <w:rsid w:val="2CB62CA6"/>
    <w:rsid w:val="2CD40261"/>
    <w:rsid w:val="2CEE34EF"/>
    <w:rsid w:val="2CF605F7"/>
    <w:rsid w:val="2D016FE9"/>
    <w:rsid w:val="2D023B71"/>
    <w:rsid w:val="2D14362B"/>
    <w:rsid w:val="2D2E304F"/>
    <w:rsid w:val="2D3C07FE"/>
    <w:rsid w:val="2D5756FC"/>
    <w:rsid w:val="2D5D5591"/>
    <w:rsid w:val="2D74743A"/>
    <w:rsid w:val="2D7C11D4"/>
    <w:rsid w:val="2D7F4766"/>
    <w:rsid w:val="2D8D3A62"/>
    <w:rsid w:val="2DAF3E40"/>
    <w:rsid w:val="2DBE7F60"/>
    <w:rsid w:val="2DF6381D"/>
    <w:rsid w:val="2DF6788C"/>
    <w:rsid w:val="2E0D1588"/>
    <w:rsid w:val="2E3944B7"/>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5E17D7"/>
    <w:rsid w:val="30726790"/>
    <w:rsid w:val="30801AC4"/>
    <w:rsid w:val="30823D65"/>
    <w:rsid w:val="30831C53"/>
    <w:rsid w:val="308E438B"/>
    <w:rsid w:val="30A43A04"/>
    <w:rsid w:val="30BF083E"/>
    <w:rsid w:val="30C87FB8"/>
    <w:rsid w:val="30CB1DAF"/>
    <w:rsid w:val="30E90E2B"/>
    <w:rsid w:val="30ED02EA"/>
    <w:rsid w:val="30FF267A"/>
    <w:rsid w:val="31044278"/>
    <w:rsid w:val="310A2A14"/>
    <w:rsid w:val="310F59F0"/>
    <w:rsid w:val="31395BA8"/>
    <w:rsid w:val="3141666D"/>
    <w:rsid w:val="31480833"/>
    <w:rsid w:val="314B14BF"/>
    <w:rsid w:val="31552F50"/>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EC5663"/>
    <w:rsid w:val="31F043F4"/>
    <w:rsid w:val="32170EE1"/>
    <w:rsid w:val="325066A8"/>
    <w:rsid w:val="32563FE3"/>
    <w:rsid w:val="325D3410"/>
    <w:rsid w:val="3260226B"/>
    <w:rsid w:val="327652E9"/>
    <w:rsid w:val="327A5FF1"/>
    <w:rsid w:val="32A55CC0"/>
    <w:rsid w:val="32A937D2"/>
    <w:rsid w:val="32AC6BA0"/>
    <w:rsid w:val="32B10B7D"/>
    <w:rsid w:val="32C95971"/>
    <w:rsid w:val="32CF5928"/>
    <w:rsid w:val="32E41009"/>
    <w:rsid w:val="32E9078F"/>
    <w:rsid w:val="32ED34FF"/>
    <w:rsid w:val="330856D0"/>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B73314"/>
    <w:rsid w:val="33BA52ED"/>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6512"/>
    <w:rsid w:val="35E33F92"/>
    <w:rsid w:val="35F25212"/>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B81FB7"/>
    <w:rsid w:val="36CA31B0"/>
    <w:rsid w:val="36D20797"/>
    <w:rsid w:val="36DF5796"/>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42FDA"/>
    <w:rsid w:val="381C3F20"/>
    <w:rsid w:val="3822692C"/>
    <w:rsid w:val="38343F2A"/>
    <w:rsid w:val="38490F9C"/>
    <w:rsid w:val="384C1631"/>
    <w:rsid w:val="3850049E"/>
    <w:rsid w:val="38542754"/>
    <w:rsid w:val="386C03A0"/>
    <w:rsid w:val="386D6DD1"/>
    <w:rsid w:val="38850AD8"/>
    <w:rsid w:val="388B4479"/>
    <w:rsid w:val="38B10FD7"/>
    <w:rsid w:val="38B2326B"/>
    <w:rsid w:val="38BD498D"/>
    <w:rsid w:val="38CF75F6"/>
    <w:rsid w:val="38D81B11"/>
    <w:rsid w:val="38ED2653"/>
    <w:rsid w:val="38FC71A8"/>
    <w:rsid w:val="38FD1F03"/>
    <w:rsid w:val="39020983"/>
    <w:rsid w:val="39037F6C"/>
    <w:rsid w:val="39214610"/>
    <w:rsid w:val="39317DFF"/>
    <w:rsid w:val="39464964"/>
    <w:rsid w:val="395224D9"/>
    <w:rsid w:val="39535FC7"/>
    <w:rsid w:val="395601FC"/>
    <w:rsid w:val="396543BD"/>
    <w:rsid w:val="396B0B12"/>
    <w:rsid w:val="39736669"/>
    <w:rsid w:val="397B4E62"/>
    <w:rsid w:val="397D4DF2"/>
    <w:rsid w:val="39972B1A"/>
    <w:rsid w:val="399A1410"/>
    <w:rsid w:val="39C47D94"/>
    <w:rsid w:val="39CD1539"/>
    <w:rsid w:val="39CD5D32"/>
    <w:rsid w:val="39DA1DFA"/>
    <w:rsid w:val="39DC71EB"/>
    <w:rsid w:val="39DD5D2E"/>
    <w:rsid w:val="39E01A69"/>
    <w:rsid w:val="3A045F91"/>
    <w:rsid w:val="3A076679"/>
    <w:rsid w:val="3A0A0953"/>
    <w:rsid w:val="3A202852"/>
    <w:rsid w:val="3A211C22"/>
    <w:rsid w:val="3A2C4127"/>
    <w:rsid w:val="3A4F0AA8"/>
    <w:rsid w:val="3A543DA5"/>
    <w:rsid w:val="3A5576B6"/>
    <w:rsid w:val="3A682780"/>
    <w:rsid w:val="3A697EB7"/>
    <w:rsid w:val="3A7F0311"/>
    <w:rsid w:val="3A8538B6"/>
    <w:rsid w:val="3A884EF1"/>
    <w:rsid w:val="3A8C5141"/>
    <w:rsid w:val="3AA52853"/>
    <w:rsid w:val="3AA648FE"/>
    <w:rsid w:val="3AAA7D3D"/>
    <w:rsid w:val="3ACA050B"/>
    <w:rsid w:val="3AD117FB"/>
    <w:rsid w:val="3AD4138A"/>
    <w:rsid w:val="3AD72904"/>
    <w:rsid w:val="3AD75A09"/>
    <w:rsid w:val="3ADC5AFD"/>
    <w:rsid w:val="3AE17BBC"/>
    <w:rsid w:val="3B007A89"/>
    <w:rsid w:val="3B0F5ABD"/>
    <w:rsid w:val="3B181272"/>
    <w:rsid w:val="3B2F4F75"/>
    <w:rsid w:val="3B31477D"/>
    <w:rsid w:val="3B315914"/>
    <w:rsid w:val="3B422101"/>
    <w:rsid w:val="3B4715CB"/>
    <w:rsid w:val="3B5008D7"/>
    <w:rsid w:val="3B7F15E2"/>
    <w:rsid w:val="3B8536A6"/>
    <w:rsid w:val="3B9F0C51"/>
    <w:rsid w:val="3BA00572"/>
    <w:rsid w:val="3BB1021B"/>
    <w:rsid w:val="3BE15B0C"/>
    <w:rsid w:val="3BE64EF0"/>
    <w:rsid w:val="3BF72A83"/>
    <w:rsid w:val="3C135790"/>
    <w:rsid w:val="3C1752F7"/>
    <w:rsid w:val="3C193171"/>
    <w:rsid w:val="3C1E3214"/>
    <w:rsid w:val="3C2528C6"/>
    <w:rsid w:val="3C371BD0"/>
    <w:rsid w:val="3C4B567C"/>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B69FF"/>
    <w:rsid w:val="3CDE231E"/>
    <w:rsid w:val="3CE07C0C"/>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123D9"/>
    <w:rsid w:val="3DC355A6"/>
    <w:rsid w:val="3DC42D6E"/>
    <w:rsid w:val="3DD009EA"/>
    <w:rsid w:val="3DD122A2"/>
    <w:rsid w:val="3DD64752"/>
    <w:rsid w:val="3DD80DF7"/>
    <w:rsid w:val="3DE17E96"/>
    <w:rsid w:val="3DE26317"/>
    <w:rsid w:val="3DEB1B40"/>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A2645"/>
    <w:rsid w:val="3EBD0BAE"/>
    <w:rsid w:val="3EC3774B"/>
    <w:rsid w:val="3EC961E7"/>
    <w:rsid w:val="3ECC3927"/>
    <w:rsid w:val="3ECD2095"/>
    <w:rsid w:val="3EEF22EE"/>
    <w:rsid w:val="3EF02AD3"/>
    <w:rsid w:val="3F024C1A"/>
    <w:rsid w:val="3F0D0FA0"/>
    <w:rsid w:val="3F21052E"/>
    <w:rsid w:val="3F2B709E"/>
    <w:rsid w:val="3F330C34"/>
    <w:rsid w:val="3F3917F4"/>
    <w:rsid w:val="3F397A0D"/>
    <w:rsid w:val="3F4A39C9"/>
    <w:rsid w:val="3F625E8E"/>
    <w:rsid w:val="3F636272"/>
    <w:rsid w:val="3F6A673B"/>
    <w:rsid w:val="3F7171A7"/>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73354"/>
    <w:rsid w:val="41AE3A67"/>
    <w:rsid w:val="41C95125"/>
    <w:rsid w:val="41EA02ED"/>
    <w:rsid w:val="42075BA1"/>
    <w:rsid w:val="420B38E3"/>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67273"/>
    <w:rsid w:val="429A4E70"/>
    <w:rsid w:val="429E14C4"/>
    <w:rsid w:val="42A26186"/>
    <w:rsid w:val="42A94EAA"/>
    <w:rsid w:val="42BA0E65"/>
    <w:rsid w:val="42C13D5C"/>
    <w:rsid w:val="42DD74CF"/>
    <w:rsid w:val="42DF3579"/>
    <w:rsid w:val="42E264C2"/>
    <w:rsid w:val="42E85CD3"/>
    <w:rsid w:val="42F54D63"/>
    <w:rsid w:val="43011E27"/>
    <w:rsid w:val="43087E22"/>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3DD305D"/>
    <w:rsid w:val="4405353A"/>
    <w:rsid w:val="44063CF3"/>
    <w:rsid w:val="44072973"/>
    <w:rsid w:val="44095C00"/>
    <w:rsid w:val="44117E2D"/>
    <w:rsid w:val="441822E7"/>
    <w:rsid w:val="442F13DF"/>
    <w:rsid w:val="44426345"/>
    <w:rsid w:val="444B2816"/>
    <w:rsid w:val="445279AA"/>
    <w:rsid w:val="4453331F"/>
    <w:rsid w:val="445F3A86"/>
    <w:rsid w:val="4478636B"/>
    <w:rsid w:val="447A0DB3"/>
    <w:rsid w:val="4481712B"/>
    <w:rsid w:val="44901E7E"/>
    <w:rsid w:val="449F54A7"/>
    <w:rsid w:val="44A1052F"/>
    <w:rsid w:val="44C93406"/>
    <w:rsid w:val="44D74994"/>
    <w:rsid w:val="44DD0E3B"/>
    <w:rsid w:val="44E67CEF"/>
    <w:rsid w:val="44F62875"/>
    <w:rsid w:val="451730A2"/>
    <w:rsid w:val="451955A3"/>
    <w:rsid w:val="45205199"/>
    <w:rsid w:val="45260B70"/>
    <w:rsid w:val="452A4AAE"/>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A688F"/>
    <w:rsid w:val="45FD384C"/>
    <w:rsid w:val="45FD7B3D"/>
    <w:rsid w:val="460A10C2"/>
    <w:rsid w:val="46220C85"/>
    <w:rsid w:val="46230254"/>
    <w:rsid w:val="46244F73"/>
    <w:rsid w:val="46287B26"/>
    <w:rsid w:val="462A00B0"/>
    <w:rsid w:val="462A6143"/>
    <w:rsid w:val="462D24EF"/>
    <w:rsid w:val="46427F4E"/>
    <w:rsid w:val="46534E0B"/>
    <w:rsid w:val="4670640B"/>
    <w:rsid w:val="46753897"/>
    <w:rsid w:val="467A71EB"/>
    <w:rsid w:val="46867477"/>
    <w:rsid w:val="468A02AD"/>
    <w:rsid w:val="468B3DD1"/>
    <w:rsid w:val="469043B7"/>
    <w:rsid w:val="46BF4C9C"/>
    <w:rsid w:val="46C936C8"/>
    <w:rsid w:val="46CB1893"/>
    <w:rsid w:val="46D71FE6"/>
    <w:rsid w:val="46D87DE5"/>
    <w:rsid w:val="46E556A4"/>
    <w:rsid w:val="46E97F6B"/>
    <w:rsid w:val="46EA25E1"/>
    <w:rsid w:val="46EB1077"/>
    <w:rsid w:val="470C2558"/>
    <w:rsid w:val="472127B7"/>
    <w:rsid w:val="472165B7"/>
    <w:rsid w:val="47277064"/>
    <w:rsid w:val="47323C17"/>
    <w:rsid w:val="473660FA"/>
    <w:rsid w:val="4743767B"/>
    <w:rsid w:val="474E29C1"/>
    <w:rsid w:val="475569C5"/>
    <w:rsid w:val="475A49C5"/>
    <w:rsid w:val="475E44B5"/>
    <w:rsid w:val="476121D8"/>
    <w:rsid w:val="476A063C"/>
    <w:rsid w:val="477C748E"/>
    <w:rsid w:val="478A7058"/>
    <w:rsid w:val="47941208"/>
    <w:rsid w:val="47A101B2"/>
    <w:rsid w:val="47BF2852"/>
    <w:rsid w:val="47BF386C"/>
    <w:rsid w:val="47C3256A"/>
    <w:rsid w:val="47C95C6C"/>
    <w:rsid w:val="47DB3D58"/>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1343D"/>
    <w:rsid w:val="48E65AEE"/>
    <w:rsid w:val="48F80CE7"/>
    <w:rsid w:val="49096FCD"/>
    <w:rsid w:val="491D7C08"/>
    <w:rsid w:val="494625B6"/>
    <w:rsid w:val="49507E2D"/>
    <w:rsid w:val="49512BB1"/>
    <w:rsid w:val="495E0009"/>
    <w:rsid w:val="49641F5D"/>
    <w:rsid w:val="49666B6B"/>
    <w:rsid w:val="496F2CCC"/>
    <w:rsid w:val="498F64FC"/>
    <w:rsid w:val="49AD1724"/>
    <w:rsid w:val="49BE7E39"/>
    <w:rsid w:val="49C40005"/>
    <w:rsid w:val="49C65419"/>
    <w:rsid w:val="49D04BAB"/>
    <w:rsid w:val="49EA0282"/>
    <w:rsid w:val="49EA17C4"/>
    <w:rsid w:val="49EF440A"/>
    <w:rsid w:val="4A0C796C"/>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75CEE"/>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73527"/>
    <w:rsid w:val="4C3F2C78"/>
    <w:rsid w:val="4C42244E"/>
    <w:rsid w:val="4C437DCE"/>
    <w:rsid w:val="4C6D3DA8"/>
    <w:rsid w:val="4C727CFA"/>
    <w:rsid w:val="4C88081B"/>
    <w:rsid w:val="4C8872A2"/>
    <w:rsid w:val="4C9C19F3"/>
    <w:rsid w:val="4CA47183"/>
    <w:rsid w:val="4CB7606E"/>
    <w:rsid w:val="4CB91CB1"/>
    <w:rsid w:val="4CF745DE"/>
    <w:rsid w:val="4CFC57E0"/>
    <w:rsid w:val="4D087B01"/>
    <w:rsid w:val="4D0B58BC"/>
    <w:rsid w:val="4D0C050F"/>
    <w:rsid w:val="4D0C2AD5"/>
    <w:rsid w:val="4D2059FA"/>
    <w:rsid w:val="4D2E3574"/>
    <w:rsid w:val="4D41465D"/>
    <w:rsid w:val="4D451B18"/>
    <w:rsid w:val="4D4D5AFE"/>
    <w:rsid w:val="4D502AF2"/>
    <w:rsid w:val="4D5C07F9"/>
    <w:rsid w:val="4D755736"/>
    <w:rsid w:val="4D7762D0"/>
    <w:rsid w:val="4D812262"/>
    <w:rsid w:val="4DAC0A3B"/>
    <w:rsid w:val="4DB92102"/>
    <w:rsid w:val="4DBA3E20"/>
    <w:rsid w:val="4DBC5B64"/>
    <w:rsid w:val="4DC679DB"/>
    <w:rsid w:val="4DE61D12"/>
    <w:rsid w:val="4DF1146E"/>
    <w:rsid w:val="4DF27705"/>
    <w:rsid w:val="4DF82017"/>
    <w:rsid w:val="4E0E661C"/>
    <w:rsid w:val="4E1E3790"/>
    <w:rsid w:val="4E2E44B5"/>
    <w:rsid w:val="4E30022D"/>
    <w:rsid w:val="4E3C4E24"/>
    <w:rsid w:val="4E4C57ED"/>
    <w:rsid w:val="4E5505A6"/>
    <w:rsid w:val="4E5F2213"/>
    <w:rsid w:val="4E820BD8"/>
    <w:rsid w:val="4E8D729C"/>
    <w:rsid w:val="4E8E1C0C"/>
    <w:rsid w:val="4E9609D8"/>
    <w:rsid w:val="4E98004C"/>
    <w:rsid w:val="4EA5208F"/>
    <w:rsid w:val="4EAE617F"/>
    <w:rsid w:val="4EBC34E2"/>
    <w:rsid w:val="4EBD702F"/>
    <w:rsid w:val="4EC310A1"/>
    <w:rsid w:val="4EC818B0"/>
    <w:rsid w:val="4ECB59F9"/>
    <w:rsid w:val="4ECE1CAC"/>
    <w:rsid w:val="4EE414BB"/>
    <w:rsid w:val="4EE87B84"/>
    <w:rsid w:val="4EFF65C5"/>
    <w:rsid w:val="4F0022F6"/>
    <w:rsid w:val="4F0052D1"/>
    <w:rsid w:val="4F014784"/>
    <w:rsid w:val="4F0431E6"/>
    <w:rsid w:val="4F1B712F"/>
    <w:rsid w:val="4F1C605F"/>
    <w:rsid w:val="4F254824"/>
    <w:rsid w:val="4F2658BE"/>
    <w:rsid w:val="4F4736A7"/>
    <w:rsid w:val="4F7914EF"/>
    <w:rsid w:val="4F9174FD"/>
    <w:rsid w:val="4F9402D2"/>
    <w:rsid w:val="4F9A6D4E"/>
    <w:rsid w:val="4FB10142"/>
    <w:rsid w:val="4FB82BD0"/>
    <w:rsid w:val="4FC643B6"/>
    <w:rsid w:val="4FD1578E"/>
    <w:rsid w:val="4FE10E76"/>
    <w:rsid w:val="4FEE2189"/>
    <w:rsid w:val="4FF71C3D"/>
    <w:rsid w:val="50016856"/>
    <w:rsid w:val="5008518B"/>
    <w:rsid w:val="500B32A2"/>
    <w:rsid w:val="502B6647"/>
    <w:rsid w:val="502B6EFE"/>
    <w:rsid w:val="50324E90"/>
    <w:rsid w:val="50476DF6"/>
    <w:rsid w:val="504C1B11"/>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47B3B"/>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17598C"/>
    <w:rsid w:val="52252174"/>
    <w:rsid w:val="52295AE6"/>
    <w:rsid w:val="522D0E7F"/>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1E0F9C"/>
    <w:rsid w:val="53275D3D"/>
    <w:rsid w:val="532B7B38"/>
    <w:rsid w:val="533354CF"/>
    <w:rsid w:val="533407C0"/>
    <w:rsid w:val="53346B96"/>
    <w:rsid w:val="535D5DC8"/>
    <w:rsid w:val="536E3CD2"/>
    <w:rsid w:val="53760DD8"/>
    <w:rsid w:val="537A3167"/>
    <w:rsid w:val="537D2360"/>
    <w:rsid w:val="53811E50"/>
    <w:rsid w:val="53966943"/>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7107B"/>
    <w:rsid w:val="558F2195"/>
    <w:rsid w:val="55900035"/>
    <w:rsid w:val="559D089E"/>
    <w:rsid w:val="55AF798B"/>
    <w:rsid w:val="55CA70E8"/>
    <w:rsid w:val="55ED4967"/>
    <w:rsid w:val="55F350C4"/>
    <w:rsid w:val="561019A5"/>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847EE"/>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80846BB"/>
    <w:rsid w:val="5816050F"/>
    <w:rsid w:val="581D136C"/>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8EE7AEA"/>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2E41BB"/>
    <w:rsid w:val="5A3B2434"/>
    <w:rsid w:val="5A6457FD"/>
    <w:rsid w:val="5A645A7F"/>
    <w:rsid w:val="5A653116"/>
    <w:rsid w:val="5A7035CD"/>
    <w:rsid w:val="5A873ECB"/>
    <w:rsid w:val="5A934A0F"/>
    <w:rsid w:val="5A957C98"/>
    <w:rsid w:val="5A9E6D6F"/>
    <w:rsid w:val="5AAC50E0"/>
    <w:rsid w:val="5AAD60EA"/>
    <w:rsid w:val="5AB61DE0"/>
    <w:rsid w:val="5ACB527F"/>
    <w:rsid w:val="5AD7761B"/>
    <w:rsid w:val="5AED57B9"/>
    <w:rsid w:val="5B072DB6"/>
    <w:rsid w:val="5B19492B"/>
    <w:rsid w:val="5B233465"/>
    <w:rsid w:val="5B506B61"/>
    <w:rsid w:val="5B5F0F2E"/>
    <w:rsid w:val="5B667984"/>
    <w:rsid w:val="5B6B796C"/>
    <w:rsid w:val="5B7C0F56"/>
    <w:rsid w:val="5B9808C1"/>
    <w:rsid w:val="5BB10CB2"/>
    <w:rsid w:val="5BC16A09"/>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96565"/>
    <w:rsid w:val="5D6F2EDA"/>
    <w:rsid w:val="5D783847"/>
    <w:rsid w:val="5D83037A"/>
    <w:rsid w:val="5D885121"/>
    <w:rsid w:val="5D9941C1"/>
    <w:rsid w:val="5DA92832"/>
    <w:rsid w:val="5DAE502B"/>
    <w:rsid w:val="5DB466F3"/>
    <w:rsid w:val="5DB915F2"/>
    <w:rsid w:val="5DBC60F3"/>
    <w:rsid w:val="5DCB1D21"/>
    <w:rsid w:val="5DCD5A99"/>
    <w:rsid w:val="5DDA5440"/>
    <w:rsid w:val="5DDD5947"/>
    <w:rsid w:val="5DDF393D"/>
    <w:rsid w:val="5DDF6E4E"/>
    <w:rsid w:val="5DEF6465"/>
    <w:rsid w:val="5DF03535"/>
    <w:rsid w:val="5DFA49E0"/>
    <w:rsid w:val="5E1D0F80"/>
    <w:rsid w:val="5E1F3B6D"/>
    <w:rsid w:val="5E224037"/>
    <w:rsid w:val="5E352C38"/>
    <w:rsid w:val="5E3E40FF"/>
    <w:rsid w:val="5E40706E"/>
    <w:rsid w:val="5E4C1080"/>
    <w:rsid w:val="5E4E1C8A"/>
    <w:rsid w:val="5E5D7A78"/>
    <w:rsid w:val="5E7833A1"/>
    <w:rsid w:val="5E8274BA"/>
    <w:rsid w:val="5EA06D09"/>
    <w:rsid w:val="5EA53C9A"/>
    <w:rsid w:val="5EB822A5"/>
    <w:rsid w:val="5EBC7F37"/>
    <w:rsid w:val="5ECE7D1A"/>
    <w:rsid w:val="5ED36C86"/>
    <w:rsid w:val="5EDA60B0"/>
    <w:rsid w:val="5EE35A57"/>
    <w:rsid w:val="5F1645A7"/>
    <w:rsid w:val="5F3062DF"/>
    <w:rsid w:val="5F522F6C"/>
    <w:rsid w:val="5F5875E4"/>
    <w:rsid w:val="5F6A54DD"/>
    <w:rsid w:val="5F815969"/>
    <w:rsid w:val="5F8B4FA7"/>
    <w:rsid w:val="5F9B72D1"/>
    <w:rsid w:val="5FAB0A44"/>
    <w:rsid w:val="5FB17C29"/>
    <w:rsid w:val="5FB34738"/>
    <w:rsid w:val="5FB95E1C"/>
    <w:rsid w:val="5FC85F82"/>
    <w:rsid w:val="5FCB3FE5"/>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38E"/>
    <w:rsid w:val="60982996"/>
    <w:rsid w:val="60C53D01"/>
    <w:rsid w:val="60C9018D"/>
    <w:rsid w:val="61012C93"/>
    <w:rsid w:val="61053FC5"/>
    <w:rsid w:val="610C088E"/>
    <w:rsid w:val="614A03E6"/>
    <w:rsid w:val="61531A50"/>
    <w:rsid w:val="61532201"/>
    <w:rsid w:val="61651210"/>
    <w:rsid w:val="61666018"/>
    <w:rsid w:val="616B46BB"/>
    <w:rsid w:val="616E5EB6"/>
    <w:rsid w:val="617526CF"/>
    <w:rsid w:val="617821B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460353"/>
    <w:rsid w:val="645B3151"/>
    <w:rsid w:val="64654C7D"/>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B533C"/>
    <w:rsid w:val="651E27DC"/>
    <w:rsid w:val="65206DF6"/>
    <w:rsid w:val="65291D8F"/>
    <w:rsid w:val="65570D94"/>
    <w:rsid w:val="655774EE"/>
    <w:rsid w:val="655C72FE"/>
    <w:rsid w:val="65795592"/>
    <w:rsid w:val="65A10F4D"/>
    <w:rsid w:val="65A93335"/>
    <w:rsid w:val="65AD11B1"/>
    <w:rsid w:val="65BC5BDE"/>
    <w:rsid w:val="65D3678B"/>
    <w:rsid w:val="65D57BE0"/>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7762F5"/>
    <w:rsid w:val="66820F47"/>
    <w:rsid w:val="66842A1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9D31F9"/>
    <w:rsid w:val="679D3BF4"/>
    <w:rsid w:val="679D472E"/>
    <w:rsid w:val="67A41618"/>
    <w:rsid w:val="67AE4749"/>
    <w:rsid w:val="67B40D79"/>
    <w:rsid w:val="67C56A11"/>
    <w:rsid w:val="67DC3A63"/>
    <w:rsid w:val="67E071EA"/>
    <w:rsid w:val="67FC4971"/>
    <w:rsid w:val="6817628E"/>
    <w:rsid w:val="68221BAF"/>
    <w:rsid w:val="682D62D9"/>
    <w:rsid w:val="685143BC"/>
    <w:rsid w:val="68542A0A"/>
    <w:rsid w:val="68555296"/>
    <w:rsid w:val="686C1E80"/>
    <w:rsid w:val="689079C3"/>
    <w:rsid w:val="6898352D"/>
    <w:rsid w:val="689A2A1B"/>
    <w:rsid w:val="68D46A71"/>
    <w:rsid w:val="68D56910"/>
    <w:rsid w:val="68EF70C5"/>
    <w:rsid w:val="68F22D9F"/>
    <w:rsid w:val="69162C86"/>
    <w:rsid w:val="69180AD7"/>
    <w:rsid w:val="69214083"/>
    <w:rsid w:val="69456B9A"/>
    <w:rsid w:val="69481344"/>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C5BA1"/>
    <w:rsid w:val="6A9C6F1F"/>
    <w:rsid w:val="6AC034F3"/>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11AB7"/>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BF879A1"/>
    <w:rsid w:val="6C114575"/>
    <w:rsid w:val="6C3E2214"/>
    <w:rsid w:val="6C427652"/>
    <w:rsid w:val="6C4D48CD"/>
    <w:rsid w:val="6C8202CD"/>
    <w:rsid w:val="6C8639E2"/>
    <w:rsid w:val="6C961621"/>
    <w:rsid w:val="6C9D5038"/>
    <w:rsid w:val="6CBB7DE1"/>
    <w:rsid w:val="6CC445CB"/>
    <w:rsid w:val="6CD042ED"/>
    <w:rsid w:val="6CD9132B"/>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BD67AE"/>
    <w:rsid w:val="6DCF3167"/>
    <w:rsid w:val="6DD54C21"/>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67DFF"/>
    <w:rsid w:val="6EC71F62"/>
    <w:rsid w:val="6ECD2CED"/>
    <w:rsid w:val="6EE1422E"/>
    <w:rsid w:val="6EE449F0"/>
    <w:rsid w:val="6EF14DB2"/>
    <w:rsid w:val="6EFA06B8"/>
    <w:rsid w:val="6EFF7A7C"/>
    <w:rsid w:val="6F046E40"/>
    <w:rsid w:val="6F1743AC"/>
    <w:rsid w:val="6F3E2352"/>
    <w:rsid w:val="6F4656AB"/>
    <w:rsid w:val="6F5C1867"/>
    <w:rsid w:val="6F5C3F48"/>
    <w:rsid w:val="6F61462B"/>
    <w:rsid w:val="6F6D6714"/>
    <w:rsid w:val="6F8561D3"/>
    <w:rsid w:val="6F926B42"/>
    <w:rsid w:val="6F9C2017"/>
    <w:rsid w:val="6FA7614A"/>
    <w:rsid w:val="6FB37BE5"/>
    <w:rsid w:val="6FC2450B"/>
    <w:rsid w:val="6FC7059A"/>
    <w:rsid w:val="6FCA64CD"/>
    <w:rsid w:val="6FE112C4"/>
    <w:rsid w:val="6FF069FB"/>
    <w:rsid w:val="6FF36A80"/>
    <w:rsid w:val="6FF84BF7"/>
    <w:rsid w:val="6FFB0619"/>
    <w:rsid w:val="6FFD7D02"/>
    <w:rsid w:val="70020E6A"/>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1027F8C"/>
    <w:rsid w:val="712A4901"/>
    <w:rsid w:val="71391F94"/>
    <w:rsid w:val="7148395C"/>
    <w:rsid w:val="715D7335"/>
    <w:rsid w:val="717159EA"/>
    <w:rsid w:val="71777F8A"/>
    <w:rsid w:val="71851091"/>
    <w:rsid w:val="719340CC"/>
    <w:rsid w:val="71946BA2"/>
    <w:rsid w:val="71A412EF"/>
    <w:rsid w:val="71B106B0"/>
    <w:rsid w:val="71B61A42"/>
    <w:rsid w:val="71BB267E"/>
    <w:rsid w:val="71BB5EDC"/>
    <w:rsid w:val="71BE59CD"/>
    <w:rsid w:val="71C32243"/>
    <w:rsid w:val="71D94178"/>
    <w:rsid w:val="71DA27E9"/>
    <w:rsid w:val="71E258E0"/>
    <w:rsid w:val="71E450CA"/>
    <w:rsid w:val="71EA7F5E"/>
    <w:rsid w:val="71EE0EE5"/>
    <w:rsid w:val="71F773F9"/>
    <w:rsid w:val="71F83A95"/>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3F43927"/>
    <w:rsid w:val="741378E4"/>
    <w:rsid w:val="74213FF1"/>
    <w:rsid w:val="743138C9"/>
    <w:rsid w:val="74367A9C"/>
    <w:rsid w:val="74497E8D"/>
    <w:rsid w:val="744F70D5"/>
    <w:rsid w:val="74542618"/>
    <w:rsid w:val="746B1062"/>
    <w:rsid w:val="74836A59"/>
    <w:rsid w:val="74890514"/>
    <w:rsid w:val="748922C2"/>
    <w:rsid w:val="74957A1D"/>
    <w:rsid w:val="74976F8C"/>
    <w:rsid w:val="749C28D6"/>
    <w:rsid w:val="74AC2DBE"/>
    <w:rsid w:val="74B03CF2"/>
    <w:rsid w:val="74B4279D"/>
    <w:rsid w:val="74C72DEA"/>
    <w:rsid w:val="74C959EF"/>
    <w:rsid w:val="74D13C69"/>
    <w:rsid w:val="74D226D8"/>
    <w:rsid w:val="74D951DD"/>
    <w:rsid w:val="74E36253"/>
    <w:rsid w:val="74F273DA"/>
    <w:rsid w:val="74F600B5"/>
    <w:rsid w:val="750C6A4F"/>
    <w:rsid w:val="75102AF5"/>
    <w:rsid w:val="751C1B98"/>
    <w:rsid w:val="752E2E69"/>
    <w:rsid w:val="753F1C14"/>
    <w:rsid w:val="75404D65"/>
    <w:rsid w:val="75410DEE"/>
    <w:rsid w:val="75412EF8"/>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32D41"/>
    <w:rsid w:val="76850BE3"/>
    <w:rsid w:val="768E7AAD"/>
    <w:rsid w:val="769D37DC"/>
    <w:rsid w:val="76AD1FDF"/>
    <w:rsid w:val="76AF483A"/>
    <w:rsid w:val="76C37C6F"/>
    <w:rsid w:val="76C61386"/>
    <w:rsid w:val="76CF1D13"/>
    <w:rsid w:val="76D56664"/>
    <w:rsid w:val="76E81AE6"/>
    <w:rsid w:val="76EC4D8A"/>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0A6E"/>
    <w:rsid w:val="77986D62"/>
    <w:rsid w:val="77A015C8"/>
    <w:rsid w:val="77A92E90"/>
    <w:rsid w:val="77B650A0"/>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54AB2"/>
    <w:rsid w:val="78A468D5"/>
    <w:rsid w:val="78B20233"/>
    <w:rsid w:val="78D12FAA"/>
    <w:rsid w:val="78D855C6"/>
    <w:rsid w:val="78DA7606"/>
    <w:rsid w:val="78FC0536"/>
    <w:rsid w:val="78FE7954"/>
    <w:rsid w:val="79315979"/>
    <w:rsid w:val="79424F4F"/>
    <w:rsid w:val="795831E5"/>
    <w:rsid w:val="796E7E54"/>
    <w:rsid w:val="79756315"/>
    <w:rsid w:val="79765CDA"/>
    <w:rsid w:val="798B6ADC"/>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84107F"/>
    <w:rsid w:val="7C9909ED"/>
    <w:rsid w:val="7C9C2291"/>
    <w:rsid w:val="7CA37C99"/>
    <w:rsid w:val="7CA46921"/>
    <w:rsid w:val="7CA56991"/>
    <w:rsid w:val="7CA71E0B"/>
    <w:rsid w:val="7CB85E09"/>
    <w:rsid w:val="7CF50092"/>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FF0E02"/>
    <w:rsid w:val="7E070C8C"/>
    <w:rsid w:val="7E0800A0"/>
    <w:rsid w:val="7E0C521E"/>
    <w:rsid w:val="7E0E7E19"/>
    <w:rsid w:val="7E1840CC"/>
    <w:rsid w:val="7E1964D0"/>
    <w:rsid w:val="7E290672"/>
    <w:rsid w:val="7E303249"/>
    <w:rsid w:val="7E525E1A"/>
    <w:rsid w:val="7E53749D"/>
    <w:rsid w:val="7E555123"/>
    <w:rsid w:val="7E557656"/>
    <w:rsid w:val="7E7538B7"/>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1D01D6"/>
    <w:rsid w:val="7F2B23E6"/>
    <w:rsid w:val="7F2B4123"/>
    <w:rsid w:val="7F3426C9"/>
    <w:rsid w:val="7F3E0944"/>
    <w:rsid w:val="7F3E5DC7"/>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120"/>
    <w:qFormat/>
    <w:uiPriority w:val="0"/>
    <w:pPr>
      <w:keepNext/>
      <w:keepLines/>
      <w:spacing w:line="440" w:lineRule="exact"/>
      <w:jc w:val="center"/>
      <w:outlineLvl w:val="0"/>
    </w:pPr>
    <w:rPr>
      <w:b/>
      <w:bCs/>
      <w:kern w:val="44"/>
      <w:sz w:val="44"/>
      <w:szCs w:val="44"/>
    </w:rPr>
  </w:style>
  <w:style w:type="paragraph" w:styleId="7">
    <w:name w:val="heading 2"/>
    <w:basedOn w:val="1"/>
    <w:next w:val="1"/>
    <w:link w:val="197"/>
    <w:qFormat/>
    <w:uiPriority w:val="0"/>
    <w:pPr>
      <w:keepNext/>
      <w:keepLines/>
      <w:spacing w:line="440" w:lineRule="exact"/>
      <w:jc w:val="left"/>
      <w:outlineLvl w:val="1"/>
    </w:pPr>
    <w:rPr>
      <w:rFonts w:ascii="Arial" w:hAnsi="Arial" w:eastAsia="黑体"/>
      <w:b/>
      <w:bCs/>
      <w:szCs w:val="32"/>
    </w:rPr>
  </w:style>
  <w:style w:type="paragraph" w:styleId="8">
    <w:name w:val="heading 3"/>
    <w:basedOn w:val="1"/>
    <w:next w:val="1"/>
    <w:link w:val="153"/>
    <w:qFormat/>
    <w:uiPriority w:val="0"/>
    <w:pPr>
      <w:keepNext/>
      <w:keepLines/>
      <w:spacing w:line="415" w:lineRule="auto"/>
      <w:outlineLvl w:val="2"/>
    </w:pPr>
    <w:rPr>
      <w:b/>
      <w:bCs/>
      <w:kern w:val="0"/>
      <w:sz w:val="32"/>
      <w:szCs w:val="32"/>
    </w:rPr>
  </w:style>
  <w:style w:type="paragraph" w:styleId="9">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10">
    <w:name w:val="heading 5"/>
    <w:basedOn w:val="1"/>
    <w:next w:val="1"/>
    <w:link w:val="129"/>
    <w:qFormat/>
    <w:uiPriority w:val="0"/>
    <w:pPr>
      <w:keepNext/>
      <w:keepLines/>
      <w:spacing w:line="376" w:lineRule="auto"/>
      <w:outlineLvl w:val="4"/>
    </w:pPr>
    <w:rPr>
      <w:b/>
      <w:bCs/>
      <w:sz w:val="28"/>
      <w:szCs w:val="28"/>
    </w:rPr>
  </w:style>
  <w:style w:type="paragraph" w:styleId="11">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2">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13">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4">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firstLineChars="200"/>
    </w:pPr>
    <w:rPr>
      <w:rFonts w:ascii="宋体"/>
      <w:szCs w:val="20"/>
    </w:rPr>
  </w:style>
  <w:style w:type="paragraph" w:styleId="3">
    <w:name w:val="Body Text Indent"/>
    <w:basedOn w:val="1"/>
    <w:next w:val="4"/>
    <w:qFormat/>
    <w:uiPriority w:val="0"/>
    <w:pPr>
      <w:ind w:left="42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qFormat/>
    <w:uiPriority w:val="39"/>
    <w:pPr>
      <w:ind w:left="1260"/>
      <w:jc w:val="left"/>
    </w:pPr>
    <w:rPr>
      <w:sz w:val="18"/>
      <w:szCs w:val="18"/>
    </w:rPr>
  </w:style>
  <w:style w:type="paragraph" w:styleId="15">
    <w:name w:val="table of authorities"/>
    <w:basedOn w:val="1"/>
    <w:next w:val="1"/>
    <w:unhideWhenUsed/>
    <w:qFormat/>
    <w:uiPriority w:val="0"/>
    <w:pPr>
      <w:ind w:left="420" w:leftChars="200"/>
    </w:pPr>
  </w:style>
  <w:style w:type="paragraph" w:styleId="16">
    <w:name w:val="Normal Indent"/>
    <w:basedOn w:val="1"/>
    <w:next w:val="2"/>
    <w:qFormat/>
    <w:uiPriority w:val="0"/>
    <w:pPr>
      <w:ind w:firstLine="420" w:firstLineChars="200"/>
    </w:pPr>
  </w:style>
  <w:style w:type="paragraph" w:styleId="17">
    <w:name w:val="Document Map"/>
    <w:basedOn w:val="1"/>
    <w:qFormat/>
    <w:uiPriority w:val="0"/>
    <w:pPr>
      <w:shd w:val="clear" w:color="auto" w:fill="000080"/>
    </w:pPr>
  </w:style>
  <w:style w:type="paragraph" w:styleId="18">
    <w:name w:val="annotation text"/>
    <w:basedOn w:val="1"/>
    <w:link w:val="11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1"/>
    <w:link w:val="142"/>
    <w:qFormat/>
    <w:uiPriority w:val="0"/>
  </w:style>
  <w:style w:type="paragraph" w:styleId="21">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2">
    <w:name w:val="toc 5"/>
    <w:basedOn w:val="1"/>
    <w:next w:val="1"/>
    <w:qFormat/>
    <w:uiPriority w:val="39"/>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next w:val="1"/>
    <w:link w:val="136"/>
    <w:qFormat/>
    <w:uiPriority w:val="0"/>
    <w:rPr>
      <w:rFonts w:ascii="Courier New" w:hAnsi="Courier New"/>
      <w:szCs w:val="20"/>
    </w:rPr>
  </w:style>
  <w:style w:type="paragraph" w:styleId="25">
    <w:name w:val="toc 8"/>
    <w:basedOn w:val="1"/>
    <w:next w:val="1"/>
    <w:qFormat/>
    <w:uiPriority w:val="39"/>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line="360" w:lineRule="exact"/>
      <w:ind w:firstLine="600" w:firstLineChars="250"/>
      <w:jc w:val="left"/>
    </w:pPr>
    <w:rPr>
      <w:sz w:val="24"/>
    </w:r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jc w:val="left"/>
    </w:pPr>
    <w:rPr>
      <w:b/>
      <w:bCs/>
      <w:caps/>
      <w:sz w:val="20"/>
      <w:szCs w:val="20"/>
    </w:rPr>
  </w:style>
  <w:style w:type="paragraph" w:styleId="32">
    <w:name w:val="toc 4"/>
    <w:basedOn w:val="1"/>
    <w:next w:val="1"/>
    <w:qFormat/>
    <w:uiPriority w:val="39"/>
    <w:pPr>
      <w:ind w:left="630"/>
      <w:jc w:val="left"/>
    </w:pPr>
    <w:rPr>
      <w:sz w:val="18"/>
      <w:szCs w:val="18"/>
    </w:rPr>
  </w:style>
  <w:style w:type="paragraph" w:styleId="33">
    <w:name w:val="List"/>
    <w:basedOn w:val="1"/>
    <w:qFormat/>
    <w:uiPriority w:val="0"/>
    <w:pPr>
      <w:ind w:left="420" w:hanging="420"/>
    </w:pPr>
  </w:style>
  <w:style w:type="paragraph" w:styleId="34">
    <w:name w:val="footnote text"/>
    <w:basedOn w:val="1"/>
    <w:qFormat/>
    <w:uiPriority w:val="0"/>
    <w:rPr>
      <w:sz w:val="20"/>
      <w:szCs w:val="20"/>
    </w:rPr>
  </w:style>
  <w:style w:type="paragraph" w:styleId="35">
    <w:name w:val="toc 6"/>
    <w:basedOn w:val="1"/>
    <w:next w:val="1"/>
    <w:qFormat/>
    <w:uiPriority w:val="39"/>
    <w:pPr>
      <w:ind w:left="1050"/>
      <w:jc w:val="left"/>
    </w:pPr>
    <w:rPr>
      <w:sz w:val="18"/>
      <w:szCs w:val="18"/>
    </w:rPr>
  </w:style>
  <w:style w:type="paragraph" w:styleId="36">
    <w:name w:val="Body Text Indent 3"/>
    <w:basedOn w:val="1"/>
    <w:qFormat/>
    <w:uiPriority w:val="0"/>
    <w:pPr>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39"/>
    <w:pPr>
      <w:ind w:left="210"/>
      <w:jc w:val="left"/>
    </w:pPr>
    <w:rPr>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qFormat/>
    <w:uiPriority w:val="0"/>
    <w:pPr>
      <w:spacing w:line="440" w:lineRule="exact"/>
    </w:pPr>
    <w:rPr>
      <w:sz w:val="28"/>
    </w:rPr>
  </w:style>
  <w:style w:type="paragraph" w:styleId="41">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next w:val="43"/>
    <w:qFormat/>
    <w:uiPriority w:val="99"/>
    <w:pPr>
      <w:widowControl/>
      <w:spacing w:beforeAutospacing="1" w:afterAutospacing="1"/>
      <w:jc w:val="left"/>
    </w:pPr>
    <w:rPr>
      <w:rFonts w:ascii="宋体" w:hAnsi="宋体" w:cs="宋体"/>
      <w:kern w:val="0"/>
      <w:sz w:val="24"/>
    </w:rPr>
  </w:style>
  <w:style w:type="paragraph" w:customStyle="1" w:styleId="43">
    <w:name w:val="正文文字 8"/>
    <w:basedOn w:val="1"/>
    <w:next w:val="1"/>
    <w:qFormat/>
    <w:uiPriority w:val="0"/>
    <w:pPr>
      <w:ind w:left="240"/>
    </w:pPr>
    <w:rPr>
      <w:sz w:val="16"/>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8"/>
    <w:next w:val="18"/>
    <w:qFormat/>
    <w:uiPriority w:val="0"/>
    <w:rPr>
      <w:b/>
      <w:bCs/>
    </w:rPr>
  </w:style>
  <w:style w:type="paragraph" w:styleId="46">
    <w:name w:val="Body Text First Indent"/>
    <w:basedOn w:val="20"/>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333333"/>
      <w:u w:val="none"/>
    </w:rPr>
  </w:style>
  <w:style w:type="character" w:styleId="53">
    <w:name w:val="Emphasis"/>
    <w:qFormat/>
    <w:uiPriority w:val="0"/>
    <w:rPr>
      <w:color w:val="CC0033"/>
    </w:rPr>
  </w:style>
  <w:style w:type="character" w:styleId="54">
    <w:name w:val="HTML Definition"/>
    <w:qFormat/>
    <w:uiPriority w:val="0"/>
  </w:style>
  <w:style w:type="character" w:styleId="55">
    <w:name w:val="HTML Typewriter"/>
    <w:qFormat/>
    <w:uiPriority w:val="0"/>
    <w:rPr>
      <w:rFonts w:hint="default" w:ascii="monospace" w:hAnsi="monospace" w:eastAsia="monospace" w:cs="monospace"/>
      <w:sz w:val="20"/>
    </w:rPr>
  </w:style>
  <w:style w:type="character" w:styleId="56">
    <w:name w:val="HTML Acronym"/>
    <w:basedOn w:val="49"/>
    <w:qFormat/>
    <w:uiPriority w:val="0"/>
  </w:style>
  <w:style w:type="character" w:styleId="57">
    <w:name w:val="HTML Variable"/>
    <w:qFormat/>
    <w:uiPriority w:val="0"/>
  </w:style>
  <w:style w:type="character" w:styleId="58">
    <w:name w:val="Hyperlink"/>
    <w:basedOn w:val="49"/>
    <w:qFormat/>
    <w:uiPriority w:val="99"/>
    <w:rPr>
      <w:color w:val="333333"/>
      <w:u w:val="none"/>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qFormat/>
    <w:uiPriority w:val="0"/>
    <w:rPr>
      <w:vertAlign w:val="superscript"/>
    </w:rPr>
  </w:style>
  <w:style w:type="character" w:styleId="63">
    <w:name w:val="HTML Keyboard"/>
    <w:qFormat/>
    <w:uiPriority w:val="0"/>
    <w:rPr>
      <w:rFonts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paragraph" w:styleId="65">
    <w:name w:val="List Paragraph"/>
    <w:basedOn w:val="1"/>
    <w:qFormat/>
    <w:uiPriority w:val="34"/>
    <w:pPr>
      <w:ind w:firstLine="420" w:firstLineChars="200"/>
    </w:pPr>
  </w:style>
  <w:style w:type="paragraph" w:customStyle="1" w:styleId="66">
    <w:name w:val="_Style 62"/>
    <w:basedOn w:val="1"/>
    <w:next w:val="1"/>
    <w:qFormat/>
    <w:uiPriority w:val="0"/>
    <w:pPr>
      <w:pBdr>
        <w:top w:val="single" w:color="auto" w:sz="6" w:space="1"/>
      </w:pBdr>
      <w:jc w:val="center"/>
    </w:pPr>
    <w:rPr>
      <w:rFonts w:ascii="Arial"/>
      <w:vanish/>
      <w:sz w:val="16"/>
    </w:rPr>
  </w:style>
  <w:style w:type="paragraph" w:customStyle="1" w:styleId="67">
    <w:name w:val="Blockquote"/>
    <w:basedOn w:val="1"/>
    <w:qFormat/>
    <w:uiPriority w:val="0"/>
    <w:pPr>
      <w:autoSpaceDE w:val="0"/>
      <w:autoSpaceDN w:val="0"/>
      <w:adjustRightInd w:val="0"/>
      <w:ind w:left="360" w:right="360"/>
      <w:jc w:val="left"/>
    </w:pPr>
    <w:rPr>
      <w:kern w:val="0"/>
      <w:sz w:val="24"/>
      <w:szCs w:val="20"/>
    </w:rPr>
  </w:style>
  <w:style w:type="paragraph" w:customStyle="1" w:styleId="68">
    <w:name w:val="表格"/>
    <w:basedOn w:val="1"/>
    <w:qFormat/>
    <w:uiPriority w:val="0"/>
    <w:pPr>
      <w:jc w:val="center"/>
      <w:textAlignment w:val="center"/>
    </w:pPr>
    <w:rPr>
      <w:rFonts w:ascii="华文细黑" w:hAnsi="华文细黑"/>
      <w:kern w:val="0"/>
      <w:szCs w:val="20"/>
    </w:rPr>
  </w:style>
  <w:style w:type="paragraph" w:customStyle="1" w:styleId="69">
    <w:name w:val="表格文字"/>
    <w:basedOn w:val="1"/>
    <w:qFormat/>
    <w:uiPriority w:val="0"/>
    <w:pPr>
      <w:adjustRightInd w:val="0"/>
      <w:spacing w:line="420" w:lineRule="atLeast"/>
      <w:jc w:val="left"/>
      <w:textAlignment w:val="baseline"/>
    </w:pPr>
    <w:rPr>
      <w:kern w:val="0"/>
      <w:szCs w:val="20"/>
    </w:rPr>
  </w:style>
  <w:style w:type="paragraph" w:customStyle="1" w:styleId="70">
    <w:name w:val="Char"/>
    <w:basedOn w:val="1"/>
    <w:next w:val="1"/>
    <w:qFormat/>
    <w:uiPriority w:val="0"/>
    <w:pPr>
      <w:widowControl/>
      <w:spacing w:line="360" w:lineRule="auto"/>
      <w:jc w:val="left"/>
    </w:pPr>
    <w:rPr>
      <w:kern w:val="0"/>
      <w:szCs w:val="20"/>
      <w:lang w:eastAsia="en-US"/>
    </w:rPr>
  </w:style>
  <w:style w:type="paragraph" w:customStyle="1" w:styleId="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样式2"/>
    <w:basedOn w:val="8"/>
    <w:qFormat/>
    <w:uiPriority w:val="0"/>
  </w:style>
  <w:style w:type="paragraph" w:customStyle="1" w:styleId="73">
    <w:name w:val="Default Paragraph Char Char Char Char"/>
    <w:basedOn w:val="1"/>
    <w:next w:val="1"/>
    <w:qFormat/>
    <w:uiPriority w:val="0"/>
    <w:pPr>
      <w:spacing w:line="360" w:lineRule="auto"/>
    </w:pPr>
    <w:rPr>
      <w:szCs w:val="20"/>
    </w:rPr>
  </w:style>
  <w:style w:type="paragraph" w:customStyle="1" w:styleId="74">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5">
    <w:name w:val="默认段落字体 Para Char Char Char Char"/>
    <w:basedOn w:val="1"/>
    <w:qFormat/>
    <w:uiPriority w:val="0"/>
  </w:style>
  <w:style w:type="paragraph" w:customStyle="1" w:styleId="76">
    <w:name w:val="样式 标题 1 + 黑体 五号"/>
    <w:basedOn w:val="6"/>
    <w:qFormat/>
    <w:uiPriority w:val="0"/>
    <w:pPr>
      <w:jc w:val="left"/>
    </w:pPr>
    <w:rPr>
      <w:rFonts w:ascii="黑体" w:hAnsi="黑体" w:eastAsia="黑体"/>
      <w:sz w:val="21"/>
    </w:rPr>
  </w:style>
  <w:style w:type="paragraph" w:customStyle="1" w:styleId="77">
    <w:name w:val="样式4"/>
    <w:basedOn w:val="8"/>
    <w:qFormat/>
    <w:uiPriority w:val="0"/>
    <w:rPr>
      <w:rFonts w:eastAsia="Arial"/>
    </w:rPr>
  </w:style>
  <w:style w:type="paragraph" w:customStyle="1" w:styleId="78">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79">
    <w:name w:val="列出段落1"/>
    <w:basedOn w:val="1"/>
    <w:qFormat/>
    <w:uiPriority w:val="0"/>
    <w:pPr>
      <w:ind w:firstLine="200" w:firstLineChars="200"/>
    </w:pPr>
  </w:style>
  <w:style w:type="paragraph" w:customStyle="1" w:styleId="80">
    <w:name w:val="p0 New"/>
    <w:basedOn w:val="1"/>
    <w:qFormat/>
    <w:uiPriority w:val="0"/>
    <w:pPr>
      <w:widowControl/>
      <w:jc w:val="left"/>
    </w:pPr>
    <w:rPr>
      <w:rFonts w:ascii="宋体" w:hAnsi="宋体" w:cs="宋体"/>
      <w:kern w:val="0"/>
      <w:sz w:val="18"/>
      <w:szCs w:val="18"/>
    </w:rPr>
  </w:style>
  <w:style w:type="paragraph" w:customStyle="1" w:styleId="81">
    <w:name w:val="样式 标题 1 + 黑体 三号 非加粗 居中 段前: 6 磅 段后: 6 磅 行距: 固定值 20 磅"/>
    <w:basedOn w:val="6"/>
    <w:qFormat/>
    <w:uiPriority w:val="0"/>
    <w:pPr>
      <w:spacing w:line="400" w:lineRule="exact"/>
    </w:pPr>
    <w:rPr>
      <w:rFonts w:ascii="黑体" w:hAnsi="黑体" w:eastAsia="黑体" w:cs="宋体"/>
      <w:b w:val="0"/>
      <w:bCs w:val="0"/>
      <w:sz w:val="32"/>
      <w:szCs w:val="20"/>
    </w:rPr>
  </w:style>
  <w:style w:type="paragraph" w:customStyle="1" w:styleId="82">
    <w:name w:val="_Style 78"/>
    <w:basedOn w:val="6"/>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3">
    <w:name w:val="Char1"/>
    <w:basedOn w:val="1"/>
    <w:qFormat/>
    <w:uiPriority w:val="0"/>
    <w:pPr>
      <w:tabs>
        <w:tab w:val="left" w:pos="360"/>
      </w:tabs>
    </w:pPr>
    <w:rPr>
      <w:sz w:val="24"/>
    </w:rPr>
  </w:style>
  <w:style w:type="paragraph" w:customStyle="1" w:styleId="84">
    <w:name w:val="样式1"/>
    <w:basedOn w:val="8"/>
    <w:qFormat/>
    <w:uiPriority w:val="0"/>
    <w:rPr>
      <w:rFonts w:eastAsia="Arial"/>
    </w:rPr>
  </w:style>
  <w:style w:type="paragraph" w:customStyle="1" w:styleId="85">
    <w:name w:val="Char Char Char Char Char Char Char Char Char Char Char Char Char"/>
    <w:basedOn w:val="1"/>
    <w:qFormat/>
    <w:uiPriority w:val="0"/>
  </w:style>
  <w:style w:type="paragraph" w:customStyle="1" w:styleId="86">
    <w:name w:val="p"/>
    <w:basedOn w:val="1"/>
    <w:qFormat/>
    <w:uiPriority w:val="0"/>
    <w:rPr>
      <w:rFonts w:ascii="宋体"/>
      <w:sz w:val="24"/>
    </w:rPr>
  </w:style>
  <w:style w:type="paragraph" w:customStyle="1" w:styleId="87">
    <w:name w:val="Char Char Char Char"/>
    <w:basedOn w:val="1"/>
    <w:qFormat/>
    <w:uiPriority w:val="0"/>
  </w:style>
  <w:style w:type="paragraph" w:customStyle="1" w:styleId="88">
    <w:name w:val="_Style 84"/>
    <w:basedOn w:val="1"/>
    <w:next w:val="1"/>
    <w:qFormat/>
    <w:uiPriority w:val="0"/>
    <w:pPr>
      <w:pBdr>
        <w:bottom w:val="single" w:color="auto" w:sz="6" w:space="1"/>
      </w:pBdr>
      <w:jc w:val="center"/>
    </w:pPr>
    <w:rPr>
      <w:rFonts w:ascii="Arial"/>
      <w:vanish/>
      <w:sz w:val="16"/>
    </w:rPr>
  </w:style>
  <w:style w:type="paragraph" w:customStyle="1" w:styleId="89">
    <w:name w:val="1"/>
    <w:basedOn w:val="1"/>
    <w:next w:val="1"/>
    <w:qFormat/>
    <w:uiPriority w:val="0"/>
  </w:style>
  <w:style w:type="paragraph" w:customStyle="1" w:styleId="90">
    <w:name w:val="p15"/>
    <w:qFormat/>
    <w:uiPriority w:val="0"/>
    <w:pPr>
      <w:jc w:val="both"/>
    </w:pPr>
    <w:rPr>
      <w:rFonts w:ascii="宋体" w:hAnsi="Times New Roman" w:eastAsia="宋体" w:cs="宋体"/>
      <w:sz w:val="21"/>
      <w:szCs w:val="21"/>
      <w:lang w:val="en-US" w:eastAsia="zh-CN" w:bidi="ar-SA"/>
    </w:rPr>
  </w:style>
  <w:style w:type="paragraph" w:customStyle="1" w:styleId="91">
    <w:name w:val="样式 标题 2 + Times New Roman 四号 非加粗 段前: 5 磅 段后: 0 磅 行距: 固定值 20..."/>
    <w:basedOn w:val="7"/>
    <w:qFormat/>
    <w:uiPriority w:val="0"/>
    <w:pPr>
      <w:spacing w:line="400" w:lineRule="exact"/>
    </w:pPr>
    <w:rPr>
      <w:rFonts w:ascii="Times New Roman" w:hAnsi="Times New Roman" w:cs="宋体"/>
      <w:b w:val="0"/>
      <w:bCs w:val="0"/>
      <w:sz w:val="28"/>
      <w:szCs w:val="20"/>
    </w:rPr>
  </w:style>
  <w:style w:type="paragraph" w:customStyle="1" w:styleId="92">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3">
    <w:name w:val="p0"/>
    <w:basedOn w:val="1"/>
    <w:qFormat/>
    <w:uiPriority w:val="99"/>
    <w:pPr>
      <w:widowControl/>
    </w:pPr>
    <w:rPr>
      <w:kern w:val="0"/>
      <w:szCs w:val="21"/>
    </w:rPr>
  </w:style>
  <w:style w:type="paragraph" w:customStyle="1" w:styleId="94">
    <w:name w:val="样式3"/>
    <w:basedOn w:val="8"/>
    <w:qFormat/>
    <w:uiPriority w:val="0"/>
    <w:rPr>
      <w:rFonts w:eastAsia="Arial"/>
    </w:rPr>
  </w:style>
  <w:style w:type="paragraph" w:customStyle="1" w:styleId="95">
    <w:name w:val="样式 标题 3 + (中文) 黑体 小四 非加粗 段前: 7.8 磅 段后: 0 磅 行距: 固定值 20 磅"/>
    <w:basedOn w:val="8"/>
    <w:qFormat/>
    <w:uiPriority w:val="0"/>
    <w:pPr>
      <w:spacing w:line="400" w:lineRule="exact"/>
    </w:pPr>
    <w:rPr>
      <w:rFonts w:eastAsia="黑体" w:cs="宋体"/>
      <w:b w:val="0"/>
      <w:bCs w:val="0"/>
      <w:sz w:val="24"/>
      <w:szCs w:val="20"/>
    </w:rPr>
  </w:style>
  <w:style w:type="paragraph" w:customStyle="1" w:styleId="96">
    <w:name w:val="Char Char Char Char Char Char Char Char Char Char Char Char Char1"/>
    <w:basedOn w:val="1"/>
    <w:qFormat/>
    <w:uiPriority w:val="0"/>
  </w:style>
  <w:style w:type="paragraph" w:customStyle="1" w:styleId="97">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8">
    <w:name w:val="正文2"/>
    <w:qFormat/>
    <w:uiPriority w:val="0"/>
    <w:pPr>
      <w:widowControl w:val="0"/>
      <w:jc w:val="both"/>
    </w:pPr>
    <w:rPr>
      <w:rFonts w:ascii="Times New Roman" w:hAnsi="Times New Roman" w:eastAsia="宋体" w:cs="Times New Roman"/>
      <w:lang w:val="en-US" w:eastAsia="zh-CN" w:bidi="ar-SA"/>
    </w:rPr>
  </w:style>
  <w:style w:type="character" w:customStyle="1" w:styleId="99">
    <w:name w:val="first-child"/>
    <w:basedOn w:val="49"/>
    <w:qFormat/>
    <w:uiPriority w:val="0"/>
  </w:style>
  <w:style w:type="character" w:customStyle="1" w:styleId="100">
    <w:name w:val="Char Char Char Char Char Char"/>
    <w:qFormat/>
    <w:uiPriority w:val="0"/>
    <w:rPr>
      <w:rFonts w:ascii="Arial" w:hAnsi="Arial" w:eastAsia="黑体"/>
      <w:b/>
      <w:bCs/>
      <w:kern w:val="2"/>
      <w:sz w:val="32"/>
      <w:szCs w:val="32"/>
      <w:lang w:val="en-US" w:eastAsia="zh-CN" w:bidi="ar-SA"/>
    </w:rPr>
  </w:style>
  <w:style w:type="character" w:customStyle="1" w:styleId="101">
    <w:name w:val="l11"/>
    <w:qFormat/>
    <w:uiPriority w:val="0"/>
    <w:rPr>
      <w:color w:val="999999"/>
    </w:rPr>
  </w:style>
  <w:style w:type="character" w:customStyle="1" w:styleId="102">
    <w:name w:val="Char Char"/>
    <w:qFormat/>
    <w:uiPriority w:val="0"/>
    <w:rPr>
      <w:rFonts w:ascii="Arial" w:hAnsi="Arial" w:eastAsia="黑体"/>
      <w:b/>
      <w:bCs/>
      <w:kern w:val="2"/>
      <w:sz w:val="32"/>
      <w:szCs w:val="32"/>
      <w:lang w:val="en-US" w:eastAsia="zh-CN" w:bidi="ar-SA"/>
    </w:rPr>
  </w:style>
  <w:style w:type="character" w:customStyle="1" w:styleId="103">
    <w:name w:val="Char Char5"/>
    <w:qFormat/>
    <w:uiPriority w:val="0"/>
    <w:rPr>
      <w:rFonts w:ascii="Arial" w:hAnsi="Arial" w:eastAsia="黑体"/>
      <w:b/>
      <w:bCs/>
      <w:kern w:val="2"/>
      <w:sz w:val="32"/>
      <w:szCs w:val="32"/>
    </w:rPr>
  </w:style>
  <w:style w:type="character" w:customStyle="1" w:styleId="104">
    <w:name w:val="msg-box28"/>
    <w:basedOn w:val="49"/>
    <w:qFormat/>
    <w:uiPriority w:val="0"/>
  </w:style>
  <w:style w:type="character" w:customStyle="1" w:styleId="105">
    <w:name w:val="img_title6"/>
    <w:qFormat/>
    <w:uiPriority w:val="0"/>
    <w:rPr>
      <w:vanish/>
    </w:rPr>
  </w:style>
  <w:style w:type="character" w:customStyle="1" w:styleId="106">
    <w:name w:val="tit12"/>
    <w:qFormat/>
    <w:uiPriority w:val="0"/>
    <w:rPr>
      <w:color w:val="04A06C"/>
    </w:rPr>
  </w:style>
  <w:style w:type="character" w:customStyle="1" w:styleId="107">
    <w:name w:val="Char Char2"/>
    <w:qFormat/>
    <w:uiPriority w:val="0"/>
    <w:rPr>
      <w:rFonts w:eastAsia="宋体"/>
      <w:kern w:val="2"/>
      <w:sz w:val="21"/>
      <w:szCs w:val="24"/>
      <w:lang w:val="en-US" w:eastAsia="zh-CN" w:bidi="ar-SA"/>
    </w:rPr>
  </w:style>
  <w:style w:type="character" w:customStyle="1" w:styleId="108">
    <w:name w:val="nostart"/>
    <w:qFormat/>
    <w:uiPriority w:val="0"/>
    <w:rPr>
      <w:color w:val="FF0000"/>
    </w:rPr>
  </w:style>
  <w:style w:type="character" w:customStyle="1" w:styleId="109">
    <w:name w:val="nostart3"/>
    <w:basedOn w:val="49"/>
    <w:qFormat/>
    <w:uiPriority w:val="0"/>
  </w:style>
  <w:style w:type="character" w:customStyle="1" w:styleId="110">
    <w:name w:val="img4"/>
    <w:basedOn w:val="49"/>
    <w:qFormat/>
    <w:uiPriority w:val="0"/>
  </w:style>
  <w:style w:type="character" w:customStyle="1" w:styleId="111">
    <w:name w:val="tit11"/>
    <w:qFormat/>
    <w:uiPriority w:val="0"/>
    <w:rPr>
      <w:color w:val="B60000"/>
    </w:rPr>
  </w:style>
  <w:style w:type="character" w:customStyle="1" w:styleId="112">
    <w:name w:val="批注文字 Char"/>
    <w:link w:val="18"/>
    <w:qFormat/>
    <w:uiPriority w:val="0"/>
    <w:rPr>
      <w:rFonts w:eastAsia="宋体"/>
      <w:kern w:val="2"/>
      <w:sz w:val="21"/>
      <w:szCs w:val="24"/>
      <w:lang w:val="en-US" w:eastAsia="zh-CN" w:bidi="ar-SA"/>
    </w:rPr>
  </w:style>
  <w:style w:type="character" w:customStyle="1" w:styleId="113">
    <w:name w:val="over"/>
    <w:qFormat/>
    <w:uiPriority w:val="0"/>
    <w:rPr>
      <w:color w:val="B60000"/>
    </w:rPr>
  </w:style>
  <w:style w:type="character" w:customStyle="1" w:styleId="114">
    <w:name w:val="HTML 预设格式 Char"/>
    <w:link w:val="41"/>
    <w:qFormat/>
    <w:uiPriority w:val="0"/>
    <w:rPr>
      <w:rFonts w:ascii="宋体" w:hAnsi="宋体" w:cs="宋体"/>
      <w:sz w:val="24"/>
      <w:szCs w:val="24"/>
    </w:rPr>
  </w:style>
  <w:style w:type="character" w:customStyle="1" w:styleId="115">
    <w:name w:val="l6"/>
    <w:qFormat/>
    <w:uiPriority w:val="0"/>
    <w:rPr>
      <w:color w:val="999999"/>
    </w:rPr>
  </w:style>
  <w:style w:type="character" w:customStyle="1" w:styleId="116">
    <w:name w:val="datetime"/>
    <w:qFormat/>
    <w:uiPriority w:val="0"/>
    <w:rPr>
      <w:rFonts w:hint="default" w:ascii="Arial" w:hAnsi="Arial" w:cs="Arial"/>
      <w:color w:val="999999"/>
      <w:sz w:val="21"/>
      <w:szCs w:val="21"/>
    </w:rPr>
  </w:style>
  <w:style w:type="character" w:customStyle="1" w:styleId="117">
    <w:name w:val="txt1"/>
    <w:basedOn w:val="49"/>
    <w:qFormat/>
    <w:uiPriority w:val="0"/>
  </w:style>
  <w:style w:type="character" w:customStyle="1" w:styleId="118">
    <w:name w:val="starting1"/>
    <w:qFormat/>
    <w:uiPriority w:val="0"/>
    <w:rPr>
      <w:color w:val="339900"/>
    </w:rPr>
  </w:style>
  <w:style w:type="character" w:customStyle="1" w:styleId="119">
    <w:name w:val="starting2"/>
    <w:qFormat/>
    <w:uiPriority w:val="0"/>
    <w:rPr>
      <w:color w:val="B60000"/>
    </w:rPr>
  </w:style>
  <w:style w:type="character" w:customStyle="1" w:styleId="120">
    <w:name w:val="标题 1 Char"/>
    <w:link w:val="6"/>
    <w:qFormat/>
    <w:uiPriority w:val="0"/>
    <w:rPr>
      <w:rFonts w:eastAsia="宋体"/>
      <w:b/>
      <w:bCs/>
      <w:kern w:val="44"/>
      <w:sz w:val="44"/>
      <w:szCs w:val="44"/>
      <w:lang w:val="en-US" w:eastAsia="zh-CN" w:bidi="ar-SA"/>
    </w:rPr>
  </w:style>
  <w:style w:type="character" w:customStyle="1" w:styleId="121">
    <w:name w:val="red"/>
    <w:qFormat/>
    <w:uiPriority w:val="0"/>
    <w:rPr>
      <w:rFonts w:hint="default" w:ascii="Arial" w:hAnsi="Arial" w:cs="Arial"/>
      <w:color w:val="E50000"/>
    </w:rPr>
  </w:style>
  <w:style w:type="character" w:customStyle="1" w:styleId="122">
    <w:name w:val="Char Char4"/>
    <w:qFormat/>
    <w:uiPriority w:val="0"/>
    <w:rPr>
      <w:rFonts w:eastAsia="宋体"/>
      <w:b/>
      <w:bCs/>
      <w:kern w:val="44"/>
      <w:sz w:val="44"/>
      <w:szCs w:val="44"/>
      <w:lang w:val="en-US" w:eastAsia="zh-CN" w:bidi="ar-SA"/>
    </w:rPr>
  </w:style>
  <w:style w:type="character" w:customStyle="1" w:styleId="123">
    <w:name w:val="font161"/>
    <w:qFormat/>
    <w:uiPriority w:val="0"/>
    <w:rPr>
      <w:b/>
      <w:bCs/>
      <w:sz w:val="32"/>
      <w:szCs w:val="32"/>
    </w:rPr>
  </w:style>
  <w:style w:type="character" w:customStyle="1" w:styleId="124">
    <w:name w:val="Char Char8"/>
    <w:qFormat/>
    <w:uiPriority w:val="0"/>
    <w:rPr>
      <w:rFonts w:ascii="Arial" w:hAnsi="Arial" w:eastAsia="黑体"/>
      <w:b/>
      <w:bCs/>
      <w:kern w:val="2"/>
      <w:sz w:val="32"/>
      <w:szCs w:val="32"/>
      <w:lang w:val="en-US" w:eastAsia="zh-CN" w:bidi="ar-SA"/>
    </w:rPr>
  </w:style>
  <w:style w:type="character" w:customStyle="1" w:styleId="125">
    <w:name w:val="msg-box29"/>
    <w:basedOn w:val="49"/>
    <w:qFormat/>
    <w:uiPriority w:val="0"/>
  </w:style>
  <w:style w:type="character" w:customStyle="1" w:styleId="126">
    <w:name w:val="over2"/>
    <w:qFormat/>
    <w:uiPriority w:val="0"/>
    <w:rPr>
      <w:color w:val="999999"/>
    </w:rPr>
  </w:style>
  <w:style w:type="character" w:customStyle="1" w:styleId="127">
    <w:name w:val="img_title7"/>
    <w:qFormat/>
    <w:uiPriority w:val="0"/>
    <w:rPr>
      <w:vanish/>
    </w:rPr>
  </w:style>
  <w:style w:type="character" w:customStyle="1" w:styleId="128">
    <w:name w:val="l7"/>
    <w:qFormat/>
    <w:uiPriority w:val="0"/>
    <w:rPr>
      <w:color w:val="999999"/>
    </w:rPr>
  </w:style>
  <w:style w:type="character" w:customStyle="1" w:styleId="129">
    <w:name w:val="标题 5 Char"/>
    <w:link w:val="10"/>
    <w:qFormat/>
    <w:uiPriority w:val="0"/>
    <w:rPr>
      <w:b/>
      <w:bCs/>
      <w:kern w:val="2"/>
      <w:sz w:val="28"/>
      <w:szCs w:val="28"/>
    </w:rPr>
  </w:style>
  <w:style w:type="character" w:customStyle="1" w:styleId="130">
    <w:name w:val="l51"/>
    <w:qFormat/>
    <w:uiPriority w:val="0"/>
    <w:rPr>
      <w:color w:val="999999"/>
    </w:rPr>
  </w:style>
  <w:style w:type="character" w:customStyle="1" w:styleId="131">
    <w:name w:val="num81"/>
    <w:basedOn w:val="49"/>
    <w:qFormat/>
    <w:uiPriority w:val="0"/>
  </w:style>
  <w:style w:type="character" w:customStyle="1" w:styleId="132">
    <w:name w:val="Char Char1"/>
    <w:qFormat/>
    <w:uiPriority w:val="0"/>
    <w:rPr>
      <w:rFonts w:eastAsia="宋体"/>
      <w:kern w:val="2"/>
      <w:sz w:val="21"/>
      <w:szCs w:val="24"/>
      <w:lang w:val="en-US" w:eastAsia="zh-CN" w:bidi="ar-SA"/>
    </w:rPr>
  </w:style>
  <w:style w:type="character" w:customStyle="1" w:styleId="133">
    <w:name w:val="zs"/>
    <w:qFormat/>
    <w:uiPriority w:val="0"/>
    <w:rPr>
      <w:color w:val="8D744B"/>
      <w:sz w:val="18"/>
      <w:szCs w:val="18"/>
    </w:rPr>
  </w:style>
  <w:style w:type="character" w:customStyle="1" w:styleId="134">
    <w:name w:val="bigfont"/>
    <w:basedOn w:val="49"/>
    <w:qFormat/>
    <w:uiPriority w:val="0"/>
  </w:style>
  <w:style w:type="character" w:customStyle="1" w:styleId="135">
    <w:name w:val="txt"/>
    <w:qFormat/>
    <w:uiPriority w:val="0"/>
    <w:rPr>
      <w:color w:val="C0C0C0"/>
    </w:rPr>
  </w:style>
  <w:style w:type="character" w:customStyle="1" w:styleId="136">
    <w:name w:val="纯文本 Char2"/>
    <w:link w:val="24"/>
    <w:qFormat/>
    <w:uiPriority w:val="0"/>
    <w:rPr>
      <w:rFonts w:ascii="Courier New" w:hAnsi="Courier New" w:eastAsia="宋体"/>
      <w:kern w:val="2"/>
      <w:sz w:val="21"/>
      <w:lang w:val="en-US" w:eastAsia="zh-CN" w:bidi="ar-SA"/>
    </w:rPr>
  </w:style>
  <w:style w:type="character" w:customStyle="1" w:styleId="137">
    <w:name w:val="jg"/>
    <w:basedOn w:val="49"/>
    <w:qFormat/>
    <w:uiPriority w:val="0"/>
  </w:style>
  <w:style w:type="character" w:customStyle="1" w:styleId="138">
    <w:name w:val="17"/>
    <w:qFormat/>
    <w:uiPriority w:val="0"/>
    <w:rPr>
      <w:rFonts w:ascii="仿宋_GB2312" w:eastAsia="仿宋_GB2312"/>
      <w:color w:val="auto"/>
      <w:sz w:val="28"/>
      <w:szCs w:val="28"/>
      <w:u w:val="single"/>
    </w:rPr>
  </w:style>
  <w:style w:type="character" w:customStyle="1" w:styleId="139">
    <w:name w:val="job"/>
    <w:basedOn w:val="49"/>
    <w:qFormat/>
    <w:uiPriority w:val="0"/>
  </w:style>
  <w:style w:type="character" w:customStyle="1" w:styleId="140">
    <w:name w:val="job1"/>
    <w:basedOn w:val="49"/>
    <w:qFormat/>
    <w:uiPriority w:val="0"/>
  </w:style>
  <w:style w:type="character" w:customStyle="1" w:styleId="141">
    <w:name w:val="标题 2 Char"/>
    <w:qFormat/>
    <w:uiPriority w:val="0"/>
    <w:rPr>
      <w:rFonts w:ascii="Arial" w:hAnsi="Arial" w:eastAsia="黑体"/>
      <w:b/>
      <w:bCs/>
      <w:kern w:val="2"/>
      <w:sz w:val="21"/>
      <w:szCs w:val="32"/>
      <w:lang w:val="en-US" w:eastAsia="zh-CN" w:bidi="ar-SA"/>
    </w:rPr>
  </w:style>
  <w:style w:type="character" w:customStyle="1" w:styleId="142">
    <w:name w:val="正文文本 Char"/>
    <w:link w:val="20"/>
    <w:qFormat/>
    <w:uiPriority w:val="0"/>
    <w:rPr>
      <w:rFonts w:eastAsia="宋体"/>
      <w:kern w:val="2"/>
      <w:sz w:val="21"/>
      <w:szCs w:val="24"/>
      <w:lang w:val="en-US" w:eastAsia="zh-CN" w:bidi="ar-SA"/>
    </w:rPr>
  </w:style>
  <w:style w:type="character" w:customStyle="1" w:styleId="143">
    <w:name w:val="p05"/>
    <w:basedOn w:val="49"/>
    <w:qFormat/>
    <w:uiPriority w:val="0"/>
  </w:style>
  <w:style w:type="character" w:customStyle="1" w:styleId="144">
    <w:name w:val="Char Char7"/>
    <w:qFormat/>
    <w:uiPriority w:val="0"/>
    <w:rPr>
      <w:rFonts w:ascii="Arial" w:hAnsi="Arial" w:eastAsia="黑体"/>
      <w:b/>
      <w:bCs/>
      <w:kern w:val="2"/>
      <w:sz w:val="32"/>
      <w:szCs w:val="32"/>
      <w:lang w:val="en-US" w:eastAsia="zh-CN" w:bidi="ar-SA"/>
    </w:rPr>
  </w:style>
  <w:style w:type="character" w:customStyle="1" w:styleId="145">
    <w:name w:val="over3"/>
    <w:basedOn w:val="49"/>
    <w:qFormat/>
    <w:uiPriority w:val="0"/>
  </w:style>
  <w:style w:type="character" w:customStyle="1" w:styleId="146">
    <w:name w:val="Char Char3"/>
    <w:qFormat/>
    <w:uiPriority w:val="0"/>
    <w:rPr>
      <w:rFonts w:ascii="Arial" w:hAnsi="Arial" w:eastAsia="黑体"/>
      <w:b/>
      <w:bCs/>
      <w:kern w:val="2"/>
      <w:sz w:val="32"/>
      <w:szCs w:val="32"/>
      <w:lang w:val="en-US" w:eastAsia="zh-CN" w:bidi="ar-SA"/>
    </w:rPr>
  </w:style>
  <w:style w:type="character" w:customStyle="1" w:styleId="147">
    <w:name w:val="Char Char71"/>
    <w:qFormat/>
    <w:uiPriority w:val="0"/>
    <w:rPr>
      <w:rFonts w:ascii="Arial" w:hAnsi="Arial" w:eastAsia="黑体"/>
      <w:b/>
      <w:bCs/>
      <w:kern w:val="2"/>
      <w:sz w:val="32"/>
      <w:szCs w:val="32"/>
      <w:lang w:val="en-US" w:eastAsia="zh-CN" w:bidi="ar-SA"/>
    </w:rPr>
  </w:style>
  <w:style w:type="character" w:customStyle="1" w:styleId="148">
    <w:name w:val="num51"/>
    <w:basedOn w:val="49"/>
    <w:qFormat/>
    <w:uiPriority w:val="0"/>
  </w:style>
  <w:style w:type="character" w:customStyle="1" w:styleId="149">
    <w:name w:val="Char Char Char"/>
    <w:qFormat/>
    <w:uiPriority w:val="0"/>
    <w:rPr>
      <w:rFonts w:eastAsia="宋体"/>
      <w:b/>
      <w:bCs/>
      <w:kern w:val="44"/>
      <w:sz w:val="44"/>
      <w:szCs w:val="44"/>
      <w:lang w:val="en-US" w:eastAsia="zh-CN" w:bidi="ar-SA"/>
    </w:rPr>
  </w:style>
  <w:style w:type="character" w:customStyle="1" w:styleId="150">
    <w:name w:val="msg-box31"/>
    <w:basedOn w:val="49"/>
    <w:qFormat/>
    <w:uiPriority w:val="0"/>
  </w:style>
  <w:style w:type="character" w:customStyle="1" w:styleId="151">
    <w:name w:val="msg-box30"/>
    <w:basedOn w:val="49"/>
    <w:qFormat/>
    <w:uiPriority w:val="0"/>
  </w:style>
  <w:style w:type="character" w:customStyle="1" w:styleId="152">
    <w:name w:val="标题 1 Char Char"/>
    <w:qFormat/>
    <w:uiPriority w:val="0"/>
    <w:rPr>
      <w:rFonts w:eastAsia="宋体"/>
      <w:b/>
      <w:bCs/>
      <w:kern w:val="44"/>
      <w:sz w:val="44"/>
      <w:szCs w:val="44"/>
      <w:lang w:val="en-US" w:eastAsia="zh-CN" w:bidi="ar-SA"/>
    </w:rPr>
  </w:style>
  <w:style w:type="character" w:customStyle="1" w:styleId="153">
    <w:name w:val="标题 3 Char"/>
    <w:link w:val="8"/>
    <w:qFormat/>
    <w:uiPriority w:val="0"/>
    <w:rPr>
      <w:b/>
      <w:bCs/>
      <w:sz w:val="32"/>
      <w:szCs w:val="32"/>
    </w:rPr>
  </w:style>
  <w:style w:type="character" w:customStyle="1" w:styleId="154">
    <w:name w:val="c1"/>
    <w:basedOn w:val="49"/>
    <w:qFormat/>
    <w:uiPriority w:val="0"/>
  </w:style>
  <w:style w:type="character" w:customStyle="1" w:styleId="155">
    <w:name w:val="纯文本 Char1"/>
    <w:qFormat/>
    <w:uiPriority w:val="0"/>
    <w:rPr>
      <w:rFonts w:ascii="Courier New" w:hAnsi="Courier New" w:eastAsia="宋体"/>
      <w:kern w:val="2"/>
      <w:sz w:val="21"/>
      <w:lang w:val="en-US" w:eastAsia="zh-CN" w:bidi="ar-SA"/>
    </w:rPr>
  </w:style>
  <w:style w:type="character" w:customStyle="1" w:styleId="156">
    <w:name w:val="Char Char Char1"/>
    <w:qFormat/>
    <w:uiPriority w:val="0"/>
    <w:rPr>
      <w:rFonts w:ascii="Arial" w:hAnsi="Arial" w:eastAsia="黑体"/>
      <w:b/>
      <w:bCs/>
      <w:kern w:val="2"/>
      <w:sz w:val="32"/>
      <w:szCs w:val="32"/>
      <w:lang w:val="en-US" w:eastAsia="zh-CN" w:bidi="ar-SA"/>
    </w:rPr>
  </w:style>
  <w:style w:type="character" w:customStyle="1" w:styleId="157">
    <w:name w:val="l3"/>
    <w:qFormat/>
    <w:uiPriority w:val="0"/>
    <w:rPr>
      <w:color w:val="999999"/>
    </w:rPr>
  </w:style>
  <w:style w:type="character" w:customStyle="1" w:styleId="158">
    <w:name w:val="tit14"/>
    <w:qFormat/>
    <w:uiPriority w:val="0"/>
    <w:rPr>
      <w:color w:val="B60000"/>
    </w:rPr>
  </w:style>
  <w:style w:type="character" w:customStyle="1" w:styleId="159">
    <w:name w:val="tit10"/>
    <w:qFormat/>
    <w:uiPriority w:val="0"/>
    <w:rPr>
      <w:color w:val="B60000"/>
    </w:rPr>
  </w:style>
  <w:style w:type="character" w:customStyle="1" w:styleId="160">
    <w:name w:val="l21"/>
    <w:qFormat/>
    <w:uiPriority w:val="0"/>
    <w:rPr>
      <w:color w:val="999999"/>
    </w:rPr>
  </w:style>
  <w:style w:type="character" w:customStyle="1" w:styleId="161">
    <w:name w:val="num71"/>
    <w:basedOn w:val="49"/>
    <w:qFormat/>
    <w:uiPriority w:val="0"/>
  </w:style>
  <w:style w:type="character" w:customStyle="1" w:styleId="162">
    <w:name w:val="标题 2 Char Char"/>
    <w:qFormat/>
    <w:uiPriority w:val="0"/>
    <w:rPr>
      <w:rFonts w:ascii="Arial" w:hAnsi="Arial" w:eastAsia="黑体"/>
      <w:b/>
      <w:bCs/>
      <w:kern w:val="2"/>
      <w:sz w:val="32"/>
      <w:szCs w:val="32"/>
      <w:lang w:val="en-US" w:eastAsia="zh-CN" w:bidi="ar-SA"/>
    </w:rPr>
  </w:style>
  <w:style w:type="character" w:customStyle="1" w:styleId="163">
    <w:name w:val="buvis"/>
    <w:qFormat/>
    <w:uiPriority w:val="0"/>
    <w:rPr>
      <w:color w:val="999999"/>
    </w:rPr>
  </w:style>
  <w:style w:type="character" w:customStyle="1" w:styleId="164">
    <w:name w:val="name"/>
    <w:qFormat/>
    <w:uiPriority w:val="0"/>
    <w:rPr>
      <w:color w:val="444444"/>
      <w:sz w:val="21"/>
      <w:szCs w:val="21"/>
    </w:rPr>
  </w:style>
  <w:style w:type="character" w:customStyle="1" w:styleId="165">
    <w:name w:val="layui-this"/>
    <w:qFormat/>
    <w:uiPriority w:val="0"/>
    <w:rPr>
      <w:bdr w:val="single" w:color="EEEEEE" w:sz="6" w:space="0"/>
      <w:shd w:val="clear" w:color="auto" w:fill="FFFFFF"/>
    </w:rPr>
  </w:style>
  <w:style w:type="character" w:customStyle="1" w:styleId="166">
    <w:name w:val="标题 2 Char1"/>
    <w:qFormat/>
    <w:uiPriority w:val="0"/>
    <w:rPr>
      <w:rFonts w:ascii="Arial" w:hAnsi="Arial" w:eastAsia="黑体"/>
      <w:b/>
      <w:bCs/>
      <w:kern w:val="2"/>
      <w:sz w:val="32"/>
      <w:szCs w:val="32"/>
      <w:lang w:val="en-US" w:eastAsia="zh-CN" w:bidi="ar-SA"/>
    </w:rPr>
  </w:style>
  <w:style w:type="character" w:customStyle="1" w:styleId="167">
    <w:name w:val="zw"/>
    <w:qFormat/>
    <w:uiPriority w:val="0"/>
    <w:rPr>
      <w:color w:val="BD1E22"/>
      <w:sz w:val="22"/>
      <w:szCs w:val="22"/>
    </w:rPr>
  </w:style>
  <w:style w:type="character" w:customStyle="1" w:styleId="168">
    <w:name w:val="name1"/>
    <w:qFormat/>
    <w:uiPriority w:val="0"/>
    <w:rPr>
      <w:color w:val="695435"/>
      <w:sz w:val="24"/>
      <w:szCs w:val="24"/>
    </w:rPr>
  </w:style>
  <w:style w:type="character" w:customStyle="1" w:styleId="169">
    <w:name w:val="num61"/>
    <w:basedOn w:val="49"/>
    <w:qFormat/>
    <w:uiPriority w:val="0"/>
  </w:style>
  <w:style w:type="character" w:customStyle="1" w:styleId="170">
    <w:name w:val="mesg-myd"/>
    <w:qFormat/>
    <w:uiPriority w:val="0"/>
    <w:rPr>
      <w:color w:val="EE0000"/>
    </w:rPr>
  </w:style>
  <w:style w:type="character" w:customStyle="1" w:styleId="171">
    <w:name w:val="c2"/>
    <w:basedOn w:val="49"/>
    <w:qFormat/>
    <w:uiPriority w:val="0"/>
  </w:style>
  <w:style w:type="character" w:customStyle="1" w:styleId="172">
    <w:name w:val="c3"/>
    <w:basedOn w:val="49"/>
    <w:qFormat/>
    <w:uiPriority w:val="0"/>
  </w:style>
  <w:style w:type="character" w:customStyle="1" w:styleId="173">
    <w:name w:val="over1"/>
    <w:qFormat/>
    <w:uiPriority w:val="0"/>
    <w:rPr>
      <w:color w:val="B60000"/>
    </w:rPr>
  </w:style>
  <w:style w:type="character" w:customStyle="1" w:styleId="174">
    <w:name w:val="tit13"/>
    <w:qFormat/>
    <w:uiPriority w:val="0"/>
    <w:rPr>
      <w:color w:val="FFFFFF"/>
    </w:rPr>
  </w:style>
  <w:style w:type="character" w:customStyle="1" w:styleId="175">
    <w:name w:val="Char Char21"/>
    <w:qFormat/>
    <w:uiPriority w:val="0"/>
    <w:rPr>
      <w:rFonts w:eastAsia="宋体"/>
      <w:kern w:val="2"/>
      <w:sz w:val="21"/>
      <w:szCs w:val="24"/>
      <w:lang w:val="en-US" w:eastAsia="zh-CN" w:bidi="ar-SA"/>
    </w:rPr>
  </w:style>
  <w:style w:type="character" w:customStyle="1" w:styleId="176">
    <w:name w:val="l41"/>
    <w:qFormat/>
    <w:uiPriority w:val="0"/>
    <w:rPr>
      <w:color w:val="999999"/>
    </w:rPr>
  </w:style>
  <w:style w:type="character" w:customStyle="1" w:styleId="177">
    <w:name w:val="16"/>
    <w:qFormat/>
    <w:uiPriority w:val="0"/>
    <w:rPr>
      <w:rFonts w:ascii="仿宋_GB2312" w:eastAsia="仿宋_GB2312"/>
      <w:color w:val="auto"/>
      <w:sz w:val="28"/>
      <w:szCs w:val="28"/>
    </w:rPr>
  </w:style>
  <w:style w:type="character" w:customStyle="1" w:styleId="178">
    <w:name w:val="num31"/>
    <w:basedOn w:val="49"/>
    <w:qFormat/>
    <w:uiPriority w:val="0"/>
  </w:style>
  <w:style w:type="character" w:customStyle="1" w:styleId="179">
    <w:name w:val="starting4"/>
    <w:basedOn w:val="49"/>
    <w:qFormat/>
    <w:uiPriority w:val="0"/>
  </w:style>
  <w:style w:type="character" w:customStyle="1" w:styleId="180">
    <w:name w:val="bsharetext"/>
    <w:basedOn w:val="49"/>
    <w:qFormat/>
    <w:uiPriority w:val="0"/>
  </w:style>
  <w:style w:type="character" w:customStyle="1" w:styleId="181">
    <w:name w:val="unit"/>
    <w:qFormat/>
    <w:uiPriority w:val="0"/>
    <w:rPr>
      <w:color w:val="999999"/>
    </w:rPr>
  </w:style>
  <w:style w:type="character" w:customStyle="1" w:styleId="182">
    <w:name w:val="nostart2"/>
    <w:qFormat/>
    <w:uiPriority w:val="0"/>
    <w:rPr>
      <w:color w:val="B60000"/>
    </w:rPr>
  </w:style>
  <w:style w:type="character" w:customStyle="1" w:styleId="183">
    <w:name w:val="纯文本 Char"/>
    <w:qFormat/>
    <w:uiPriority w:val="99"/>
    <w:rPr>
      <w:rFonts w:ascii="Courier New" w:hAnsi="Courier New" w:eastAsia="宋体"/>
      <w:kern w:val="2"/>
      <w:sz w:val="21"/>
      <w:lang w:val="en-US" w:eastAsia="zh-CN" w:bidi="ar-SA"/>
    </w:rPr>
  </w:style>
  <w:style w:type="character" w:customStyle="1" w:styleId="184">
    <w:name w:val="Char Char81"/>
    <w:qFormat/>
    <w:uiPriority w:val="0"/>
    <w:rPr>
      <w:rFonts w:ascii="Arial" w:hAnsi="Arial" w:eastAsia="黑体"/>
      <w:b/>
      <w:bCs/>
      <w:kern w:val="2"/>
      <w:sz w:val="32"/>
      <w:szCs w:val="32"/>
      <w:lang w:val="en-US" w:eastAsia="zh-CN" w:bidi="ar-SA"/>
    </w:rPr>
  </w:style>
  <w:style w:type="character" w:customStyle="1" w:styleId="185">
    <w:name w:val="starting"/>
    <w:qFormat/>
    <w:uiPriority w:val="0"/>
    <w:rPr>
      <w:color w:val="339900"/>
    </w:rPr>
  </w:style>
  <w:style w:type="character" w:customStyle="1" w:styleId="186">
    <w:name w:val="nostart1"/>
    <w:qFormat/>
    <w:uiPriority w:val="0"/>
    <w:rPr>
      <w:color w:val="FF0000"/>
    </w:rPr>
  </w:style>
  <w:style w:type="character" w:customStyle="1" w:styleId="187">
    <w:name w:val="num210"/>
    <w:basedOn w:val="49"/>
    <w:qFormat/>
    <w:uiPriority w:val="0"/>
  </w:style>
  <w:style w:type="character" w:customStyle="1" w:styleId="188">
    <w:name w:val="buvis1"/>
    <w:qFormat/>
    <w:uiPriority w:val="0"/>
    <w:rPr>
      <w:color w:val="CC0000"/>
    </w:rPr>
  </w:style>
  <w:style w:type="character" w:customStyle="1" w:styleId="189">
    <w:name w:val="starting3"/>
    <w:basedOn w:val="49"/>
    <w:qFormat/>
    <w:uiPriority w:val="0"/>
  </w:style>
  <w:style w:type="character" w:customStyle="1" w:styleId="190">
    <w:name w:val="textcontents"/>
    <w:basedOn w:val="49"/>
    <w:qFormat/>
    <w:uiPriority w:val="0"/>
  </w:style>
  <w:style w:type="character" w:customStyle="1" w:styleId="191">
    <w:name w:val="num41"/>
    <w:basedOn w:val="49"/>
    <w:qFormat/>
    <w:uiPriority w:val="0"/>
  </w:style>
  <w:style w:type="character" w:customStyle="1" w:styleId="192">
    <w:name w:val="tit9"/>
    <w:qFormat/>
    <w:uiPriority w:val="0"/>
    <w:rPr>
      <w:color w:val="B60000"/>
      <w:sz w:val="27"/>
      <w:szCs w:val="27"/>
      <w:bdr w:val="single" w:color="DFCEB8" w:sz="6" w:space="0"/>
      <w:shd w:val="clear" w:color="auto" w:fill="FFFFFF"/>
    </w:rPr>
  </w:style>
  <w:style w:type="character" w:customStyle="1" w:styleId="193">
    <w:name w:val="name2"/>
    <w:qFormat/>
    <w:uiPriority w:val="0"/>
    <w:rPr>
      <w:color w:val="000000"/>
      <w:sz w:val="39"/>
      <w:szCs w:val="39"/>
    </w:rPr>
  </w:style>
  <w:style w:type="character" w:customStyle="1" w:styleId="194">
    <w:name w:val="img_title8"/>
    <w:qFormat/>
    <w:uiPriority w:val="0"/>
    <w:rPr>
      <w:vanish/>
    </w:rPr>
  </w:style>
  <w:style w:type="character" w:customStyle="1" w:styleId="195">
    <w:name w:val="tit15"/>
    <w:qFormat/>
    <w:uiPriority w:val="0"/>
    <w:rPr>
      <w:b/>
      <w:color w:val="B60000"/>
    </w:rPr>
  </w:style>
  <w:style w:type="character" w:customStyle="1" w:styleId="196">
    <w:name w:val="img_title9"/>
    <w:qFormat/>
    <w:uiPriority w:val="0"/>
    <w:rPr>
      <w:vanish/>
    </w:rPr>
  </w:style>
  <w:style w:type="character" w:customStyle="1" w:styleId="197">
    <w:name w:val="标题 2 Char2"/>
    <w:link w:val="7"/>
    <w:qFormat/>
    <w:uiPriority w:val="0"/>
    <w:rPr>
      <w:rFonts w:ascii="Arial" w:hAnsi="Arial" w:eastAsia="黑体"/>
      <w:b/>
      <w:bCs/>
      <w:kern w:val="2"/>
      <w:sz w:val="21"/>
      <w:szCs w:val="32"/>
      <w:lang w:val="en-US" w:eastAsia="zh-CN" w:bidi="ar-SA"/>
    </w:rPr>
  </w:style>
  <w:style w:type="paragraph" w:customStyle="1" w:styleId="198">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199">
    <w:name w:val="font12"/>
    <w:basedOn w:val="49"/>
    <w:qFormat/>
    <w:uiPriority w:val="0"/>
    <w:rPr>
      <w:rFonts w:hint="eastAsia" w:ascii="仿宋" w:hAnsi="仿宋" w:eastAsia="仿宋" w:cs="仿宋"/>
      <w:b/>
      <w:color w:val="000000"/>
      <w:sz w:val="32"/>
      <w:szCs w:val="32"/>
      <w:u w:val="none"/>
    </w:rPr>
  </w:style>
  <w:style w:type="character" w:customStyle="1" w:styleId="200">
    <w:name w:val="font101"/>
    <w:basedOn w:val="49"/>
    <w:qFormat/>
    <w:uiPriority w:val="0"/>
    <w:rPr>
      <w:rFonts w:hint="default" w:ascii="Times New Roman" w:hAnsi="Times New Roman" w:cs="Times New Roman"/>
      <w:color w:val="000000"/>
      <w:sz w:val="24"/>
      <w:szCs w:val="24"/>
      <w:u w:val="none"/>
    </w:rPr>
  </w:style>
  <w:style w:type="character" w:customStyle="1" w:styleId="201">
    <w:name w:val="font111"/>
    <w:basedOn w:val="49"/>
    <w:qFormat/>
    <w:uiPriority w:val="0"/>
    <w:rPr>
      <w:rFonts w:ascii="仿宋_GB2312" w:eastAsia="仿宋_GB2312" w:cs="仿宋_GB2312"/>
      <w:color w:val="000000"/>
      <w:sz w:val="24"/>
      <w:szCs w:val="24"/>
      <w:u w:val="none"/>
    </w:rPr>
  </w:style>
  <w:style w:type="character" w:customStyle="1" w:styleId="202">
    <w:name w:val="font91"/>
    <w:basedOn w:val="49"/>
    <w:qFormat/>
    <w:uiPriority w:val="0"/>
    <w:rPr>
      <w:rFonts w:hint="eastAsia" w:ascii="仿宋" w:hAnsi="仿宋" w:eastAsia="仿宋" w:cs="仿宋"/>
      <w:color w:val="000000"/>
      <w:sz w:val="24"/>
      <w:szCs w:val="24"/>
      <w:u w:val="single"/>
    </w:rPr>
  </w:style>
  <w:style w:type="character" w:customStyle="1" w:styleId="203">
    <w:name w:val="font81"/>
    <w:basedOn w:val="49"/>
    <w:qFormat/>
    <w:uiPriority w:val="0"/>
    <w:rPr>
      <w:rFonts w:hint="default" w:ascii="Times New Roman" w:hAnsi="Times New Roman" w:cs="Times New Roman"/>
      <w:color w:val="000000"/>
      <w:sz w:val="24"/>
      <w:szCs w:val="24"/>
      <w:u w:val="none"/>
    </w:rPr>
  </w:style>
  <w:style w:type="character" w:customStyle="1" w:styleId="204">
    <w:name w:val="font61"/>
    <w:basedOn w:val="49"/>
    <w:qFormat/>
    <w:uiPriority w:val="0"/>
    <w:rPr>
      <w:rFonts w:hint="eastAsia" w:ascii="仿宋_GB2312" w:eastAsia="仿宋_GB2312" w:cs="仿宋_GB2312"/>
      <w:color w:val="000000"/>
      <w:sz w:val="24"/>
      <w:szCs w:val="24"/>
      <w:u w:val="none"/>
    </w:rPr>
  </w:style>
  <w:style w:type="character" w:customStyle="1" w:styleId="205">
    <w:name w:val="font21"/>
    <w:basedOn w:val="49"/>
    <w:qFormat/>
    <w:uiPriority w:val="0"/>
    <w:rPr>
      <w:rFonts w:hint="default" w:ascii="Times New Roman" w:hAnsi="Times New Roman" w:cs="Times New Roman"/>
      <w:color w:val="000000"/>
      <w:sz w:val="24"/>
      <w:szCs w:val="24"/>
      <w:u w:val="none"/>
    </w:rPr>
  </w:style>
  <w:style w:type="character" w:customStyle="1" w:styleId="206">
    <w:name w:val="NormalCharacter"/>
    <w:semiHidden/>
    <w:qFormat/>
    <w:uiPriority w:val="0"/>
    <w:rPr>
      <w:snapToGrid w:val="0"/>
      <w:kern w:val="0"/>
      <w:sz w:val="32"/>
      <w:szCs w:val="32"/>
      <w:lang w:val="en-US" w:eastAsia="zh-CN" w:bidi="ar-SA"/>
    </w:rPr>
  </w:style>
  <w:style w:type="character" w:customStyle="1" w:styleId="207">
    <w:name w:val="first-child1"/>
    <w:basedOn w:val="49"/>
    <w:qFormat/>
    <w:uiPriority w:val="0"/>
  </w:style>
  <w:style w:type="character" w:customStyle="1" w:styleId="208">
    <w:name w:val="hover1"/>
    <w:basedOn w:val="49"/>
    <w:qFormat/>
    <w:uiPriority w:val="0"/>
    <w:rPr>
      <w:color w:val="2590EB"/>
    </w:rPr>
  </w:style>
  <w:style w:type="character" w:customStyle="1" w:styleId="209">
    <w:name w:val="hover2"/>
    <w:basedOn w:val="49"/>
    <w:qFormat/>
    <w:uiPriority w:val="0"/>
  </w:style>
  <w:style w:type="character" w:customStyle="1" w:styleId="210">
    <w:name w:val="hover3"/>
    <w:basedOn w:val="49"/>
    <w:qFormat/>
    <w:uiPriority w:val="0"/>
    <w:rPr>
      <w:color w:val="2590EB"/>
    </w:rPr>
  </w:style>
  <w:style w:type="character" w:customStyle="1" w:styleId="211">
    <w:name w:val="hover4"/>
    <w:basedOn w:val="49"/>
    <w:qFormat/>
    <w:uiPriority w:val="0"/>
    <w:rPr>
      <w:color w:val="2590EB"/>
      <w:shd w:val="clear" w:fill="E9F4FD"/>
    </w:rPr>
  </w:style>
  <w:style w:type="character" w:customStyle="1" w:styleId="212">
    <w:name w:val="mini-outputtext1"/>
    <w:basedOn w:val="49"/>
    <w:qFormat/>
    <w:uiPriority w:val="0"/>
  </w:style>
  <w:style w:type="character" w:customStyle="1" w:styleId="213">
    <w:name w:val="hover"/>
    <w:basedOn w:val="49"/>
    <w:qFormat/>
    <w:uiPriority w:val="0"/>
    <w:rPr>
      <w:color w:val="2590EB"/>
    </w:rPr>
  </w:style>
  <w:style w:type="paragraph" w:customStyle="1" w:styleId="214">
    <w:name w:val="Table Text"/>
    <w:basedOn w:val="1"/>
    <w:semiHidden/>
    <w:qFormat/>
    <w:uiPriority w:val="0"/>
    <w:rPr>
      <w:rFonts w:ascii="宋体" w:hAnsi="宋体" w:eastAsia="宋体" w:cs="宋体"/>
      <w:sz w:val="21"/>
      <w:szCs w:val="21"/>
      <w:lang w:val="en-US" w:eastAsia="en-US" w:bidi="ar-SA"/>
    </w:rPr>
  </w:style>
  <w:style w:type="character" w:customStyle="1" w:styleId="215">
    <w:name w:val="last-child"/>
    <w:basedOn w:val="49"/>
    <w:qFormat/>
    <w:uiPriority w:val="0"/>
  </w:style>
  <w:style w:type="character" w:customStyle="1" w:styleId="216">
    <w:name w:val="last-child1"/>
    <w:basedOn w:val="4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65</Pages>
  <Words>19333</Words>
  <Characters>21090</Characters>
  <Lines>411</Lines>
  <Paragraphs>115</Paragraphs>
  <TotalTime>82</TotalTime>
  <ScaleCrop>false</ScaleCrop>
  <LinksUpToDate>false</LinksUpToDate>
  <CharactersWithSpaces>22410</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Pim Pom丶</cp:lastModifiedBy>
  <cp:lastPrinted>2023-06-08T00:43:00Z</cp:lastPrinted>
  <dcterms:modified xsi:type="dcterms:W3CDTF">2026-06-02T02:10:57Z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0558F16E8D864448A920B0DA583A0112_13</vt:lpwstr>
  </property>
  <property fmtid="{D5CDD505-2E9C-101B-9397-08002B2CF9AE}" pid="4" name="KSOTemplateDocerSaveRecord">
    <vt:lpwstr>eyJoZGlkIjoiMDk2MmQyNTdjMmYyM2I4Njk3YjVkOTliYjhhNDZiYTEiLCJ1c2VySWQiOiI0MDkyMjI1MTkifQ==</vt:lpwstr>
  </property>
</Properties>
</file>